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00" w:rsidRDefault="00706600" w:rsidP="00706600">
      <w:pPr>
        <w:ind w:firstLine="567"/>
        <w:jc w:val="both"/>
      </w:pPr>
      <w:r>
        <w:rPr>
          <w:noProof/>
        </w:rPr>
        <w:drawing>
          <wp:inline distT="0" distB="0" distL="0" distR="0">
            <wp:extent cx="6057900" cy="8342982"/>
            <wp:effectExtent l="19050" t="0" r="0" b="0"/>
            <wp:docPr id="1" name="Рисунок 1" descr="D:\Мои документы\Desktop\п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п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342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600" w:rsidRDefault="00706600" w:rsidP="00706600">
      <w:pPr>
        <w:ind w:firstLine="567"/>
        <w:jc w:val="both"/>
      </w:pPr>
    </w:p>
    <w:p w:rsidR="00706600" w:rsidRDefault="00706600" w:rsidP="00706600">
      <w:pPr>
        <w:ind w:firstLine="567"/>
        <w:jc w:val="both"/>
      </w:pPr>
    </w:p>
    <w:p w:rsidR="00706600" w:rsidRDefault="00706600" w:rsidP="00706600">
      <w:pPr>
        <w:ind w:firstLine="567"/>
        <w:jc w:val="both"/>
      </w:pPr>
    </w:p>
    <w:p w:rsidR="00417E38" w:rsidRPr="000C4AE0" w:rsidRDefault="00417E38" w:rsidP="00706600">
      <w:pPr>
        <w:ind w:firstLine="567"/>
        <w:jc w:val="both"/>
      </w:pPr>
      <w:r w:rsidRPr="000C4AE0">
        <w:lastRenderedPageBreak/>
        <w:t xml:space="preserve">- осуществляет ежегодное комплектование групп воспитанниками на начало учебного года с 1 июня  по </w:t>
      </w:r>
      <w:r>
        <w:t>31 августа</w:t>
      </w:r>
      <w:r w:rsidRPr="000C4AE0">
        <w:t xml:space="preserve"> текущего года</w:t>
      </w:r>
      <w:r>
        <w:t xml:space="preserve"> включительно</w:t>
      </w:r>
      <w:r w:rsidRPr="000C4AE0">
        <w:t>, в остальное время проводит доукомплектование с установленными нормами;</w:t>
      </w:r>
    </w:p>
    <w:p w:rsidR="00417E38" w:rsidRDefault="00417E38" w:rsidP="00417E38">
      <w:pPr>
        <w:ind w:left="567" w:firstLine="567"/>
        <w:jc w:val="both"/>
      </w:pPr>
      <w:r w:rsidRPr="000C4AE0">
        <w:t xml:space="preserve">- обеспечивает прием детей дошкольного возраста, проживающих на </w:t>
      </w:r>
      <w:r>
        <w:t xml:space="preserve">закрепленной за учреждением </w:t>
      </w:r>
      <w:r w:rsidRPr="000C4AE0">
        <w:t xml:space="preserve">территории города и </w:t>
      </w:r>
      <w:r>
        <w:t xml:space="preserve">на территории </w:t>
      </w:r>
      <w:proofErr w:type="spellStart"/>
      <w:r>
        <w:t>Яковлевского</w:t>
      </w:r>
      <w:proofErr w:type="spellEnd"/>
      <w:r>
        <w:t xml:space="preserve"> городского</w:t>
      </w:r>
      <w:r w:rsidRPr="000C4AE0">
        <w:t xml:space="preserve"> округ</w:t>
      </w:r>
      <w:r>
        <w:t>а (для детей с ограниченными возможностями здоровья);</w:t>
      </w:r>
    </w:p>
    <w:p w:rsidR="00417E38" w:rsidRDefault="00417E38" w:rsidP="00417E38">
      <w:pPr>
        <w:ind w:left="567" w:firstLine="567"/>
        <w:jc w:val="both"/>
      </w:pPr>
      <w:r>
        <w:t xml:space="preserve"> </w:t>
      </w:r>
      <w:r w:rsidRPr="000C4AE0">
        <w:t xml:space="preserve"> - в Учреждение  принимаются дети в возрасте  от 1,5</w:t>
      </w:r>
      <w:r w:rsidRPr="000C4AE0">
        <w:rPr>
          <w:color w:val="FF0000"/>
        </w:rPr>
        <w:t xml:space="preserve"> </w:t>
      </w:r>
      <w:r w:rsidRPr="000C4AE0">
        <w:t>до 7 лет. Прием воспитанников осуществляется на основании медицинского заключения, заявления и документов, удостоверяющих личность одного из родителей (законных представителей); уведомления</w:t>
      </w:r>
      <w:r>
        <w:t xml:space="preserve"> (путевки)</w:t>
      </w:r>
      <w:r w:rsidRPr="000C4AE0">
        <w:t xml:space="preserve"> о направлении в ДОО  </w:t>
      </w:r>
      <w:r>
        <w:t>управления</w:t>
      </w:r>
      <w:r w:rsidRPr="000C4AE0">
        <w:t xml:space="preserve"> образован</w:t>
      </w:r>
      <w:r>
        <w:t xml:space="preserve">ия администрации </w:t>
      </w:r>
      <w:proofErr w:type="spellStart"/>
      <w:r>
        <w:t>Яковлевского</w:t>
      </w:r>
      <w:proofErr w:type="spellEnd"/>
      <w:r>
        <w:t xml:space="preserve"> городского</w:t>
      </w:r>
      <w:r w:rsidRPr="000C4AE0">
        <w:t xml:space="preserve"> округ</w:t>
      </w:r>
      <w:r>
        <w:t>а;</w:t>
      </w:r>
    </w:p>
    <w:p w:rsidR="00417E38" w:rsidRPr="000C4AE0" w:rsidRDefault="00417E38" w:rsidP="0097185F">
      <w:pPr>
        <w:ind w:left="567" w:firstLine="567"/>
        <w:jc w:val="both"/>
      </w:pPr>
      <w:r>
        <w:t>- тестирование при приеме детей в ДОУ, переводе их в следующую возрастную группу не проводится.</w:t>
      </w:r>
    </w:p>
    <w:p w:rsidR="00417E38" w:rsidRPr="000C4AE0" w:rsidRDefault="00417E38" w:rsidP="00417E38">
      <w:pPr>
        <w:ind w:left="567" w:firstLine="567"/>
        <w:jc w:val="both"/>
        <w:rPr>
          <w:b/>
        </w:rPr>
      </w:pPr>
      <w:r w:rsidRPr="000C4AE0">
        <w:rPr>
          <w:b/>
        </w:rPr>
        <w:t>III. Порядок приема.</w:t>
      </w:r>
    </w:p>
    <w:p w:rsidR="00417E38" w:rsidRPr="000C4AE0" w:rsidRDefault="00417E38" w:rsidP="00417E38">
      <w:pPr>
        <w:ind w:left="567" w:firstLine="567"/>
        <w:jc w:val="both"/>
      </w:pPr>
    </w:p>
    <w:p w:rsidR="00724F98" w:rsidRPr="00724F98" w:rsidRDefault="00417E38" w:rsidP="00724F98">
      <w:pPr>
        <w:pStyle w:val="a3"/>
        <w:jc w:val="both"/>
      </w:pPr>
      <w:r w:rsidRPr="000C4AE0">
        <w:t xml:space="preserve">3.1. При приеме воспитанника администрация МБДОУ обязана ознакомить родителей (законных представителей) с уставом, лицензией на </w:t>
      </w:r>
      <w:proofErr w:type="gramStart"/>
      <w:r w:rsidRPr="000C4AE0">
        <w:t>право ведения</w:t>
      </w:r>
      <w:proofErr w:type="gramEnd"/>
      <w:r w:rsidRPr="000C4AE0">
        <w:t xml:space="preserve"> образовательной деятельности, образовательной программой дошкольного образования ДОО, свидетельством о государственной аккредитации МБДОУ и другими документами, регламентирующими организацию образовательного процесса.</w:t>
      </w:r>
      <w:r w:rsidR="00724F98" w:rsidRPr="00724F98">
        <w:rPr>
          <w:sz w:val="28"/>
          <w:szCs w:val="28"/>
        </w:rPr>
        <w:t xml:space="preserve"> </w:t>
      </w:r>
      <w:r w:rsidR="00724F98" w:rsidRPr="00724F98"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417E38" w:rsidRPr="000C4AE0" w:rsidRDefault="00724F98" w:rsidP="00724F98">
      <w:pPr>
        <w:pStyle w:val="a3"/>
        <w:jc w:val="both"/>
      </w:pPr>
      <w:r w:rsidRPr="00724F98"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 w:rsidR="00AF08E2">
        <w:t xml:space="preserve"> </w:t>
      </w:r>
      <w:r w:rsidR="00AF08E2" w:rsidRPr="00AF08E2">
        <w:rPr>
          <w:lang w:eastAsia="ru-RU"/>
        </w:rPr>
        <w:t>В случае если родители (законные представители) не согласны на обработку персональных данных ребенка, они должны предоставить детскому саду письменный отказ предоставле</w:t>
      </w:r>
      <w:r w:rsidR="00AF08E2">
        <w:rPr>
          <w:lang w:eastAsia="ru-RU"/>
        </w:rPr>
        <w:t>ния персональных данных ребенка</w:t>
      </w:r>
      <w:r w:rsidR="00AF08E2" w:rsidRPr="00AF08E2">
        <w:rPr>
          <w:lang w:eastAsia="ru-RU"/>
        </w:rPr>
        <w:t>. Если родители предоставили письменный отказ от обработки персональных данных, детский сад обезличивает персональные данные ребенка и продолжает работать с ними</w:t>
      </w:r>
      <w:r w:rsidR="00985763">
        <w:rPr>
          <w:lang w:eastAsia="ru-RU"/>
        </w:rPr>
        <w:t>.</w:t>
      </w:r>
    </w:p>
    <w:p w:rsidR="00417E38" w:rsidRPr="000C4AE0" w:rsidRDefault="00417E38" w:rsidP="0097185F">
      <w:pPr>
        <w:ind w:left="567" w:firstLine="567"/>
        <w:jc w:val="both"/>
      </w:pPr>
      <w:r w:rsidRPr="000C4AE0">
        <w:t>3.2.</w:t>
      </w:r>
      <w:r>
        <w:t xml:space="preserve"> </w:t>
      </w:r>
      <w:proofErr w:type="gramStart"/>
      <w:r w:rsidRPr="000C4AE0">
        <w:t>При зачислении воспитанника в МБДОУ заключается договор между Учреждением и родителями (законными представителями), включающий в себя взаимные права, обязанности и ответственности сторон, возникающие в процессе обучения, воспитания, развития, присмотра, ухода и оздоровления детей, длительность пребывания ребенка в дошкольном образовательном учреждении, а также расчет размера платы, взимаемый с родителей (законных представителей) за содержание ребенка в МБДОУ.</w:t>
      </w:r>
      <w:proofErr w:type="gramEnd"/>
    </w:p>
    <w:p w:rsidR="00417E38" w:rsidRPr="000C4AE0" w:rsidRDefault="00417E38" w:rsidP="0097185F">
      <w:pPr>
        <w:ind w:left="567" w:firstLine="567"/>
        <w:jc w:val="both"/>
      </w:pPr>
      <w:r w:rsidRPr="000C4AE0">
        <w:t>3.3</w:t>
      </w:r>
      <w:r w:rsidRPr="000C4AE0">
        <w:rPr>
          <w:color w:val="FF0000"/>
        </w:rPr>
        <w:t xml:space="preserve">. </w:t>
      </w:r>
      <w:r w:rsidRPr="000C4AE0">
        <w:t xml:space="preserve">При поступлении ребенка в МБДОУ в течение </w:t>
      </w:r>
      <w:r>
        <w:t>трех дней</w:t>
      </w:r>
      <w:r w:rsidRPr="000C4AE0">
        <w:t xml:space="preserve"> издается приказ о его зачислении.</w:t>
      </w:r>
      <w:r w:rsidR="00522A3F" w:rsidRPr="00522A3F">
        <w:rPr>
          <w:sz w:val="28"/>
          <w:szCs w:val="28"/>
        </w:rPr>
        <w:t xml:space="preserve"> </w:t>
      </w:r>
      <w:r w:rsidR="00E514B0" w:rsidRPr="00E514B0">
        <w:t>Лицо, ответственное за прием документов, размещает приказ о зачислении на информационном стенде в трехдневный срок после издания. На официальном сайте детского сада в сети интернет размещаются реквизиты распорядительного акта, наименование возрастной группы и число детей, зачисленных в указанную возрастную группу</w:t>
      </w:r>
      <w:r w:rsidR="00522A3F">
        <w:rPr>
          <w:sz w:val="28"/>
          <w:szCs w:val="28"/>
        </w:rPr>
        <w:t>.</w:t>
      </w:r>
      <w:r w:rsidRPr="000C4AE0">
        <w:t xml:space="preserve"> Не позднее 1 сентября теку</w:t>
      </w:r>
      <w:r>
        <w:t>щего года заведующий МБДОУ издае</w:t>
      </w:r>
      <w:r w:rsidRPr="000C4AE0">
        <w:t xml:space="preserve">т приказ   </w:t>
      </w:r>
      <w:proofErr w:type="gramStart"/>
      <w:r w:rsidRPr="000C4AE0">
        <w:t>переводе</w:t>
      </w:r>
      <w:proofErr w:type="gramEnd"/>
      <w:r w:rsidRPr="000C4AE0">
        <w:t xml:space="preserve">  детей в МБДОУ по группам.</w:t>
      </w:r>
      <w:r w:rsidRPr="000C4AE0">
        <w:rPr>
          <w:color w:val="FF0000"/>
        </w:rPr>
        <w:t xml:space="preserve"> </w:t>
      </w:r>
      <w:r w:rsidRPr="000C4AE0">
        <w:t>Отчисление детей из МБДОУ оформляется приказом.</w:t>
      </w:r>
    </w:p>
    <w:p w:rsidR="00417E38" w:rsidRDefault="00417E38" w:rsidP="00417E38">
      <w:pPr>
        <w:ind w:left="567" w:firstLine="567"/>
        <w:jc w:val="both"/>
      </w:pPr>
      <w:r w:rsidRPr="000C4AE0">
        <w:t xml:space="preserve">3.4. На каждого воспитанника, зачисленного в Учреждение, заводится личное дело, в котором хранятся все сданные документы: </w:t>
      </w:r>
    </w:p>
    <w:p w:rsidR="00417E38" w:rsidRDefault="00417E38" w:rsidP="00417E38">
      <w:pPr>
        <w:ind w:left="567" w:firstLine="567"/>
        <w:jc w:val="both"/>
      </w:pPr>
      <w:r>
        <w:t xml:space="preserve">- </w:t>
      </w:r>
      <w:r w:rsidRPr="000C4AE0">
        <w:t>уведомление о направлении в ДОО (</w:t>
      </w:r>
      <w:r>
        <w:t>путе</w:t>
      </w:r>
      <w:r w:rsidRPr="000C4AE0">
        <w:t xml:space="preserve">вка)  </w:t>
      </w:r>
      <w:r>
        <w:t>управления</w:t>
      </w:r>
      <w:r w:rsidRPr="000C4AE0">
        <w:t xml:space="preserve"> образован</w:t>
      </w:r>
      <w:r>
        <w:t xml:space="preserve">ия администрации </w:t>
      </w:r>
      <w:proofErr w:type="spellStart"/>
      <w:r>
        <w:t>Яковлевского</w:t>
      </w:r>
      <w:proofErr w:type="spellEnd"/>
      <w:r>
        <w:t xml:space="preserve"> городского</w:t>
      </w:r>
      <w:r w:rsidRPr="000C4AE0">
        <w:t xml:space="preserve"> округ</w:t>
      </w:r>
      <w:r>
        <w:t>а;</w:t>
      </w:r>
    </w:p>
    <w:p w:rsidR="00417E38" w:rsidRDefault="00417E38" w:rsidP="00417E38">
      <w:pPr>
        <w:ind w:left="567" w:firstLine="567"/>
        <w:jc w:val="both"/>
      </w:pPr>
      <w:r>
        <w:lastRenderedPageBreak/>
        <w:t>-</w:t>
      </w:r>
      <w:r w:rsidRPr="000C4AE0">
        <w:t xml:space="preserve"> заявление на имя руководителя Учреждения от Родителя (законного представителя)</w:t>
      </w:r>
      <w:r w:rsidRPr="00180D2D">
        <w:t xml:space="preserve"> </w:t>
      </w:r>
      <w:r>
        <w:t xml:space="preserve">с </w:t>
      </w:r>
      <w:r w:rsidRPr="000C4AE0">
        <w:t>согласие</w:t>
      </w:r>
      <w:r>
        <w:t>м</w:t>
      </w:r>
      <w:r w:rsidRPr="000C4AE0">
        <w:t xml:space="preserve"> н</w:t>
      </w:r>
      <w:r>
        <w:t>а обработку персональных данных;</w:t>
      </w:r>
    </w:p>
    <w:p w:rsidR="00417E38" w:rsidRDefault="00417E38" w:rsidP="00417E38">
      <w:pPr>
        <w:ind w:left="567" w:firstLine="567"/>
        <w:jc w:val="both"/>
      </w:pPr>
      <w:r>
        <w:t xml:space="preserve">- </w:t>
      </w:r>
      <w:r w:rsidRPr="000C4AE0">
        <w:t>договор между ДОУ и родителем (законным представ</w:t>
      </w:r>
      <w:r>
        <w:t>ителем) ребенка;</w:t>
      </w:r>
    </w:p>
    <w:p w:rsidR="00417E38" w:rsidRDefault="00417E38" w:rsidP="00417E38">
      <w:pPr>
        <w:ind w:left="567" w:firstLine="567"/>
        <w:jc w:val="both"/>
      </w:pPr>
      <w:r>
        <w:t xml:space="preserve">- </w:t>
      </w:r>
      <w:r w:rsidRPr="000C4AE0">
        <w:t xml:space="preserve"> </w:t>
      </w:r>
      <w:r>
        <w:t>копии паспортов</w:t>
      </w:r>
      <w:r w:rsidRPr="000C4AE0">
        <w:t xml:space="preserve"> родителей (законных представителей) детей с указанием</w:t>
      </w:r>
      <w:r>
        <w:t xml:space="preserve"> места жительства (регистрации);</w:t>
      </w:r>
    </w:p>
    <w:p w:rsidR="00417E38" w:rsidRDefault="00417E38" w:rsidP="00417E38">
      <w:pPr>
        <w:ind w:left="567" w:firstLine="567"/>
        <w:jc w:val="both"/>
      </w:pPr>
      <w:r>
        <w:t xml:space="preserve">- </w:t>
      </w:r>
      <w:r w:rsidRPr="000C4AE0">
        <w:t xml:space="preserve"> копия сви</w:t>
      </w:r>
      <w:r>
        <w:t>детельств о рождении ребенка;</w:t>
      </w:r>
    </w:p>
    <w:p w:rsidR="00417E38" w:rsidRDefault="00417E38" w:rsidP="00417E38">
      <w:pPr>
        <w:ind w:left="567" w:firstLine="567"/>
        <w:jc w:val="both"/>
      </w:pPr>
      <w:r>
        <w:t>- копия свидетельства о регистрации по месту жительства;</w:t>
      </w:r>
    </w:p>
    <w:p w:rsidR="00417E38" w:rsidRDefault="00417E38" w:rsidP="0097185F">
      <w:pPr>
        <w:ind w:left="567" w:firstLine="567"/>
        <w:jc w:val="both"/>
      </w:pPr>
      <w:r>
        <w:t>- справку об инвалидности</w:t>
      </w:r>
      <w:r w:rsidRPr="000C4AE0">
        <w:t xml:space="preserve"> </w:t>
      </w:r>
      <w:r>
        <w:t>для детей-инвалидов.</w:t>
      </w:r>
    </w:p>
    <w:p w:rsidR="00417E38" w:rsidRDefault="00417E38" w:rsidP="00417E38">
      <w:pPr>
        <w:ind w:left="567" w:firstLine="567"/>
        <w:jc w:val="both"/>
      </w:pPr>
      <w:r>
        <w:t>3.5. Регистрация детей для приема в ДОУ ведется на основании заявления родителей (законных представителей). В заявлении родителей (законных представителей) указываются:</w:t>
      </w:r>
    </w:p>
    <w:p w:rsidR="00417E38" w:rsidRDefault="00417E38" w:rsidP="00417E38">
      <w:pPr>
        <w:ind w:left="567" w:firstLine="567"/>
        <w:jc w:val="both"/>
      </w:pPr>
      <w:r>
        <w:t>- фамилия, имя, отчество родителя (законного представителя);</w:t>
      </w:r>
    </w:p>
    <w:p w:rsidR="00417E38" w:rsidRDefault="00417E38" w:rsidP="00417E38">
      <w:pPr>
        <w:ind w:left="567" w:firstLine="567"/>
        <w:jc w:val="both"/>
      </w:pPr>
      <w:r>
        <w:t>- место прописки и фактического проживания ребенка;</w:t>
      </w:r>
    </w:p>
    <w:p w:rsidR="00417E38" w:rsidRDefault="00417E38" w:rsidP="00417E38">
      <w:pPr>
        <w:ind w:left="567" w:firstLine="567"/>
        <w:jc w:val="both"/>
      </w:pPr>
      <w:r>
        <w:t>- контактные телефоны родителей;</w:t>
      </w:r>
    </w:p>
    <w:p w:rsidR="00417E38" w:rsidRDefault="00417E38" w:rsidP="00417E38">
      <w:pPr>
        <w:ind w:left="567" w:firstLine="567"/>
        <w:jc w:val="both"/>
      </w:pPr>
      <w:r>
        <w:t>- фамилия, имя, отчество ребенка:</w:t>
      </w:r>
    </w:p>
    <w:p w:rsidR="00417E38" w:rsidRDefault="00417E38" w:rsidP="00417E38">
      <w:pPr>
        <w:ind w:left="567" w:firstLine="567"/>
        <w:jc w:val="both"/>
      </w:pPr>
      <w:r>
        <w:t>- дата рождения;</w:t>
      </w:r>
    </w:p>
    <w:p w:rsidR="00417E38" w:rsidRDefault="00417E38" w:rsidP="00417E38">
      <w:pPr>
        <w:ind w:left="567" w:firstLine="567"/>
        <w:jc w:val="both"/>
      </w:pPr>
      <w:r>
        <w:t>- наименование ДОУ, группы, в которую будет зачислен ребенок;</w:t>
      </w:r>
    </w:p>
    <w:p w:rsidR="00417E38" w:rsidRDefault="00417E38" w:rsidP="00417E38">
      <w:pPr>
        <w:ind w:left="567" w:firstLine="567"/>
        <w:jc w:val="both"/>
      </w:pPr>
      <w:r>
        <w:t>- разрешение на сбор и обработку персональных данных родителей и данных ребенка, которые будут использоваться в работе бухгалтерии и администрации детского сада;</w:t>
      </w:r>
    </w:p>
    <w:p w:rsidR="00417E38" w:rsidRDefault="00417E38" w:rsidP="00417E38">
      <w:pPr>
        <w:ind w:left="567" w:firstLine="567"/>
        <w:jc w:val="both"/>
      </w:pPr>
      <w:r>
        <w:t>- разрешение на психолого-педагогическое сопровождение и диагностику детей;</w:t>
      </w:r>
    </w:p>
    <w:p w:rsidR="00417E38" w:rsidRDefault="00417E38" w:rsidP="00417E38">
      <w:pPr>
        <w:ind w:left="567" w:firstLine="567"/>
        <w:jc w:val="both"/>
      </w:pPr>
      <w:r>
        <w:t>- разрешение на фото и видеосъемку детей.</w:t>
      </w:r>
    </w:p>
    <w:p w:rsidR="00417E38" w:rsidRDefault="00417E38" w:rsidP="00417E38">
      <w:pPr>
        <w:ind w:left="567" w:firstLine="567"/>
        <w:jc w:val="both"/>
      </w:pPr>
      <w:r>
        <w:t xml:space="preserve">3.6. Дополнительно </w:t>
      </w:r>
      <w:proofErr w:type="gramStart"/>
      <w:r>
        <w:t>предоставляются документы</w:t>
      </w:r>
      <w:proofErr w:type="gramEnd"/>
      <w:r>
        <w:t xml:space="preserve"> (заверенные):</w:t>
      </w:r>
    </w:p>
    <w:p w:rsidR="00417E38" w:rsidRDefault="00417E38" w:rsidP="00417E38">
      <w:pPr>
        <w:numPr>
          <w:ilvl w:val="0"/>
          <w:numId w:val="3"/>
        </w:numPr>
        <w:ind w:left="1134" w:firstLine="0"/>
        <w:jc w:val="both"/>
      </w:pPr>
      <w:r>
        <w:t>Усыновителем – копия решения суда об усыновлении в случае, если фамилия ребенка не совпадает с фамилией усыновителя;</w:t>
      </w:r>
    </w:p>
    <w:p w:rsidR="00417E38" w:rsidRDefault="00417E38" w:rsidP="00417E38">
      <w:pPr>
        <w:numPr>
          <w:ilvl w:val="0"/>
          <w:numId w:val="3"/>
        </w:numPr>
        <w:ind w:left="1134" w:firstLine="0"/>
        <w:jc w:val="both"/>
      </w:pPr>
      <w:r>
        <w:t>Опекуном – выписка из решения органа опеки и попечительства об установлении над ребенком опеки;</w:t>
      </w:r>
    </w:p>
    <w:p w:rsidR="00417E38" w:rsidRDefault="00417E38" w:rsidP="00417E38">
      <w:pPr>
        <w:numPr>
          <w:ilvl w:val="0"/>
          <w:numId w:val="3"/>
        </w:numPr>
        <w:ind w:left="1134" w:firstLine="0"/>
        <w:jc w:val="both"/>
      </w:pPr>
      <w:r>
        <w:t>Попечителем - выписка из решения органа опеки и попечительства об установлении над ребенком попечительства;</w:t>
      </w:r>
    </w:p>
    <w:p w:rsidR="00417E38" w:rsidRDefault="00417E38" w:rsidP="00417E38">
      <w:pPr>
        <w:numPr>
          <w:ilvl w:val="0"/>
          <w:numId w:val="3"/>
        </w:numPr>
        <w:ind w:left="1134" w:firstLine="0"/>
        <w:jc w:val="both"/>
      </w:pPr>
      <w:r>
        <w:t>Приемной семьей – копия договора между органом местного самоуправления и приемными родителями;</w:t>
      </w:r>
    </w:p>
    <w:p w:rsidR="00417E38" w:rsidRDefault="00417E38" w:rsidP="00417E38">
      <w:pPr>
        <w:numPr>
          <w:ilvl w:val="0"/>
          <w:numId w:val="3"/>
        </w:numPr>
        <w:ind w:left="1134" w:firstLine="0"/>
        <w:jc w:val="both"/>
      </w:pPr>
      <w:r>
        <w:t>Патронатной семьей -</w:t>
      </w:r>
      <w:r w:rsidRPr="00067B39">
        <w:t xml:space="preserve"> </w:t>
      </w:r>
      <w:r>
        <w:t xml:space="preserve">копия договора между администрацией </w:t>
      </w:r>
      <w:proofErr w:type="spellStart"/>
      <w:r>
        <w:t>интернатного</w:t>
      </w:r>
      <w:proofErr w:type="spellEnd"/>
      <w:r>
        <w:t xml:space="preserve"> учреждения и патронатным воспитателем.</w:t>
      </w:r>
    </w:p>
    <w:p w:rsidR="00417E38" w:rsidRDefault="00417E38" w:rsidP="00417E38">
      <w:pPr>
        <w:ind w:left="567" w:firstLine="567"/>
        <w:jc w:val="both"/>
      </w:pPr>
      <w:r>
        <w:t xml:space="preserve">3.7. При отказе родителей (законных представителей) от устройства ребенка в ДОУ при наступлении очереди, родители письменно заявляют об этом в управлении образования администрации </w:t>
      </w:r>
      <w:proofErr w:type="spellStart"/>
      <w:r>
        <w:t>Яковлевского</w:t>
      </w:r>
      <w:proofErr w:type="spellEnd"/>
      <w:r>
        <w:t xml:space="preserve"> городского округа.</w:t>
      </w:r>
    </w:p>
    <w:p w:rsidR="00417E38" w:rsidRDefault="00417E38" w:rsidP="00417E38">
      <w:pPr>
        <w:ind w:left="567" w:firstLine="567"/>
        <w:jc w:val="both"/>
      </w:pPr>
      <w:r>
        <w:t>В случае отказа от устройства в ДОУ при наступлении очереди за ребенком сохраняется регистрация на Портале муниципальных услуг.</w:t>
      </w:r>
    </w:p>
    <w:p w:rsidR="00417E38" w:rsidRPr="000C4AE0" w:rsidRDefault="00417E38" w:rsidP="00417E38">
      <w:pPr>
        <w:ind w:left="567" w:firstLine="567"/>
        <w:jc w:val="both"/>
      </w:pPr>
      <w:r>
        <w:t>3.8</w:t>
      </w:r>
      <w:r w:rsidRPr="000C4AE0">
        <w:t>.</w:t>
      </w:r>
      <w:r>
        <w:t xml:space="preserve"> </w:t>
      </w:r>
      <w:r w:rsidRPr="000C4AE0">
        <w:t xml:space="preserve">Родители (законные представители), имеющие право на льготы, обязаны ежегодно </w:t>
      </w:r>
      <w:proofErr w:type="gramStart"/>
      <w:r w:rsidRPr="000C4AE0">
        <w:t>предоставлять необходимые документы</w:t>
      </w:r>
      <w:proofErr w:type="gramEnd"/>
      <w:r w:rsidRPr="000C4AE0">
        <w:t xml:space="preserve"> в МБДОУ. После прекращения оснований для предоставления льготы родители (законные представители) должны уведомить об этом МБДОУ.</w:t>
      </w:r>
    </w:p>
    <w:p w:rsidR="00417E38" w:rsidRDefault="00417E38" w:rsidP="00417E38">
      <w:pPr>
        <w:ind w:left="567" w:firstLine="567"/>
        <w:jc w:val="both"/>
      </w:pPr>
      <w:r>
        <w:t>3.9</w:t>
      </w:r>
      <w:r w:rsidRPr="000C4AE0">
        <w:t>.</w:t>
      </w:r>
      <w:r>
        <w:t xml:space="preserve"> </w:t>
      </w:r>
      <w:proofErr w:type="gramStart"/>
      <w:r w:rsidRPr="000C4AE0">
        <w:t>При наличии у родителей нескольких оснований на получение социальной поддержки по оплате за содержание</w:t>
      </w:r>
      <w:proofErr w:type="gramEnd"/>
      <w:r w:rsidRPr="000C4AE0">
        <w:t xml:space="preserve"> воспитанника в МБДОУ подлежит применению одно основание, указанное в заявлении.</w:t>
      </w:r>
    </w:p>
    <w:p w:rsidR="00417E38" w:rsidRPr="000C4AE0" w:rsidRDefault="006756F2" w:rsidP="002E1F66">
      <w:pPr>
        <w:ind w:left="567" w:firstLine="567"/>
        <w:jc w:val="both"/>
      </w:pPr>
      <w:r>
        <w:t>3.10.</w:t>
      </w:r>
      <w:r w:rsidRPr="006756F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 w:rsidRPr="006756F2">
        <w:rPr>
          <w:color w:val="333333"/>
          <w:shd w:val="clear" w:color="auto" w:fill="FFFFFF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r>
        <w:rPr>
          <w:color w:val="333333"/>
          <w:shd w:val="clear" w:color="auto" w:fill="FFFFFF"/>
        </w:rPr>
        <w:t xml:space="preserve"> (</w:t>
      </w:r>
      <w:r w:rsidR="00C14957">
        <w:rPr>
          <w:color w:val="333333"/>
          <w:shd w:val="clear" w:color="auto" w:fill="FFFFFF"/>
        </w:rPr>
        <w:t>ч. 3.1.</w:t>
      </w:r>
      <w:r>
        <w:rPr>
          <w:color w:val="333333"/>
          <w:shd w:val="clear" w:color="auto" w:fill="FFFFFF"/>
        </w:rPr>
        <w:t xml:space="preserve"> ст. </w:t>
      </w:r>
      <w:r w:rsidR="00C14957">
        <w:rPr>
          <w:color w:val="333333"/>
          <w:shd w:val="clear" w:color="auto" w:fill="FFFFFF"/>
        </w:rPr>
        <w:t>67</w:t>
      </w:r>
      <w:r>
        <w:rPr>
          <w:color w:val="333333"/>
          <w:shd w:val="clear" w:color="auto" w:fill="FFFFFF"/>
        </w:rPr>
        <w:t xml:space="preserve"> </w:t>
      </w:r>
      <w:r w:rsidR="00C14957" w:rsidRPr="00C14957">
        <w:rPr>
          <w:color w:val="333333"/>
          <w:shd w:val="clear" w:color="auto" w:fill="FFFFFF"/>
        </w:rPr>
        <w:t>Федерального закона от 29 декабря 2012 года N 273-ФЗ</w:t>
      </w:r>
      <w:r w:rsidR="002E1F66" w:rsidRPr="00C14957">
        <w:rPr>
          <w:color w:val="333333"/>
          <w:shd w:val="clear" w:color="auto" w:fill="FFFFFF"/>
        </w:rPr>
        <w:t>.)</w:t>
      </w:r>
      <w:proofErr w:type="gramEnd"/>
    </w:p>
    <w:p w:rsidR="00417E38" w:rsidRPr="000C4AE0" w:rsidRDefault="00417E38" w:rsidP="002E1F66">
      <w:pPr>
        <w:ind w:left="567" w:firstLine="567"/>
        <w:jc w:val="both"/>
      </w:pPr>
      <w:r>
        <w:lastRenderedPageBreak/>
        <w:t>3.1</w:t>
      </w:r>
      <w:r w:rsidR="002E1F66">
        <w:t>1</w:t>
      </w:r>
      <w:r w:rsidRPr="000C4AE0">
        <w:t>. Родители (законные представители) вправе отказаться от социальной поддержки по оплате за содержание воспитанника в МБДОУ.</w:t>
      </w:r>
    </w:p>
    <w:p w:rsidR="00417E38" w:rsidRDefault="00417E38" w:rsidP="002E1F66">
      <w:pPr>
        <w:ind w:left="567" w:firstLine="567"/>
        <w:jc w:val="both"/>
      </w:pPr>
      <w:r>
        <w:t>3.1</w:t>
      </w:r>
      <w:r w:rsidR="002E1F66">
        <w:t>2</w:t>
      </w:r>
      <w:r w:rsidRPr="000C4AE0">
        <w:t>. МБДОУ вправе производить проверку оснований</w:t>
      </w:r>
      <w:r>
        <w:t xml:space="preserve"> (</w:t>
      </w:r>
      <w:r w:rsidRPr="000C4AE0">
        <w:t>подлинники документов), на которые ссылается родитель (законный представитель), для получения социальной поддержки по оплате за содержание воспитанника в МБДОУ.</w:t>
      </w:r>
    </w:p>
    <w:p w:rsidR="00417E38" w:rsidRDefault="00417E38" w:rsidP="002E1F66">
      <w:pPr>
        <w:ind w:left="567" w:firstLine="567"/>
        <w:jc w:val="both"/>
      </w:pPr>
      <w:r>
        <w:t>3.1</w:t>
      </w:r>
      <w:r w:rsidR="002E1F66">
        <w:t>3</w:t>
      </w:r>
      <w:r>
        <w:t>. При комплектовании групп заведующий ДОУ соблюдает нормативы наполняемости групп, определенные лицензией на право осуществления образовательной деятельности.</w:t>
      </w:r>
    </w:p>
    <w:p w:rsidR="00417E38" w:rsidRDefault="00417E38" w:rsidP="002E1F66">
      <w:pPr>
        <w:ind w:left="567" w:firstLine="567"/>
        <w:jc w:val="both"/>
      </w:pPr>
      <w:r>
        <w:t>3.1</w:t>
      </w:r>
      <w:r w:rsidR="002E1F66">
        <w:t>4</w:t>
      </w:r>
      <w:r>
        <w:t xml:space="preserve">. Ежегодно по состоянию на 01 апреля текущего года заведующий ДОУ предоставляет в </w:t>
      </w:r>
      <w:r w:rsidRPr="000C4AE0">
        <w:t xml:space="preserve"> </w:t>
      </w:r>
      <w:r>
        <w:t xml:space="preserve">управление образования администрации </w:t>
      </w:r>
      <w:proofErr w:type="spellStart"/>
      <w:r>
        <w:t>Яковлевского</w:t>
      </w:r>
      <w:proofErr w:type="spellEnd"/>
      <w:r>
        <w:t xml:space="preserve"> городского округа сведения о предполагаемой численности детей, идущих в 1 класс школы и предварительном комплектов</w:t>
      </w:r>
      <w:r w:rsidR="002E1F66">
        <w:t>ании групп на следующий год.</w:t>
      </w:r>
    </w:p>
    <w:p w:rsidR="00417E38" w:rsidRDefault="00417E38" w:rsidP="00447BBC">
      <w:pPr>
        <w:pStyle w:val="a3"/>
        <w:jc w:val="both"/>
      </w:pPr>
      <w:r>
        <w:t>3.1</w:t>
      </w:r>
      <w:r w:rsidR="002E1F66">
        <w:t>5</w:t>
      </w:r>
      <w:r>
        <w:t>. В учреждении ведется «Книга учета движения детей», которая должна быть прошнурована, пронумерована и скреплена печатью МБДОУ. Книга предназначена для регистрации сведений о детях и их родителях (законных представителях).</w:t>
      </w:r>
      <w:r w:rsidR="00447BBC">
        <w:t xml:space="preserve"> </w:t>
      </w:r>
      <w:r w:rsidR="00447BBC" w:rsidRPr="00447BBC">
        <w:t xml:space="preserve"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</w:t>
      </w:r>
      <w:r w:rsidR="00447BBC" w:rsidRPr="00447BBC">
        <w:rPr>
          <w:color w:val="000000"/>
        </w:rPr>
        <w:t>расписка в получении документов, содержащая информацию о регистрационном н</w:t>
      </w:r>
      <w:r w:rsidR="00447BBC" w:rsidRPr="00447BBC">
        <w:t>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820883" w:rsidRDefault="00820883" w:rsidP="00447BBC">
      <w:pPr>
        <w:pStyle w:val="a3"/>
        <w:jc w:val="both"/>
      </w:pPr>
      <w:r>
        <w:t xml:space="preserve">3.15. </w:t>
      </w:r>
      <w:r w:rsidRPr="00820883">
        <w:t xml:space="preserve">Дети, родители (законные представители) которых не представили необходимые для приема документы в соответствии с </w:t>
      </w:r>
      <w:hyperlink w:anchor="Par68" w:history="1">
        <w:r w:rsidRPr="00820883">
          <w:rPr>
            <w:color w:val="0000FF"/>
          </w:rPr>
          <w:t xml:space="preserve">пунктом </w:t>
        </w:r>
        <w:r w:rsidR="00D30060">
          <w:rPr>
            <w:color w:val="0000FF"/>
          </w:rPr>
          <w:t>3.4</w:t>
        </w:r>
      </w:hyperlink>
      <w:r w:rsidRPr="00820883">
        <w:t xml:space="preserve"> настоящего Порядка, остаются на учете детей, нуждающихся в предоставлении места в образовательной организации.</w:t>
      </w:r>
    </w:p>
    <w:p w:rsidR="00417E38" w:rsidRPr="002E1F66" w:rsidRDefault="00417E38" w:rsidP="002E1F66">
      <w:pPr>
        <w:ind w:left="567" w:firstLine="567"/>
        <w:jc w:val="both"/>
        <w:rPr>
          <w:b/>
        </w:rPr>
      </w:pPr>
      <w:r w:rsidRPr="000C4AE0">
        <w:rPr>
          <w:b/>
        </w:rPr>
        <w:t>IV. Сохранение места в МБДОУ за воспитанником.</w:t>
      </w:r>
    </w:p>
    <w:p w:rsidR="00417E38" w:rsidRPr="000C4AE0" w:rsidRDefault="00417E38" w:rsidP="00417E38">
      <w:pPr>
        <w:ind w:left="567" w:firstLine="567"/>
        <w:jc w:val="both"/>
      </w:pPr>
      <w:r w:rsidRPr="000C4AE0">
        <w:t>4.1. Место за воспитанником, посещающим МБДОУ, сохраняется на время:</w:t>
      </w:r>
    </w:p>
    <w:p w:rsidR="00417E38" w:rsidRPr="000C4AE0" w:rsidRDefault="00417E38" w:rsidP="00417E38">
      <w:pPr>
        <w:ind w:left="567" w:firstLine="567"/>
        <w:jc w:val="both"/>
      </w:pPr>
      <w:r w:rsidRPr="000C4AE0">
        <w:t>- болезни;</w:t>
      </w:r>
    </w:p>
    <w:p w:rsidR="00417E38" w:rsidRPr="000C4AE0" w:rsidRDefault="00417E38" w:rsidP="00417E38">
      <w:pPr>
        <w:ind w:left="567" w:firstLine="567"/>
        <w:jc w:val="both"/>
      </w:pPr>
      <w:r w:rsidRPr="000C4AE0">
        <w:t>- пребывания в условиях карантина;</w:t>
      </w:r>
    </w:p>
    <w:p w:rsidR="00417E38" w:rsidRPr="000C4AE0" w:rsidRDefault="00417E38" w:rsidP="00417E38">
      <w:pPr>
        <w:ind w:left="567" w:firstLine="567"/>
        <w:jc w:val="both"/>
      </w:pPr>
      <w:r w:rsidRPr="000C4AE0">
        <w:t>- прохождения санитарно-курортного лечения;</w:t>
      </w:r>
    </w:p>
    <w:p w:rsidR="00417E38" w:rsidRPr="000C4AE0" w:rsidRDefault="00417E38" w:rsidP="00417E38">
      <w:pPr>
        <w:ind w:left="567" w:firstLine="567"/>
        <w:jc w:val="both"/>
      </w:pPr>
      <w:r w:rsidRPr="000C4AE0">
        <w:t>- отпуска родителей (законных пр</w:t>
      </w:r>
      <w:r>
        <w:t>едставителей) сроком не более 90</w:t>
      </w:r>
      <w:r w:rsidRPr="000C4AE0">
        <w:t xml:space="preserve"> дней;</w:t>
      </w:r>
    </w:p>
    <w:p w:rsidR="00417E38" w:rsidRPr="000C4AE0" w:rsidRDefault="00417E38" w:rsidP="009F14C3">
      <w:pPr>
        <w:ind w:left="567" w:firstLine="567"/>
        <w:jc w:val="both"/>
      </w:pPr>
      <w:r w:rsidRPr="000C4AE0">
        <w:t>- иных случаев в соответствии с семейными обстоятельствами по заявлению родителей.</w:t>
      </w:r>
    </w:p>
    <w:p w:rsidR="00417E38" w:rsidRPr="000C4AE0" w:rsidRDefault="00417E38" w:rsidP="009F14C3">
      <w:pPr>
        <w:ind w:left="567" w:firstLine="567"/>
        <w:jc w:val="both"/>
        <w:rPr>
          <w:b/>
        </w:rPr>
      </w:pPr>
      <w:r w:rsidRPr="000C4AE0">
        <w:rPr>
          <w:b/>
        </w:rPr>
        <w:t>V. Отчисление воспитанников из МБДОУ.</w:t>
      </w:r>
    </w:p>
    <w:p w:rsidR="00417E38" w:rsidRPr="000C4AE0" w:rsidRDefault="00417E38" w:rsidP="009F14C3">
      <w:pPr>
        <w:ind w:left="567" w:firstLine="567"/>
        <w:jc w:val="both"/>
      </w:pPr>
      <w:r w:rsidRPr="000C4AE0">
        <w:t>Отчисление воспитанников из МБДОУ происходит:</w:t>
      </w:r>
    </w:p>
    <w:p w:rsidR="00417E38" w:rsidRPr="000C4AE0" w:rsidRDefault="00417E38" w:rsidP="009F14C3">
      <w:pPr>
        <w:ind w:left="567" w:firstLine="567"/>
        <w:jc w:val="both"/>
      </w:pPr>
      <w:r w:rsidRPr="000C4AE0">
        <w:t>5.1. По желанию (заявлению) родителей (законных представителей);</w:t>
      </w:r>
    </w:p>
    <w:p w:rsidR="00417E38" w:rsidRPr="000C4AE0" w:rsidRDefault="00417E38" w:rsidP="00417E38">
      <w:pPr>
        <w:ind w:left="567" w:firstLine="567"/>
        <w:jc w:val="both"/>
      </w:pPr>
      <w:r w:rsidRPr="000C4AE0">
        <w:t>5.2. На основании медицинского заключения о состоянии воспитанника, препятствующего его дальнейшему пребыванию в МБДОУ;</w:t>
      </w:r>
    </w:p>
    <w:p w:rsidR="00417E38" w:rsidRPr="000C4AE0" w:rsidRDefault="00417E38" w:rsidP="00417E38">
      <w:pPr>
        <w:ind w:left="567" w:firstLine="567"/>
        <w:jc w:val="both"/>
      </w:pPr>
    </w:p>
    <w:p w:rsidR="00417E38" w:rsidRPr="000C4AE0" w:rsidRDefault="00417E38" w:rsidP="009F14C3">
      <w:pPr>
        <w:ind w:left="567" w:firstLine="567"/>
        <w:jc w:val="both"/>
      </w:pPr>
      <w:r w:rsidRPr="000C4AE0">
        <w:t>5.3. В связи с достижением воспитанником МБДОУ возраста для поступления в первый класс общеобразовательного учреждения (школы);</w:t>
      </w:r>
    </w:p>
    <w:p w:rsidR="00417E38" w:rsidRPr="000C4AE0" w:rsidRDefault="00417E38" w:rsidP="009F14C3">
      <w:pPr>
        <w:ind w:left="567" w:firstLine="567"/>
        <w:jc w:val="both"/>
      </w:pPr>
      <w:r w:rsidRPr="000C4AE0">
        <w:t xml:space="preserve">5.4. В случае медицинских показаний состояния здоровья воспитанника, которое опасно для его собственного и (или) здоровья окружающих детей, в случае его дальнейшего пребывания в МБДОУ, производится его отчисление. Основанием для отчисления ребенка из МБДОУ по вышеуказанным причинам является заключение </w:t>
      </w:r>
      <w:proofErr w:type="spellStart"/>
      <w:r w:rsidRPr="000C4AE0">
        <w:t>психолого-медико-педагогической</w:t>
      </w:r>
      <w:proofErr w:type="spellEnd"/>
      <w:r w:rsidRPr="000C4AE0">
        <w:t xml:space="preserve"> комиссии или медицинское заключение.</w:t>
      </w:r>
    </w:p>
    <w:p w:rsidR="00417E38" w:rsidRPr="000C4AE0" w:rsidRDefault="00417E38" w:rsidP="009F14C3">
      <w:pPr>
        <w:ind w:left="567" w:firstLine="567"/>
        <w:jc w:val="both"/>
      </w:pPr>
      <w:r w:rsidRPr="000C4AE0">
        <w:lastRenderedPageBreak/>
        <w:t xml:space="preserve">5.5. Иных случаев по семейным обстоятельствам по письменному заявлению родителей (законных представителей).  </w:t>
      </w:r>
    </w:p>
    <w:p w:rsidR="00417E38" w:rsidRPr="009F14C3" w:rsidRDefault="00417E38" w:rsidP="009F14C3">
      <w:pPr>
        <w:ind w:left="567" w:firstLine="567"/>
        <w:jc w:val="both"/>
        <w:rPr>
          <w:b/>
        </w:rPr>
      </w:pPr>
      <w:r w:rsidRPr="000C4AE0">
        <w:rPr>
          <w:b/>
        </w:rPr>
        <w:t>VI. Порядок и основания перевода воспитанников (из группы в группу).</w:t>
      </w:r>
    </w:p>
    <w:p w:rsidR="00417E38" w:rsidRPr="000C4AE0" w:rsidRDefault="00417E38" w:rsidP="009F14C3">
      <w:pPr>
        <w:ind w:left="567" w:firstLine="567"/>
        <w:jc w:val="both"/>
      </w:pPr>
      <w:r w:rsidRPr="000C4AE0">
        <w:t xml:space="preserve">6.1. Продолжительность и сроки пребывания на каждом этапе обучения (в группе) определяются возрастом воспитанника, в которой он находится один учебный год. </w:t>
      </w:r>
    </w:p>
    <w:p w:rsidR="00417E38" w:rsidRPr="009F14C3" w:rsidRDefault="00417E38" w:rsidP="009F14C3">
      <w:pPr>
        <w:ind w:left="567" w:firstLine="567"/>
        <w:jc w:val="both"/>
        <w:rPr>
          <w:color w:val="FF0000"/>
        </w:rPr>
      </w:pPr>
      <w:r w:rsidRPr="000C4AE0">
        <w:t xml:space="preserve">6.2. Перевод воспитанника в следующую возрастную группу проводится по окончании изучения образовательной программы, соответствующей возрасту воспитанника. </w:t>
      </w:r>
    </w:p>
    <w:p w:rsidR="00417E38" w:rsidRPr="000C4AE0" w:rsidRDefault="00417E38" w:rsidP="00417E38">
      <w:pPr>
        <w:ind w:left="567" w:firstLine="567"/>
        <w:jc w:val="both"/>
      </w:pPr>
      <w:r w:rsidRPr="000C4AE0">
        <w:t>6.3. Перевод воспитанников из одной возрастной группы в другую в течение учебного года производится на основании личного заявления родителей (законных представителей) .</w:t>
      </w:r>
    </w:p>
    <w:p w:rsidR="00417E38" w:rsidRPr="000C4AE0" w:rsidRDefault="00417E38" w:rsidP="00417E38">
      <w:pPr>
        <w:ind w:left="567" w:firstLine="567"/>
        <w:jc w:val="both"/>
      </w:pPr>
      <w:r w:rsidRPr="000C4AE0">
        <w:t xml:space="preserve">6.4. Перевод воспитанников из одной группы в другую возможен </w:t>
      </w:r>
      <w:proofErr w:type="gramStart"/>
      <w:r w:rsidRPr="000C4AE0">
        <w:t>при</w:t>
      </w:r>
      <w:proofErr w:type="gramEnd"/>
      <w:r w:rsidRPr="000C4AE0">
        <w:t>:</w:t>
      </w:r>
    </w:p>
    <w:p w:rsidR="00417E38" w:rsidRPr="000C4AE0" w:rsidRDefault="00417E38" w:rsidP="00417E38">
      <w:pPr>
        <w:ind w:left="567" w:firstLine="567"/>
        <w:jc w:val="both"/>
      </w:pPr>
      <w:r w:rsidRPr="000C4AE0">
        <w:t xml:space="preserve"> - </w:t>
      </w:r>
      <w:proofErr w:type="gramStart"/>
      <w:r w:rsidRPr="000C4AE0">
        <w:t>уменьшении</w:t>
      </w:r>
      <w:proofErr w:type="gramEnd"/>
      <w:r w:rsidRPr="000C4AE0">
        <w:t xml:space="preserve"> количества воспитанников в группе;</w:t>
      </w:r>
    </w:p>
    <w:p w:rsidR="00417E38" w:rsidRPr="000C4AE0" w:rsidRDefault="00417E38" w:rsidP="00417E38">
      <w:pPr>
        <w:ind w:left="567" w:firstLine="567"/>
        <w:jc w:val="both"/>
      </w:pPr>
      <w:r w:rsidRPr="000C4AE0">
        <w:t xml:space="preserve"> - в летний период;</w:t>
      </w:r>
    </w:p>
    <w:p w:rsidR="00417E38" w:rsidRPr="000C4AE0" w:rsidRDefault="00417E38" w:rsidP="009F14C3">
      <w:pPr>
        <w:ind w:left="567" w:firstLine="567"/>
        <w:jc w:val="both"/>
      </w:pPr>
      <w:r w:rsidRPr="000C4AE0">
        <w:t xml:space="preserve"> - на время карантина.</w:t>
      </w:r>
    </w:p>
    <w:p w:rsidR="00417E38" w:rsidRPr="000C4AE0" w:rsidRDefault="00417E38" w:rsidP="009F14C3">
      <w:pPr>
        <w:ind w:left="567" w:firstLine="567"/>
        <w:jc w:val="both"/>
        <w:rPr>
          <w:b/>
        </w:rPr>
      </w:pPr>
      <w:r w:rsidRPr="000C4AE0">
        <w:rPr>
          <w:b/>
        </w:rPr>
        <w:t>VI</w:t>
      </w:r>
      <w:r w:rsidRPr="000C4AE0">
        <w:rPr>
          <w:b/>
          <w:lang w:val="en-US"/>
        </w:rPr>
        <w:t>I</w:t>
      </w:r>
      <w:r w:rsidRPr="000C4AE0">
        <w:rPr>
          <w:b/>
        </w:rPr>
        <w:t xml:space="preserve">. Порядок и основания перевода воспитанников из ДОО в  другие организации, осуществляющие образовательную деятельность по образовательным программам соответствующих уровню и направленности. </w:t>
      </w:r>
    </w:p>
    <w:p w:rsidR="00417E38" w:rsidRPr="000C4AE0" w:rsidRDefault="00417E38" w:rsidP="00417E38">
      <w:pPr>
        <w:ind w:left="567" w:firstLine="567"/>
        <w:jc w:val="both"/>
      </w:pPr>
      <w:r w:rsidRPr="000C4AE0">
        <w:t>7.1. Порядок и условия осуществления перевода воспитанников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 возможен в следующих случаях:</w:t>
      </w:r>
    </w:p>
    <w:p w:rsidR="00417E38" w:rsidRPr="000C4AE0" w:rsidRDefault="00417E38" w:rsidP="00417E38">
      <w:pPr>
        <w:ind w:left="567" w:firstLine="567"/>
        <w:jc w:val="both"/>
      </w:pPr>
      <w:r w:rsidRPr="000C4AE0">
        <w:t>- по инициативе    родителей (законных представителей) воспитанника,</w:t>
      </w:r>
    </w:p>
    <w:p w:rsidR="00417E38" w:rsidRPr="000C4AE0" w:rsidRDefault="00417E38" w:rsidP="00417E38">
      <w:pPr>
        <w:ind w:left="567" w:firstLine="567"/>
        <w:jc w:val="both"/>
      </w:pPr>
      <w:r w:rsidRPr="000C4AE0">
        <w:t>-</w:t>
      </w:r>
      <w:r>
        <w:t xml:space="preserve"> </w:t>
      </w:r>
      <w:r w:rsidRPr="000C4AE0"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</w:t>
      </w:r>
    </w:p>
    <w:p w:rsidR="00417E38" w:rsidRPr="000C4AE0" w:rsidRDefault="00417E38" w:rsidP="00417E38">
      <w:pPr>
        <w:ind w:left="567" w:firstLine="567"/>
        <w:jc w:val="both"/>
      </w:pPr>
      <w:r w:rsidRPr="000C4AE0">
        <w:t>-</w:t>
      </w:r>
      <w:r>
        <w:t xml:space="preserve"> </w:t>
      </w:r>
      <w:r w:rsidRPr="000C4AE0">
        <w:t>в случае приостановления действия лицензии.</w:t>
      </w:r>
    </w:p>
    <w:p w:rsidR="00417E38" w:rsidRPr="000C4AE0" w:rsidRDefault="00417E38" w:rsidP="00417E38">
      <w:pPr>
        <w:ind w:left="567" w:firstLine="567"/>
        <w:jc w:val="both"/>
      </w:pPr>
      <w:r w:rsidRPr="000C4AE0">
        <w:t xml:space="preserve">Перевод не зависит от периода учебного года  и осуществляется учредителем исходной организации и (или) уполномоченным им органом управления исходной организацией (далее - учредитель), обеспечивая его с письменного согласия родителей  </w:t>
      </w:r>
      <w:r>
        <w:t>(</w:t>
      </w:r>
      <w:r w:rsidRPr="000C4AE0">
        <w:t>законных представителей) воспитанника.</w:t>
      </w:r>
    </w:p>
    <w:p w:rsidR="00417E38" w:rsidRPr="000C4AE0" w:rsidRDefault="00417E38" w:rsidP="00417E38">
      <w:pPr>
        <w:ind w:left="567" w:firstLine="567"/>
        <w:jc w:val="both"/>
      </w:pPr>
      <w:r w:rsidRPr="000C4AE0">
        <w:t>7.2. В случае перевода  воспитанника по инициативе его родителей (законных представителей) родители (законные представители) воспитанника:</w:t>
      </w:r>
    </w:p>
    <w:p w:rsidR="00417E38" w:rsidRPr="000C4AE0" w:rsidRDefault="00417E38" w:rsidP="00417E38">
      <w:pPr>
        <w:ind w:left="567" w:firstLine="567"/>
        <w:jc w:val="both"/>
      </w:pPr>
      <w:r w:rsidRPr="000C4AE0">
        <w:t>-</w:t>
      </w:r>
      <w:r>
        <w:t xml:space="preserve"> </w:t>
      </w:r>
      <w:r w:rsidRPr="000C4AE0">
        <w:t>осуществляют выбор принимающей организации,</w:t>
      </w:r>
    </w:p>
    <w:p w:rsidR="00417E38" w:rsidRPr="000C4AE0" w:rsidRDefault="00417E38" w:rsidP="00417E38">
      <w:pPr>
        <w:ind w:left="567" w:firstLine="567"/>
        <w:jc w:val="both"/>
      </w:pPr>
      <w:r w:rsidRPr="000C4AE0">
        <w:t>-</w:t>
      </w:r>
      <w:r>
        <w:t xml:space="preserve"> </w:t>
      </w:r>
      <w:r w:rsidRPr="000C4AE0"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Интернет),</w:t>
      </w:r>
    </w:p>
    <w:p w:rsidR="00417E38" w:rsidRPr="000C4AE0" w:rsidRDefault="00417E38" w:rsidP="00417E38">
      <w:pPr>
        <w:ind w:left="567" w:firstLine="567"/>
        <w:jc w:val="both"/>
      </w:pPr>
      <w:r w:rsidRPr="000C4AE0">
        <w:t>-</w:t>
      </w:r>
      <w:r>
        <w:t xml:space="preserve"> </w:t>
      </w:r>
      <w:r w:rsidRPr="000C4AE0">
        <w:t xml:space="preserve">обращаются </w:t>
      </w:r>
      <w:proofErr w:type="gramStart"/>
      <w:r w:rsidRPr="000C4AE0">
        <w:t>в исходную организацию с заявлением об отчислении воспитанника в связи с переводом</w:t>
      </w:r>
      <w:proofErr w:type="gramEnd"/>
      <w:r w:rsidRPr="000C4AE0"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417E38" w:rsidRPr="000C4AE0" w:rsidRDefault="00417E38" w:rsidP="00417E38">
      <w:pPr>
        <w:ind w:left="567" w:firstLine="567"/>
        <w:jc w:val="both"/>
      </w:pPr>
      <w:r w:rsidRPr="000C4AE0">
        <w:t>7.3.  В заявлении родителей (законных представителей) воспитанника об отчислении в порядке перевода в принимающую организацию указываются:</w:t>
      </w:r>
    </w:p>
    <w:p w:rsidR="00417E38" w:rsidRPr="000C4AE0" w:rsidRDefault="00417E38" w:rsidP="00417E38">
      <w:pPr>
        <w:ind w:left="567" w:firstLine="567"/>
        <w:jc w:val="both"/>
      </w:pPr>
      <w:r w:rsidRPr="000C4AE0">
        <w:t>а) фамилия, имя, отчество (при наличии) воспитанника,</w:t>
      </w:r>
    </w:p>
    <w:p w:rsidR="00417E38" w:rsidRPr="000C4AE0" w:rsidRDefault="00417E38" w:rsidP="00417E38">
      <w:pPr>
        <w:ind w:left="567" w:firstLine="567"/>
        <w:jc w:val="both"/>
      </w:pPr>
      <w:r w:rsidRPr="000C4AE0">
        <w:t>б) дата рождения,</w:t>
      </w:r>
    </w:p>
    <w:p w:rsidR="00417E38" w:rsidRPr="000C4AE0" w:rsidRDefault="00417E38" w:rsidP="00417E38">
      <w:pPr>
        <w:ind w:left="567" w:firstLine="567"/>
        <w:jc w:val="both"/>
      </w:pPr>
      <w:r w:rsidRPr="000C4AE0">
        <w:t>в) направленность группы,</w:t>
      </w:r>
    </w:p>
    <w:p w:rsidR="00417E38" w:rsidRPr="000C4AE0" w:rsidRDefault="00417E38" w:rsidP="00417E38">
      <w:pPr>
        <w:ind w:left="567" w:firstLine="567"/>
        <w:jc w:val="both"/>
      </w:pPr>
      <w:r w:rsidRPr="000C4AE0">
        <w:t>г) наименование принимающей организации. В случае переезда в другую местность родителей (законных представителей) воспитанника указывается, в том числе населенный пункт, муниципальное образование, субъект Российской Федерации, в который осуществляется переезд.</w:t>
      </w:r>
    </w:p>
    <w:p w:rsidR="00417E38" w:rsidRPr="000C4AE0" w:rsidRDefault="00417E38" w:rsidP="00417E38">
      <w:pPr>
        <w:ind w:left="567" w:firstLine="567"/>
        <w:jc w:val="both"/>
      </w:pPr>
      <w:r w:rsidRPr="000C4AE0">
        <w:lastRenderedPageBreak/>
        <w:t>7.4.  На основании заявления родителей (законных представителей) воспитанника  об отчислении в порядке перевода исходная организация в трехдневный срок издает приказ об отчислении  в порядке перевода с указанием принимающей организации.</w:t>
      </w:r>
    </w:p>
    <w:p w:rsidR="00417E38" w:rsidRPr="000C4AE0" w:rsidRDefault="00417E38" w:rsidP="00417E38">
      <w:pPr>
        <w:ind w:left="567" w:firstLine="567"/>
        <w:jc w:val="both"/>
      </w:pPr>
      <w:r w:rsidRPr="000C4AE0">
        <w:t>7.5. Исходная организация выдает родителям (законным представителям) личное дело воспитанника.</w:t>
      </w:r>
    </w:p>
    <w:p w:rsidR="00417E38" w:rsidRPr="000C4AE0" w:rsidRDefault="00417E38" w:rsidP="00417E38">
      <w:pPr>
        <w:ind w:left="567" w:firstLine="567"/>
        <w:jc w:val="both"/>
      </w:pPr>
      <w:r w:rsidRPr="000C4AE0">
        <w:t>7.6. Воспитанник зачисляется в принимающую организацию на основании уведомления о направлении, заявление от родителя (законного представителя) о зачислении в порядке перевода из исходной организации и предъявлением оригинала документа, удостоверяющего   личность родителя (законного представителя) воспитанника.</w:t>
      </w:r>
    </w:p>
    <w:p w:rsidR="00417E38" w:rsidRPr="000C4AE0" w:rsidRDefault="00417E38" w:rsidP="009F14C3">
      <w:pPr>
        <w:ind w:left="567" w:firstLine="567"/>
        <w:jc w:val="both"/>
      </w:pPr>
      <w:r w:rsidRPr="000C4AE0">
        <w:t xml:space="preserve">7.7. Принимающая организация при зачислении обучающегося, отчисленного из исходной организации, в течение двух рабочих дней </w:t>
      </w:r>
      <w:proofErr w:type="gramStart"/>
      <w:r w:rsidRPr="000C4AE0">
        <w:t>с даты издания</w:t>
      </w:r>
      <w:proofErr w:type="gramEnd"/>
      <w:r w:rsidRPr="000C4AE0">
        <w:t xml:space="preserve"> приказа о зачислении воспитанника в порядке перевода письменно уведомляет исходную организацию о номере и дате приказа о зачислении  воспитанника.</w:t>
      </w:r>
    </w:p>
    <w:p w:rsidR="00417E38" w:rsidRPr="009F14C3" w:rsidRDefault="00417E38" w:rsidP="009F14C3">
      <w:pPr>
        <w:ind w:left="567" w:firstLine="567"/>
        <w:jc w:val="both"/>
        <w:rPr>
          <w:b/>
        </w:rPr>
      </w:pPr>
      <w:proofErr w:type="gramStart"/>
      <w:r w:rsidRPr="000C4AE0">
        <w:rPr>
          <w:b/>
        </w:rPr>
        <w:t>V</w:t>
      </w:r>
      <w:proofErr w:type="gramEnd"/>
      <w:r w:rsidRPr="000C4AE0">
        <w:rPr>
          <w:b/>
        </w:rPr>
        <w:t>Ш. Отчисление воспитанников из МБДОУ временно.</w:t>
      </w:r>
    </w:p>
    <w:p w:rsidR="00417E38" w:rsidRPr="000C4AE0" w:rsidRDefault="00417E38" w:rsidP="00417E38">
      <w:pPr>
        <w:ind w:left="567" w:firstLine="567"/>
        <w:jc w:val="both"/>
      </w:pPr>
      <w:r w:rsidRPr="000C4AE0">
        <w:t xml:space="preserve">8.1. Администрация МБДОУ </w:t>
      </w:r>
      <w:r>
        <w:t>«</w:t>
      </w:r>
      <w:r w:rsidR="009F14C3">
        <w:t xml:space="preserve">Детский сад </w:t>
      </w:r>
      <w:proofErr w:type="spellStart"/>
      <w:r w:rsidR="009F14C3">
        <w:t>с</w:t>
      </w:r>
      <w:proofErr w:type="gramStart"/>
      <w:r w:rsidR="009F14C3">
        <w:t>.С</w:t>
      </w:r>
      <w:proofErr w:type="gramEnd"/>
      <w:r w:rsidR="009F14C3">
        <w:t>мородино</w:t>
      </w:r>
      <w:proofErr w:type="spellEnd"/>
      <w:r w:rsidR="009F14C3">
        <w:t xml:space="preserve">» </w:t>
      </w:r>
      <w:r w:rsidRPr="000C4AE0">
        <w:t>вправе   отчислить воспитанника временно (временно выбывшие) в  следующих случаях:</w:t>
      </w:r>
    </w:p>
    <w:p w:rsidR="00417E38" w:rsidRPr="000C4AE0" w:rsidRDefault="00417E38" w:rsidP="00417E38">
      <w:pPr>
        <w:numPr>
          <w:ilvl w:val="0"/>
          <w:numId w:val="1"/>
        </w:numPr>
        <w:ind w:left="567" w:firstLine="567"/>
        <w:jc w:val="both"/>
      </w:pPr>
      <w:r w:rsidRPr="000C4AE0">
        <w:t>по личному заявлению родителя (по семейным обстоятельствам: длительная командировка, временный переезд  и др.)</w:t>
      </w:r>
      <w:r>
        <w:t>;</w:t>
      </w:r>
      <w:r w:rsidRPr="000C4AE0">
        <w:t xml:space="preserve"> </w:t>
      </w:r>
    </w:p>
    <w:p w:rsidR="00417E38" w:rsidRPr="000C4AE0" w:rsidRDefault="00417E38" w:rsidP="00417E38">
      <w:pPr>
        <w:numPr>
          <w:ilvl w:val="0"/>
          <w:numId w:val="1"/>
        </w:numPr>
        <w:ind w:left="567" w:firstLine="567"/>
        <w:jc w:val="both"/>
      </w:pPr>
      <w:r w:rsidRPr="000C4AE0">
        <w:t>длительное  отсутствие воспитанника.</w:t>
      </w:r>
    </w:p>
    <w:p w:rsidR="00417E38" w:rsidRPr="000C4AE0" w:rsidRDefault="00417E38" w:rsidP="00417E38">
      <w:pPr>
        <w:ind w:left="567" w:firstLine="567"/>
        <w:jc w:val="both"/>
      </w:pPr>
      <w:r w:rsidRPr="000C4AE0">
        <w:t xml:space="preserve">8.2. При отчислении  воспитанника временно </w:t>
      </w:r>
      <w:r>
        <w:t>медицинская карта ребенка</w:t>
      </w:r>
      <w:r w:rsidRPr="000C4AE0">
        <w:t xml:space="preserve"> </w:t>
      </w:r>
      <w:r>
        <w:t xml:space="preserve">остается </w:t>
      </w:r>
      <w:r w:rsidRPr="000C4AE0">
        <w:t xml:space="preserve">в МБДОУ.  </w:t>
      </w:r>
    </w:p>
    <w:p w:rsidR="00417E38" w:rsidRPr="000C4AE0" w:rsidRDefault="00417E38" w:rsidP="00417E38">
      <w:pPr>
        <w:ind w:left="567" w:firstLine="567"/>
        <w:jc w:val="both"/>
      </w:pPr>
      <w:r>
        <w:t>8.3</w:t>
      </w:r>
      <w:r w:rsidRPr="000C4AE0">
        <w:t>. Порядок зачисления:</w:t>
      </w:r>
    </w:p>
    <w:p w:rsidR="00417E38" w:rsidRPr="000C4AE0" w:rsidRDefault="00417E38" w:rsidP="009F14C3">
      <w:pPr>
        <w:ind w:left="567" w:firstLine="567"/>
        <w:jc w:val="both"/>
      </w:pPr>
      <w:r w:rsidRPr="000C4AE0">
        <w:t>Зачисление  временно отсутствующего ребенка производится</w:t>
      </w:r>
      <w:r>
        <w:t xml:space="preserve"> автоматически</w:t>
      </w:r>
      <w:r w:rsidRPr="000C4AE0">
        <w:t xml:space="preserve"> по</w:t>
      </w:r>
      <w:r>
        <w:t xml:space="preserve"> окончанию срока написанного в заявлении</w:t>
      </w:r>
      <w:r w:rsidRPr="000C4AE0">
        <w:t xml:space="preserve"> родителя (законного представителя) ребенка и справки о состоянии здоровья ребенка из поликлиники.   </w:t>
      </w:r>
    </w:p>
    <w:p w:rsidR="00417E38" w:rsidRDefault="00417E38" w:rsidP="009F14C3">
      <w:pPr>
        <w:ind w:left="567" w:firstLine="567"/>
        <w:jc w:val="both"/>
        <w:rPr>
          <w:b/>
        </w:rPr>
      </w:pPr>
      <w:r w:rsidRPr="000C4AE0">
        <w:rPr>
          <w:b/>
        </w:rPr>
        <w:t xml:space="preserve"> </w:t>
      </w:r>
      <w:proofErr w:type="gramStart"/>
      <w:r w:rsidRPr="000C4AE0">
        <w:rPr>
          <w:b/>
          <w:lang w:val="en-US"/>
        </w:rPr>
        <w:t>I</w:t>
      </w:r>
      <w:r w:rsidRPr="000C4AE0">
        <w:rPr>
          <w:b/>
        </w:rPr>
        <w:t>Х.</w:t>
      </w:r>
      <w:proofErr w:type="gramEnd"/>
      <w:r>
        <w:rPr>
          <w:b/>
        </w:rPr>
        <w:t xml:space="preserve"> Порядок оформления документации для назначения выплаты компенсации части родительской платы за содержание ребенка в МБДОУ.</w:t>
      </w:r>
    </w:p>
    <w:p w:rsidR="00417E38" w:rsidRDefault="00417E38" w:rsidP="009F14C3">
      <w:pPr>
        <w:ind w:left="567" w:firstLine="567"/>
        <w:jc w:val="both"/>
      </w:pPr>
      <w:r w:rsidRPr="00A2300F">
        <w:t>9.1.</w:t>
      </w:r>
      <w:r>
        <w:t xml:space="preserve"> При приеме ребенка в ДОУ родители оформляют документы</w:t>
      </w:r>
      <w:r w:rsidRPr="000F1FC7">
        <w:rPr>
          <w:b/>
        </w:rPr>
        <w:t xml:space="preserve"> </w:t>
      </w:r>
      <w:r w:rsidRPr="000F1FC7">
        <w:t>для назначения выплаты компенсации части родительской платы за содержание ребенка в МБДОУ</w:t>
      </w:r>
      <w:r>
        <w:t xml:space="preserve"> (Постановление Правительства № 846 от 30.12.2006 г.).</w:t>
      </w:r>
    </w:p>
    <w:p w:rsidR="00417E38" w:rsidRDefault="00417E38" w:rsidP="009F14C3">
      <w:pPr>
        <w:ind w:left="567" w:firstLine="567"/>
        <w:jc w:val="both"/>
      </w:pPr>
      <w:r>
        <w:t>9.2. Получателем компенсации части родительской платы является один из родителей, внесших родительскую плату за содержание ребенка в государственном образовательном учреждении.</w:t>
      </w:r>
    </w:p>
    <w:p w:rsidR="00417E38" w:rsidRDefault="00417E38" w:rsidP="00417E38">
      <w:pPr>
        <w:ind w:left="567" w:firstLine="567"/>
        <w:jc w:val="both"/>
      </w:pPr>
      <w:r>
        <w:t>9.3. Компенсация родительской платы устанавливается в размере:</w:t>
      </w:r>
    </w:p>
    <w:p w:rsidR="00417E38" w:rsidRDefault="00417E38" w:rsidP="00417E38">
      <w:pPr>
        <w:ind w:left="567" w:firstLine="567"/>
        <w:jc w:val="both"/>
      </w:pPr>
      <w:r>
        <w:t xml:space="preserve"> - 20% размера внесенной родительской платы – на 1-го ребенка;</w:t>
      </w:r>
    </w:p>
    <w:p w:rsidR="00417E38" w:rsidRDefault="00417E38" w:rsidP="00417E38">
      <w:pPr>
        <w:ind w:left="567" w:firstLine="567"/>
        <w:jc w:val="both"/>
      </w:pPr>
      <w:r>
        <w:t>- 50% размера внесенной родительской платы – на 2-го ребенка;</w:t>
      </w:r>
    </w:p>
    <w:p w:rsidR="00417E38" w:rsidRDefault="00417E38" w:rsidP="00417E38">
      <w:pPr>
        <w:ind w:left="567" w:firstLine="567"/>
        <w:jc w:val="both"/>
      </w:pPr>
      <w:r>
        <w:t>- 70% размера внесенной родительской платы – на 3-го и последующего ребенка ежемесячно.</w:t>
      </w:r>
    </w:p>
    <w:p w:rsidR="00417E38" w:rsidRDefault="00417E38" w:rsidP="00417E38">
      <w:pPr>
        <w:ind w:left="567" w:firstLine="567"/>
        <w:jc w:val="both"/>
      </w:pPr>
    </w:p>
    <w:p w:rsidR="00417E38" w:rsidRDefault="00417E38" w:rsidP="009F14C3">
      <w:pPr>
        <w:ind w:left="567" w:firstLine="567"/>
        <w:jc w:val="both"/>
      </w:pPr>
      <w:r>
        <w:t>9.4. Компенсация родительской платы не устанавливается в случае, если в соответствии с федеральными нормативными актами родители полностью освобождаются от родительской платы.</w:t>
      </w:r>
    </w:p>
    <w:p w:rsidR="00417E38" w:rsidRDefault="00417E38" w:rsidP="009F14C3">
      <w:pPr>
        <w:ind w:left="567" w:firstLine="567"/>
        <w:jc w:val="both"/>
      </w:pPr>
      <w:r>
        <w:t>9.5. При назначении компенсации родительской платы за второго и третьего ребенка, в составе семьи учитываются дети в возрасте до 18 лет.</w:t>
      </w:r>
    </w:p>
    <w:p w:rsidR="00417E38" w:rsidRDefault="00417E38" w:rsidP="009F14C3">
      <w:pPr>
        <w:ind w:left="567" w:firstLine="567"/>
        <w:jc w:val="both"/>
      </w:pPr>
      <w:r>
        <w:t>9.6. Размер компенсации рассчитывается пропорционально фактически внесенной родительской плате, определенной с учетом льгот и фактических дней пребывания ребенка в образовательном учреждении.</w:t>
      </w:r>
    </w:p>
    <w:p w:rsidR="00417E38" w:rsidRDefault="00417E38" w:rsidP="009F14C3">
      <w:pPr>
        <w:ind w:left="567" w:firstLine="567"/>
        <w:jc w:val="both"/>
      </w:pPr>
      <w:r>
        <w:t>9.7. Компенсация родительской платы перечисляется на лицевой счет, открытый на имя получателя компенсации в Сбербанке России.</w:t>
      </w:r>
    </w:p>
    <w:p w:rsidR="00417E38" w:rsidRDefault="00417E38" w:rsidP="00417E38">
      <w:pPr>
        <w:ind w:left="567" w:firstLine="567"/>
        <w:jc w:val="both"/>
      </w:pPr>
      <w:r>
        <w:t>9.10. Для оформления компенсации необходимы документы:</w:t>
      </w:r>
    </w:p>
    <w:p w:rsidR="00417E38" w:rsidRDefault="00417E38" w:rsidP="00417E38">
      <w:pPr>
        <w:ind w:left="567" w:firstLine="567"/>
        <w:jc w:val="both"/>
      </w:pPr>
      <w:r>
        <w:lastRenderedPageBreak/>
        <w:t xml:space="preserve">- </w:t>
      </w:r>
      <w:r w:rsidRPr="000C4AE0">
        <w:t xml:space="preserve"> </w:t>
      </w:r>
      <w:r>
        <w:t>копия паспорта родителя (законного представителя) ребенка, получателя компенсации,</w:t>
      </w:r>
      <w:r w:rsidRPr="000C4AE0">
        <w:t xml:space="preserve"> с указанием</w:t>
      </w:r>
      <w:r>
        <w:t xml:space="preserve"> места жительства (регистрации);</w:t>
      </w:r>
    </w:p>
    <w:p w:rsidR="00417E38" w:rsidRDefault="00417E38" w:rsidP="00417E38">
      <w:pPr>
        <w:ind w:left="567" w:firstLine="567"/>
        <w:jc w:val="both"/>
      </w:pPr>
      <w:r>
        <w:t>-  копии</w:t>
      </w:r>
      <w:r w:rsidRPr="000C4AE0">
        <w:t xml:space="preserve"> сви</w:t>
      </w:r>
      <w:r>
        <w:t>детельств о рождении всех детей до 18 лет в семье;</w:t>
      </w:r>
    </w:p>
    <w:p w:rsidR="00417E38" w:rsidRDefault="00417E38" w:rsidP="00417E38">
      <w:pPr>
        <w:ind w:left="567" w:firstLine="567"/>
        <w:jc w:val="both"/>
      </w:pPr>
      <w:r>
        <w:t>- копии СНИЛС ребенка и родителя, который будет получать</w:t>
      </w:r>
      <w:r w:rsidRPr="002E4E8D">
        <w:t xml:space="preserve"> </w:t>
      </w:r>
      <w:r w:rsidRPr="000C4AE0">
        <w:t>выплату компе</w:t>
      </w:r>
      <w:r>
        <w:t>нсацию части родительской платы;</w:t>
      </w:r>
    </w:p>
    <w:p w:rsidR="00417E38" w:rsidRDefault="00417E38" w:rsidP="00417E38">
      <w:pPr>
        <w:ind w:left="567" w:firstLine="567"/>
        <w:jc w:val="both"/>
      </w:pPr>
      <w:r>
        <w:t>-</w:t>
      </w:r>
      <w:r w:rsidRPr="000C4AE0">
        <w:t xml:space="preserve"> выписка со счета/копия сберегательной книжки</w:t>
      </w:r>
      <w:r>
        <w:t>;</w:t>
      </w:r>
    </w:p>
    <w:p w:rsidR="00417E38" w:rsidRDefault="00417E38" w:rsidP="00417E38">
      <w:pPr>
        <w:ind w:left="567" w:firstLine="567"/>
        <w:jc w:val="both"/>
      </w:pPr>
      <w:r>
        <w:t>- справка с места жительства;</w:t>
      </w:r>
    </w:p>
    <w:p w:rsidR="00417E38" w:rsidRDefault="00417E38" w:rsidP="00417E38">
      <w:pPr>
        <w:ind w:left="567" w:firstLine="567"/>
        <w:jc w:val="both"/>
      </w:pPr>
      <w:r>
        <w:t xml:space="preserve">- </w:t>
      </w:r>
      <w:r w:rsidRPr="000C4AE0">
        <w:t>заявление/отказ на выплату компе</w:t>
      </w:r>
      <w:r>
        <w:t>нсации части родительской платы (заполняется в учреждении, после того, как собраны все остальные документы);</w:t>
      </w:r>
    </w:p>
    <w:p w:rsidR="00417E38" w:rsidRPr="009F14C3" w:rsidRDefault="00417E38" w:rsidP="009F14C3">
      <w:pPr>
        <w:ind w:left="567" w:firstLine="567"/>
        <w:jc w:val="both"/>
      </w:pPr>
      <w:r>
        <w:t>- заявление родителя о согласии на</w:t>
      </w:r>
      <w:r w:rsidRPr="00E07CC0">
        <w:t xml:space="preserve"> </w:t>
      </w:r>
      <w:r w:rsidRPr="000C4AE0">
        <w:t>выплату компе</w:t>
      </w:r>
      <w:r>
        <w:t>нсации части родительской платы другому родителю;</w:t>
      </w:r>
    </w:p>
    <w:p w:rsidR="00417E38" w:rsidRPr="009F14C3" w:rsidRDefault="00417E38" w:rsidP="009F14C3">
      <w:pPr>
        <w:tabs>
          <w:tab w:val="left" w:pos="4590"/>
        </w:tabs>
        <w:ind w:left="567" w:firstLine="567"/>
        <w:jc w:val="both"/>
        <w:rPr>
          <w:b/>
        </w:rPr>
      </w:pPr>
      <w:r w:rsidRPr="000C4AE0">
        <w:rPr>
          <w:b/>
        </w:rPr>
        <w:t>Х. Перевод обучающегося в случае прекращения деятельности исходной организации, аннулирования лицензии, в случае приостановления действия лицензии.</w:t>
      </w:r>
    </w:p>
    <w:p w:rsidR="00417E38" w:rsidRPr="000C4AE0" w:rsidRDefault="00417E38" w:rsidP="00417E38">
      <w:pPr>
        <w:ind w:left="567" w:firstLine="567"/>
        <w:jc w:val="both"/>
      </w:pPr>
      <w:r>
        <w:t>10</w:t>
      </w:r>
      <w:r w:rsidRPr="000C4AE0">
        <w:t>.1. При принятии решения о прекращении деятельности исходной организации в соответствующем распорядительном акте учредителя указывается принимающая сторона, либо перечень принимающих организаций, в которую будут переводиться воспитанники на основании заявления родителей (законных представителя).</w:t>
      </w:r>
    </w:p>
    <w:p w:rsidR="00417E38" w:rsidRPr="000C4AE0" w:rsidRDefault="00417E38" w:rsidP="00417E38">
      <w:pPr>
        <w:ind w:left="567" w:firstLine="567"/>
        <w:jc w:val="both"/>
      </w:pPr>
      <w:r>
        <w:t>10</w:t>
      </w:r>
      <w:r w:rsidRPr="000C4AE0">
        <w:t xml:space="preserve">.2. О предстоящем переводе в случае прекращения своей деятельности  исходная организация обязана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0C4AE0">
        <w:t>разместить</w:t>
      </w:r>
      <w:proofErr w:type="gramEnd"/>
      <w:r w:rsidRPr="000C4AE0"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период  обучающихся в принимающую организацию.</w:t>
      </w:r>
    </w:p>
    <w:p w:rsidR="00417E38" w:rsidRPr="000C4AE0" w:rsidRDefault="00417E38" w:rsidP="00417E38">
      <w:pPr>
        <w:ind w:left="567" w:firstLine="567"/>
        <w:jc w:val="both"/>
      </w:pPr>
      <w:r>
        <w:t>10</w:t>
      </w:r>
      <w:r w:rsidRPr="000C4AE0">
        <w:t xml:space="preserve">.3. О причине, влекущей за собой необходимость перевода воспитанников, исходная организация обязана уведомить учредителя, родителей (законных представителей) воспитанников в письменной форме, а также </w:t>
      </w:r>
      <w:proofErr w:type="gramStart"/>
      <w:r w:rsidRPr="000C4AE0">
        <w:t>разместить</w:t>
      </w:r>
      <w:proofErr w:type="gramEnd"/>
      <w:r w:rsidRPr="000C4AE0">
        <w:t xml:space="preserve"> указанное уведомление на своем официальном сайте в сети Интернет:</w:t>
      </w:r>
    </w:p>
    <w:p w:rsidR="00417E38" w:rsidRPr="000C4AE0" w:rsidRDefault="00417E38" w:rsidP="00417E38">
      <w:pPr>
        <w:numPr>
          <w:ilvl w:val="0"/>
          <w:numId w:val="2"/>
        </w:numPr>
        <w:ind w:left="567" w:firstLine="567"/>
        <w:jc w:val="both"/>
      </w:pPr>
      <w:r w:rsidRPr="000C4AE0">
        <w:t>в случае аннулирования лицензии - в течение пяти рабочих дней с момента вступления в законную  силу решения суда,</w:t>
      </w:r>
    </w:p>
    <w:p w:rsidR="00417E38" w:rsidRPr="000C4AE0" w:rsidRDefault="00417E38" w:rsidP="00417E38">
      <w:pPr>
        <w:numPr>
          <w:ilvl w:val="0"/>
          <w:numId w:val="2"/>
        </w:numPr>
        <w:ind w:left="567" w:firstLine="567"/>
        <w:jc w:val="both"/>
      </w:pPr>
      <w:proofErr w:type="gramStart"/>
      <w:r w:rsidRPr="000C4AE0"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 федеральным органом исполнительной власти, осуществляющим функции по контролю и надзору в сфере образования, или органом  исполнительной власти субъекта РФ, осуществляющим переданные РА полномочия в сфере образования, решении о приостановлении действия лицензии.</w:t>
      </w:r>
      <w:proofErr w:type="gramEnd"/>
    </w:p>
    <w:p w:rsidR="00417E38" w:rsidRPr="000C4AE0" w:rsidRDefault="00417E38" w:rsidP="00417E38">
      <w:pPr>
        <w:ind w:left="567" w:firstLine="567"/>
        <w:jc w:val="both"/>
      </w:pPr>
      <w:r>
        <w:t>10</w:t>
      </w:r>
      <w:r w:rsidRPr="000C4AE0">
        <w:t>.4. Учредитель осуществляет выбор принимающей организации с использованием информации, предварительно полученной от исходной организации, о списочном составе воспитанников с указанием возрастной категории, направленности группы и осваиваемых ими образовательных программ дошкольного образования.</w:t>
      </w:r>
    </w:p>
    <w:p w:rsidR="00417E38" w:rsidRPr="000C4AE0" w:rsidRDefault="00417E38" w:rsidP="00417E38">
      <w:pPr>
        <w:ind w:left="567" w:firstLine="567"/>
        <w:jc w:val="both"/>
      </w:pPr>
      <w:r>
        <w:t>10</w:t>
      </w:r>
      <w:r w:rsidRPr="000C4AE0">
        <w:t>.5. Учредитель запрашивает выбранные им организации, осуществляющие образовательную деятельность по образовательным программам  дошкольного образования, о возможности перевода в них воспитанников.</w:t>
      </w:r>
    </w:p>
    <w:p w:rsidR="00417E38" w:rsidRPr="000C4AE0" w:rsidRDefault="00417E38" w:rsidP="00417E38">
      <w:pPr>
        <w:ind w:left="567" w:firstLine="567"/>
        <w:jc w:val="both"/>
      </w:pPr>
      <w:r>
        <w:t>10</w:t>
      </w:r>
      <w:r w:rsidRPr="000C4AE0">
        <w:t xml:space="preserve">.6.  Исходная организация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воспитания, которые дали согласие на перевод воспитанников из исходной организации, а также о сроках предоставления письменных согласий родителей (законных </w:t>
      </w:r>
      <w:r w:rsidRPr="000C4AE0">
        <w:lastRenderedPageBreak/>
        <w:t>представителей)  воспитанников на перевод воспитанников в принимающую организацию. Указанная информация доводится в течение десяти  рабочих дней  с момента ее получения и 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</w:t>
      </w:r>
    </w:p>
    <w:p w:rsidR="00417E38" w:rsidRPr="000C4AE0" w:rsidRDefault="00417E38" w:rsidP="00417E38">
      <w:pPr>
        <w:ind w:left="567" w:firstLine="567"/>
        <w:jc w:val="both"/>
      </w:pPr>
      <w:r>
        <w:t>10</w:t>
      </w:r>
      <w:r w:rsidRPr="000C4AE0">
        <w:t>.7. После получения письменных согласий родителей (законных представителей) воспитанников исходная организация издает распорядительный акт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417E38" w:rsidRPr="000C4AE0" w:rsidRDefault="00417E38" w:rsidP="00417E38">
      <w:pPr>
        <w:ind w:left="567" w:firstLine="567"/>
        <w:jc w:val="both"/>
      </w:pPr>
      <w:r>
        <w:t>10</w:t>
      </w:r>
      <w:r w:rsidRPr="000C4AE0">
        <w:t>.8. В случае отказа  от перевода в предлагаемую принимающую организацию родители (законные представители) воспитанника указывают об этом в письменном заявлении,</w:t>
      </w:r>
    </w:p>
    <w:p w:rsidR="00417E38" w:rsidRPr="000C4AE0" w:rsidRDefault="00417E38" w:rsidP="00417E38">
      <w:pPr>
        <w:ind w:left="567" w:firstLine="567"/>
        <w:jc w:val="both"/>
      </w:pPr>
      <w:r>
        <w:t>10</w:t>
      </w:r>
      <w:r w:rsidRPr="000C4AE0">
        <w:t>.9. Исходная организация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</w:t>
      </w:r>
    </w:p>
    <w:p w:rsidR="00417E38" w:rsidRPr="000C4AE0" w:rsidRDefault="00417E38" w:rsidP="00417E38">
      <w:pPr>
        <w:ind w:left="567" w:firstLine="567"/>
        <w:jc w:val="both"/>
      </w:pPr>
      <w:r>
        <w:t>10</w:t>
      </w:r>
      <w:r w:rsidRPr="000C4AE0">
        <w:t xml:space="preserve">.10. На основании представленных 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приказ о зачислении воспитанников в порядке перевода в связи с прекращением деятельности исходной организации, аннулированием лицензии, приостановлением лицензии. В распорядительном акте о зачислении делается </w:t>
      </w:r>
      <w:proofErr w:type="gramStart"/>
      <w:r w:rsidRPr="000C4AE0">
        <w:t>запись</w:t>
      </w:r>
      <w:proofErr w:type="gramEnd"/>
      <w:r w:rsidRPr="000C4AE0">
        <w:t xml:space="preserve"> о зачислении воспитанника в порядке перевода с указанием исходной организации, в которой от обучался до перевода, возрастной категории обучающегося и направленности группы.</w:t>
      </w:r>
    </w:p>
    <w:p w:rsidR="00417E38" w:rsidRDefault="00417E38" w:rsidP="00417E38">
      <w:pPr>
        <w:ind w:left="567" w:firstLine="567"/>
        <w:jc w:val="both"/>
      </w:pPr>
      <w:proofErr w:type="gramStart"/>
      <w:r w:rsidRPr="000C4AE0">
        <w:t>В принимающей организации на основании переданных личных дел на обучающихся формируются новые личные дела, включающие, в том числе,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воспитанников.</w:t>
      </w:r>
      <w:proofErr w:type="gramEnd"/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sectPr w:rsidR="00417E38" w:rsidSect="00FE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1134"/>
    <w:multiLevelType w:val="hybridMultilevel"/>
    <w:tmpl w:val="79427BC8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">
    <w:nsid w:val="1ED47300"/>
    <w:multiLevelType w:val="hybridMultilevel"/>
    <w:tmpl w:val="1A382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13976"/>
    <w:multiLevelType w:val="hybridMultilevel"/>
    <w:tmpl w:val="4F7E1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E38"/>
    <w:rsid w:val="00007ACC"/>
    <w:rsid w:val="002E1F66"/>
    <w:rsid w:val="00417E38"/>
    <w:rsid w:val="0043140C"/>
    <w:rsid w:val="00447BBC"/>
    <w:rsid w:val="0049233A"/>
    <w:rsid w:val="00522A3F"/>
    <w:rsid w:val="0063453B"/>
    <w:rsid w:val="00637107"/>
    <w:rsid w:val="006756F2"/>
    <w:rsid w:val="00706600"/>
    <w:rsid w:val="00724F98"/>
    <w:rsid w:val="00764B8C"/>
    <w:rsid w:val="00820883"/>
    <w:rsid w:val="008C41F6"/>
    <w:rsid w:val="0097185F"/>
    <w:rsid w:val="00985763"/>
    <w:rsid w:val="009F14C3"/>
    <w:rsid w:val="00A1137D"/>
    <w:rsid w:val="00A33758"/>
    <w:rsid w:val="00AF08E2"/>
    <w:rsid w:val="00B14825"/>
    <w:rsid w:val="00BF1C28"/>
    <w:rsid w:val="00C14957"/>
    <w:rsid w:val="00CF0ABF"/>
    <w:rsid w:val="00D30060"/>
    <w:rsid w:val="00DB2DAB"/>
    <w:rsid w:val="00E514B0"/>
    <w:rsid w:val="00FE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724F98"/>
    <w:pPr>
      <w:suppressAutoHyphens/>
      <w:autoSpaceDN w:val="0"/>
      <w:ind w:left="708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06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6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2020-02-11T12:07:00Z</cp:lastPrinted>
  <dcterms:created xsi:type="dcterms:W3CDTF">2020-02-11T11:35:00Z</dcterms:created>
  <dcterms:modified xsi:type="dcterms:W3CDTF">2020-02-11T12:14:00Z</dcterms:modified>
</cp:coreProperties>
</file>