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2B" w:rsidRDefault="00E543A9" w:rsidP="00A60F2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D:\Мои документы\Desktop\на сайт\календар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на сайт\календарн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Pr="00A5715A" w:rsidRDefault="00A60F2B" w:rsidP="00A60F2B">
      <w:pPr>
        <w:jc w:val="both"/>
        <w:rPr>
          <w:sz w:val="28"/>
          <w:szCs w:val="28"/>
        </w:rPr>
      </w:pPr>
      <w:r w:rsidRPr="00A5715A">
        <w:rPr>
          <w:b/>
          <w:bCs/>
          <w:color w:val="000000"/>
          <w:sz w:val="28"/>
          <w:szCs w:val="28"/>
        </w:rPr>
        <w:lastRenderedPageBreak/>
        <w:t> </w:t>
      </w:r>
      <w:r w:rsidRPr="00A5715A">
        <w:rPr>
          <w:color w:val="000000"/>
          <w:sz w:val="28"/>
          <w:szCs w:val="28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  <w:r w:rsidRPr="00A5715A">
        <w:t> </w:t>
      </w:r>
    </w:p>
    <w:tbl>
      <w:tblPr>
        <w:tblW w:w="10447" w:type="dxa"/>
        <w:tblInd w:w="-1124" w:type="dxa"/>
        <w:tblCellMar>
          <w:left w:w="0" w:type="dxa"/>
          <w:right w:w="0" w:type="dxa"/>
        </w:tblCellMar>
        <w:tblLook w:val="04A0"/>
      </w:tblPr>
      <w:tblGrid>
        <w:gridCol w:w="3417"/>
        <w:gridCol w:w="1355"/>
        <w:gridCol w:w="7"/>
        <w:gridCol w:w="1504"/>
        <w:gridCol w:w="346"/>
        <w:gridCol w:w="189"/>
        <w:gridCol w:w="1008"/>
        <w:gridCol w:w="1263"/>
        <w:gridCol w:w="1358"/>
      </w:tblGrid>
      <w:tr w:rsidR="00A60F2B" w:rsidRPr="00A24AF0" w:rsidTr="002A6D55">
        <w:trPr>
          <w:trHeight w:val="2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60F2B" w:rsidRPr="00301BE4" w:rsidRDefault="00A60F2B" w:rsidP="002A6D55">
            <w:pPr>
              <w:spacing w:before="100" w:beforeAutospacing="1" w:after="100" w:afterAutospacing="1"/>
              <w:ind w:left="708"/>
              <w:jc w:val="both"/>
              <w:rPr>
                <w:b/>
              </w:rPr>
            </w:pPr>
            <w:r w:rsidRPr="00301BE4">
              <w:rPr>
                <w:b/>
              </w:rPr>
              <w:t xml:space="preserve">Содержание </w:t>
            </w:r>
          </w:p>
          <w:p w:rsidR="00A60F2B" w:rsidRPr="00301BE4" w:rsidRDefault="00A60F2B" w:rsidP="002A6D5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Возрастные группы</w:t>
            </w:r>
          </w:p>
        </w:tc>
      </w:tr>
      <w:tr w:rsidR="00A60F2B" w:rsidRPr="00A24AF0" w:rsidTr="002A6D55">
        <w:trPr>
          <w:trHeight w:val="378"/>
        </w:trPr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60F2B" w:rsidRPr="00301BE4" w:rsidRDefault="00A60F2B" w:rsidP="002A6D5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Младшая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 разновозрастная группа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Старшая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 разновозрастная группа</w:t>
            </w:r>
          </w:p>
        </w:tc>
      </w:tr>
      <w:tr w:rsidR="00A60F2B" w:rsidRPr="00A24AF0" w:rsidTr="002A6D55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60F2B" w:rsidRPr="00362DDE" w:rsidRDefault="00A60F2B" w:rsidP="002A6D5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362DDE">
              <w:rPr>
                <w:b/>
              </w:rPr>
              <w:t>Количество групп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362DDE" w:rsidRDefault="00A60F2B" w:rsidP="002A6D55">
            <w:pPr>
              <w:jc w:val="center"/>
              <w:rPr>
                <w:bCs/>
              </w:rPr>
            </w:pPr>
            <w:r w:rsidRPr="00362DDE">
              <w:rPr>
                <w:bCs/>
              </w:rPr>
              <w:t>1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F2B" w:rsidRPr="00362DDE" w:rsidRDefault="00A60F2B" w:rsidP="002A6D55">
            <w:pPr>
              <w:jc w:val="center"/>
              <w:rPr>
                <w:bCs/>
              </w:rPr>
            </w:pPr>
            <w:r w:rsidRPr="00362DDE">
              <w:rPr>
                <w:bCs/>
              </w:rPr>
              <w:t>1</w:t>
            </w:r>
          </w:p>
        </w:tc>
      </w:tr>
      <w:tr w:rsidR="00A60F2B" w:rsidRPr="00A24AF0" w:rsidTr="002A6D55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both"/>
            </w:pPr>
            <w:r w:rsidRPr="00A5715A">
              <w:rPr>
                <w:b/>
                <w:bCs/>
              </w:rPr>
              <w:t>Режим работы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7608A0">
              <w:rPr>
                <w:b/>
              </w:rPr>
              <w:t>7</w:t>
            </w:r>
            <w:r w:rsidRPr="00A5715A">
              <w:rPr>
                <w:b/>
              </w:rPr>
              <w:t>.</w:t>
            </w:r>
            <w:r w:rsidRPr="007608A0">
              <w:rPr>
                <w:b/>
              </w:rPr>
              <w:t>15</w:t>
            </w:r>
            <w:r w:rsidRPr="00A5715A">
              <w:rPr>
                <w:b/>
              </w:rPr>
              <w:t>-1</w:t>
            </w:r>
            <w:r w:rsidRPr="007608A0">
              <w:rPr>
                <w:b/>
              </w:rPr>
              <w:t>7</w:t>
            </w:r>
            <w:r w:rsidRPr="00A5715A">
              <w:rPr>
                <w:b/>
              </w:rPr>
              <w:t>.</w:t>
            </w:r>
            <w:r w:rsidRPr="007608A0">
              <w:rPr>
                <w:b/>
              </w:rPr>
              <w:t>45</w:t>
            </w:r>
          </w:p>
        </w:tc>
      </w:tr>
      <w:tr w:rsidR="00A60F2B" w:rsidRPr="00A5715A" w:rsidTr="002A6D55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both"/>
            </w:pPr>
            <w:r w:rsidRPr="00A5715A">
              <w:rPr>
                <w:b/>
                <w:bCs/>
              </w:rPr>
              <w:t>Начало учебного года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A5715A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5715A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</w:tc>
      </w:tr>
      <w:tr w:rsidR="00A60F2B" w:rsidRPr="00A5715A" w:rsidTr="002A6D55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 xml:space="preserve">Конец учебного года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A5715A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</w:tr>
      <w:tr w:rsidR="00A60F2B" w:rsidRPr="00A5715A" w:rsidTr="002A6D55">
        <w:trPr>
          <w:trHeight w:val="5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>
              <w:rPr>
                <w:b/>
                <w:bCs/>
              </w:rPr>
              <w:t>Летний оздоровительный период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с 01.06.2020</w:t>
            </w:r>
            <w:r w:rsidRPr="00A5715A">
              <w:rPr>
                <w:b/>
              </w:rPr>
              <w:t>-31.08.20</w:t>
            </w:r>
            <w:r>
              <w:rPr>
                <w:b/>
              </w:rPr>
              <w:t>20</w:t>
            </w:r>
          </w:p>
        </w:tc>
      </w:tr>
      <w:tr w:rsidR="00A60F2B" w:rsidRPr="00A5715A" w:rsidTr="002A6D55">
        <w:trPr>
          <w:trHeight w:val="9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>Продолжительность учебной нагрузки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7608A0" w:rsidRDefault="00A60F2B" w:rsidP="002A6D55">
            <w:pPr>
              <w:rPr>
                <w:b/>
              </w:rPr>
            </w:pPr>
            <w:r w:rsidRPr="007608A0">
              <w:rPr>
                <w:b/>
              </w:rPr>
              <w:t xml:space="preserve">Пятидневная рабочая неделя. </w:t>
            </w:r>
          </w:p>
          <w:p w:rsidR="00A60F2B" w:rsidRPr="00A5715A" w:rsidRDefault="00A60F2B" w:rsidP="002A6D55">
            <w:pPr>
              <w:rPr>
                <w:b/>
              </w:rPr>
            </w:pPr>
            <w:r w:rsidRPr="007608A0">
              <w:rPr>
                <w:b/>
              </w:rPr>
              <w:t>Выходные: суббота, воскресенье и праздничные дни в соответствии с законодательством Российской Федерации.</w:t>
            </w:r>
          </w:p>
        </w:tc>
      </w:tr>
      <w:tr w:rsidR="00A60F2B" w:rsidRPr="00A5715A" w:rsidTr="002A6D55">
        <w:trPr>
          <w:trHeight w:val="4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rPr>
                <w:b/>
                <w:bCs/>
              </w:rPr>
            </w:pPr>
            <w:r w:rsidRPr="00A5715A">
              <w:rPr>
                <w:b/>
                <w:bCs/>
              </w:rPr>
              <w:t>Продолжительность</w:t>
            </w:r>
            <w:r>
              <w:rPr>
                <w:b/>
                <w:bCs/>
              </w:rPr>
              <w:t xml:space="preserve"> образовательной деятельности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7608A0" w:rsidRDefault="00A60F2B" w:rsidP="002A6D55">
            <w:pPr>
              <w:jc w:val="center"/>
              <w:rPr>
                <w:b/>
              </w:rPr>
            </w:pPr>
          </w:p>
          <w:p w:rsidR="00A60F2B" w:rsidRPr="007608A0" w:rsidRDefault="00A60F2B" w:rsidP="002A6D55">
            <w:pPr>
              <w:jc w:val="center"/>
              <w:rPr>
                <w:b/>
              </w:rPr>
            </w:pPr>
            <w:r w:rsidRPr="007608A0">
              <w:rPr>
                <w:b/>
              </w:rPr>
              <w:t>36 недель</w:t>
            </w:r>
          </w:p>
        </w:tc>
      </w:tr>
      <w:tr w:rsidR="00A60F2B" w:rsidRPr="00A5715A" w:rsidTr="002A6D55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spacing w:before="100" w:beforeAutospacing="1" w:after="100" w:afterAutospacing="1"/>
              <w:ind w:left="751"/>
              <w:rPr>
                <w:b/>
                <w:bCs/>
              </w:rPr>
            </w:pPr>
          </w:p>
          <w:p w:rsidR="00A60F2B" w:rsidRDefault="00A60F2B" w:rsidP="002A6D55">
            <w:pPr>
              <w:spacing w:before="100" w:beforeAutospacing="1" w:after="100" w:afterAutospacing="1"/>
              <w:ind w:left="751"/>
              <w:rPr>
                <w:b/>
                <w:bCs/>
              </w:rPr>
            </w:pPr>
          </w:p>
          <w:p w:rsidR="00A60F2B" w:rsidRDefault="00A60F2B" w:rsidP="002A6D55">
            <w:pPr>
              <w:spacing w:before="100" w:beforeAutospacing="1" w:after="100" w:afterAutospacing="1"/>
              <w:rPr>
                <w:b/>
                <w:bCs/>
              </w:rPr>
            </w:pPr>
            <w:r w:rsidRPr="00A5715A">
              <w:rPr>
                <w:b/>
                <w:bCs/>
              </w:rPr>
              <w:t>Объём недельной нагрузки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Младшая 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разновозрастная группа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Старшая 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разновозрастная группа</w:t>
            </w:r>
          </w:p>
        </w:tc>
      </w:tr>
      <w:tr w:rsidR="00A60F2B" w:rsidRPr="00A5715A" w:rsidTr="002A6D55">
        <w:trPr>
          <w:trHeight w:val="255"/>
        </w:trPr>
        <w:tc>
          <w:tcPr>
            <w:tcW w:w="3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spacing w:before="100" w:beforeAutospacing="1" w:after="100" w:afterAutospacing="1"/>
              <w:ind w:left="751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2-3 года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3-4 года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4-5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5-6 лет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6-7 лет</w:t>
            </w:r>
          </w:p>
        </w:tc>
      </w:tr>
      <w:tr w:rsidR="00A60F2B" w:rsidRPr="00A24AF0" w:rsidTr="002A6D55">
        <w:trPr>
          <w:trHeight w:val="139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ind w:left="751"/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10 занятий </w:t>
            </w:r>
          </w:p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в неделю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10 </w:t>
            </w:r>
          </w:p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занятий </w:t>
            </w:r>
          </w:p>
          <w:p w:rsidR="00A60F2B" w:rsidRPr="00A5715A" w:rsidRDefault="00A60F2B" w:rsidP="002A6D55">
            <w:pPr>
              <w:rPr>
                <w:b/>
                <w:bCs/>
              </w:rPr>
            </w:pPr>
            <w:r w:rsidRPr="00A24AF0">
              <w:rPr>
                <w:b/>
                <w:bCs/>
              </w:rPr>
              <w:t>в неделю</w:t>
            </w:r>
          </w:p>
        </w:tc>
        <w:tc>
          <w:tcPr>
            <w:tcW w:w="15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10</w:t>
            </w:r>
          </w:p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 занятий </w:t>
            </w:r>
          </w:p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в неделю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13 занятий в неделю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14 </w:t>
            </w:r>
          </w:p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занятий </w:t>
            </w:r>
          </w:p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в неделю</w:t>
            </w:r>
          </w:p>
        </w:tc>
      </w:tr>
      <w:tr w:rsidR="00A60F2B" w:rsidRPr="00A24AF0" w:rsidTr="002A6D55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>Продолжительность НОД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rPr>
                <w:b/>
              </w:rPr>
            </w:pPr>
            <w:r w:rsidRPr="007608A0">
              <w:rPr>
                <w:b/>
              </w:rPr>
              <w:t>10</w:t>
            </w:r>
            <w:r w:rsidRPr="00A5715A">
              <w:rPr>
                <w:b/>
              </w:rPr>
              <w:t xml:space="preserve"> мин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715A">
              <w:rPr>
                <w:b/>
              </w:rPr>
              <w:t>15 мин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715A">
              <w:rPr>
                <w:b/>
              </w:rPr>
              <w:t>20 мин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A5715A">
              <w:rPr>
                <w:b/>
              </w:rPr>
              <w:t>25 мин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715A">
              <w:rPr>
                <w:b/>
              </w:rPr>
              <w:t>30 мин</w:t>
            </w:r>
          </w:p>
        </w:tc>
      </w:tr>
      <w:tr w:rsidR="00A60F2B" w:rsidRPr="00A5715A" w:rsidTr="002A6D55">
        <w:trPr>
          <w:trHeight w:val="5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>Продолжительность перерыва между НОД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A5715A">
              <w:rPr>
                <w:b/>
              </w:rPr>
              <w:t>10 мин. </w:t>
            </w:r>
          </w:p>
        </w:tc>
      </w:tr>
      <w:tr w:rsidR="00A60F2B" w:rsidRPr="00A5715A" w:rsidTr="002A6D55">
        <w:trPr>
          <w:trHeight w:val="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</w:pPr>
            <w:r w:rsidRPr="00A5715A">
              <w:t> </w:t>
            </w:r>
            <w:r w:rsidRPr="00A5715A">
              <w:rPr>
                <w:b/>
                <w:bCs/>
              </w:rPr>
              <w:t xml:space="preserve">Диагностический </w:t>
            </w:r>
            <w:r>
              <w:rPr>
                <w:b/>
                <w:bCs/>
              </w:rPr>
              <w:t>мониторинг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</w:pPr>
          </w:p>
        </w:tc>
      </w:tr>
      <w:tr w:rsidR="00A60F2B" w:rsidRPr="00A24AF0" w:rsidTr="002A6D55">
        <w:trPr>
          <w:trHeight w:val="946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</w:rPr>
            </w:pPr>
            <w:r w:rsidRPr="009C53C9">
              <w:rPr>
                <w:b/>
              </w:rPr>
              <w:t>Октябрь</w:t>
            </w:r>
          </w:p>
          <w:p w:rsidR="00A60F2B" w:rsidRDefault="00A60F2B" w:rsidP="002A6D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</w:rPr>
            </w:pPr>
            <w:r w:rsidRPr="009C53C9">
              <w:rPr>
                <w:b/>
              </w:rPr>
              <w:t xml:space="preserve">Май </w:t>
            </w:r>
          </w:p>
          <w:p w:rsidR="00A60F2B" w:rsidRPr="00BB0A1E" w:rsidRDefault="00A60F2B" w:rsidP="002A6D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Апрель (Готовность к обучению в школе).</w:t>
            </w:r>
          </w:p>
        </w:tc>
      </w:tr>
      <w:tr w:rsidR="00A60F2B" w:rsidRPr="00A24AF0" w:rsidTr="002A6D55">
        <w:trPr>
          <w:trHeight w:val="6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rPr>
                <w:b/>
              </w:rPr>
            </w:pPr>
            <w:r w:rsidRPr="009C53C9">
              <w:rPr>
                <w:b/>
              </w:rPr>
              <w:t>Взаимодействие с социумом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9C53C9">
              <w:rPr>
                <w:b/>
              </w:rPr>
              <w:t>Согласно планов взаимодействия</w:t>
            </w:r>
            <w:r>
              <w:rPr>
                <w:b/>
              </w:rPr>
              <w:t>.</w:t>
            </w:r>
          </w:p>
        </w:tc>
      </w:tr>
      <w:tr w:rsidR="00A60F2B" w:rsidRPr="00A24AF0" w:rsidTr="002A6D55">
        <w:trPr>
          <w:trHeight w:val="1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A60F2B" w:rsidRPr="00A24AF0" w:rsidTr="002A6D55">
        <w:trPr>
          <w:trHeight w:val="3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Общее родительское собрание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 раза в год (октябрь, апрель)</w:t>
            </w:r>
          </w:p>
        </w:tc>
      </w:tr>
      <w:tr w:rsidR="00A60F2B" w:rsidRPr="00A24AF0" w:rsidTr="002A6D55">
        <w:trPr>
          <w:trHeight w:val="45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Групповые родительские собрания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</w:tr>
      <w:tr w:rsidR="00A60F2B" w:rsidRPr="00A24AF0" w:rsidTr="002A6D55">
        <w:trPr>
          <w:trHeight w:val="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A60F2B" w:rsidRPr="00A24AF0" w:rsidTr="002A6D55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Выставки совместного художественного творчества родителей и детей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 раза в год</w:t>
            </w:r>
          </w:p>
        </w:tc>
      </w:tr>
      <w:tr w:rsidR="00A60F2B" w:rsidRPr="00A24AF0" w:rsidTr="002A6D55">
        <w:trPr>
          <w:trHeight w:val="23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День здоровья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</w:tr>
      <w:tr w:rsidR="00A60F2B" w:rsidRPr="00A24AF0" w:rsidTr="002A6D55">
        <w:trPr>
          <w:trHeight w:val="1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A60F2B" w:rsidRPr="00A24AF0" w:rsidTr="002A6D55">
        <w:trPr>
          <w:trHeight w:val="59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Праздничные мероприятия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 xml:space="preserve">Ежемесячно </w:t>
            </w:r>
          </w:p>
        </w:tc>
      </w:tr>
    </w:tbl>
    <w:p w:rsidR="00A60F2B" w:rsidRDefault="00A60F2B" w:rsidP="00A60F2B"/>
    <w:p w:rsidR="00A60F2B" w:rsidRDefault="00A60F2B" w:rsidP="00A60F2B"/>
    <w:sectPr w:rsidR="00A60F2B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7B"/>
    <w:multiLevelType w:val="multilevel"/>
    <w:tmpl w:val="8D381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647E18"/>
    <w:multiLevelType w:val="hybridMultilevel"/>
    <w:tmpl w:val="6D28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5726"/>
    <w:multiLevelType w:val="hybridMultilevel"/>
    <w:tmpl w:val="42922FE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F2B"/>
    <w:rsid w:val="0094089D"/>
    <w:rsid w:val="00A60F2B"/>
    <w:rsid w:val="00C54297"/>
    <w:rsid w:val="00E543A9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2019-10-15T08:17:00Z</dcterms:created>
  <dcterms:modified xsi:type="dcterms:W3CDTF">2020-11-16T09:02:00Z</dcterms:modified>
</cp:coreProperties>
</file>