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509" w:rsidRDefault="00A51509" w:rsidP="00AC49D5">
      <w:pPr>
        <w:jc w:val="both"/>
        <w:rPr>
          <w:b/>
          <w:i/>
          <w:sz w:val="28"/>
          <w:szCs w:val="28"/>
        </w:rPr>
      </w:pPr>
      <w:r>
        <w:rPr>
          <w:b/>
          <w:i/>
          <w:noProof/>
          <w:sz w:val="28"/>
          <w:szCs w:val="28"/>
        </w:rPr>
        <w:drawing>
          <wp:anchor distT="0" distB="0" distL="114300" distR="114300" simplePos="0" relativeHeight="251658240" behindDoc="1" locked="0" layoutInCell="1" allowOverlap="1">
            <wp:simplePos x="0" y="0"/>
            <wp:positionH relativeFrom="column">
              <wp:posOffset>-1023620</wp:posOffset>
            </wp:positionH>
            <wp:positionV relativeFrom="paragraph">
              <wp:posOffset>-916940</wp:posOffset>
            </wp:positionV>
            <wp:extent cx="7468235" cy="10563225"/>
            <wp:effectExtent l="19050" t="0" r="0" b="0"/>
            <wp:wrapTight wrapText="bothSides">
              <wp:wrapPolygon edited="0">
                <wp:start x="-55" y="0"/>
                <wp:lineTo x="-55" y="21581"/>
                <wp:lineTo x="21598" y="21581"/>
                <wp:lineTo x="21598" y="0"/>
                <wp:lineTo x="-55" y="0"/>
              </wp:wrapPolygon>
            </wp:wrapTight>
            <wp:docPr id="3" name="Рисунок 3" descr="D:\Мои документы\Desktop\программа развит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ои документы\Desktop\программа развития.JPG"/>
                    <pic:cNvPicPr>
                      <a:picLocks noChangeAspect="1" noChangeArrowheads="1"/>
                    </pic:cNvPicPr>
                  </pic:nvPicPr>
                  <pic:blipFill>
                    <a:blip r:embed="rId7" cstate="print"/>
                    <a:srcRect/>
                    <a:stretch>
                      <a:fillRect/>
                    </a:stretch>
                  </pic:blipFill>
                  <pic:spPr bwMode="auto">
                    <a:xfrm>
                      <a:off x="0" y="0"/>
                      <a:ext cx="7468235" cy="10563225"/>
                    </a:xfrm>
                    <a:prstGeom prst="rect">
                      <a:avLst/>
                    </a:prstGeom>
                    <a:noFill/>
                    <a:ln w="9525">
                      <a:noFill/>
                      <a:miter lim="800000"/>
                      <a:headEnd/>
                      <a:tailEnd/>
                    </a:ln>
                  </pic:spPr>
                </pic:pic>
              </a:graphicData>
            </a:graphic>
          </wp:anchor>
        </w:drawing>
      </w:r>
    </w:p>
    <w:p w:rsidR="00B05082" w:rsidRPr="004E5211" w:rsidRDefault="00B05082" w:rsidP="00AC49D5">
      <w:pPr>
        <w:jc w:val="both"/>
        <w:rPr>
          <w:b/>
          <w:i/>
          <w:sz w:val="28"/>
          <w:szCs w:val="28"/>
        </w:rPr>
      </w:pPr>
      <w:r w:rsidRPr="004E5211">
        <w:rPr>
          <w:b/>
          <w:i/>
          <w:sz w:val="28"/>
          <w:szCs w:val="28"/>
        </w:rPr>
        <w:lastRenderedPageBreak/>
        <w:t>СОДЕРЖАНИЕ</w:t>
      </w:r>
    </w:p>
    <w:p w:rsidR="00B05082" w:rsidRPr="004E5211" w:rsidRDefault="00B05082" w:rsidP="00AC49D5">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0"/>
        <w:gridCol w:w="7323"/>
        <w:gridCol w:w="1197"/>
      </w:tblGrid>
      <w:tr w:rsidR="00936A5A" w:rsidRPr="00DA0642" w:rsidTr="00C67924">
        <w:tc>
          <w:tcPr>
            <w:tcW w:w="1101" w:type="dxa"/>
          </w:tcPr>
          <w:p w:rsidR="00936A5A" w:rsidRPr="00DA0642" w:rsidRDefault="00936A5A" w:rsidP="00C67924">
            <w:pPr>
              <w:jc w:val="center"/>
              <w:rPr>
                <w:b/>
                <w:sz w:val="28"/>
                <w:szCs w:val="28"/>
              </w:rPr>
            </w:pPr>
            <w:r w:rsidRPr="00DA0642">
              <w:rPr>
                <w:b/>
                <w:sz w:val="28"/>
                <w:szCs w:val="28"/>
              </w:rPr>
              <w:t xml:space="preserve">№ </w:t>
            </w:r>
          </w:p>
        </w:tc>
        <w:tc>
          <w:tcPr>
            <w:tcW w:w="7796" w:type="dxa"/>
          </w:tcPr>
          <w:p w:rsidR="00936A5A" w:rsidRPr="00DA0642" w:rsidRDefault="00936A5A" w:rsidP="00C67924">
            <w:pPr>
              <w:jc w:val="center"/>
              <w:rPr>
                <w:b/>
                <w:sz w:val="28"/>
                <w:szCs w:val="28"/>
              </w:rPr>
            </w:pPr>
          </w:p>
        </w:tc>
        <w:tc>
          <w:tcPr>
            <w:tcW w:w="1240" w:type="dxa"/>
          </w:tcPr>
          <w:p w:rsidR="00936A5A" w:rsidRPr="00DA0642" w:rsidRDefault="00936A5A" w:rsidP="00C67924">
            <w:pPr>
              <w:jc w:val="center"/>
              <w:rPr>
                <w:b/>
                <w:sz w:val="28"/>
                <w:szCs w:val="28"/>
              </w:rPr>
            </w:pPr>
            <w:r w:rsidRPr="00DA0642">
              <w:rPr>
                <w:b/>
                <w:sz w:val="28"/>
                <w:szCs w:val="28"/>
              </w:rPr>
              <w:t>Стр.</w:t>
            </w:r>
          </w:p>
        </w:tc>
      </w:tr>
      <w:tr w:rsidR="00936A5A" w:rsidRPr="00DA0642" w:rsidTr="00C67924">
        <w:tc>
          <w:tcPr>
            <w:tcW w:w="1101" w:type="dxa"/>
          </w:tcPr>
          <w:p w:rsidR="00936A5A" w:rsidRPr="00DA0642" w:rsidRDefault="00936A5A" w:rsidP="00C67924">
            <w:pPr>
              <w:jc w:val="center"/>
              <w:rPr>
                <w:sz w:val="28"/>
                <w:szCs w:val="28"/>
              </w:rPr>
            </w:pPr>
            <w:r w:rsidRPr="00DA0642">
              <w:rPr>
                <w:sz w:val="28"/>
                <w:szCs w:val="28"/>
              </w:rPr>
              <w:t>1</w:t>
            </w:r>
            <w:r>
              <w:rPr>
                <w:sz w:val="28"/>
                <w:szCs w:val="28"/>
              </w:rPr>
              <w:t>.</w:t>
            </w:r>
          </w:p>
        </w:tc>
        <w:tc>
          <w:tcPr>
            <w:tcW w:w="7796" w:type="dxa"/>
          </w:tcPr>
          <w:p w:rsidR="00936A5A" w:rsidRPr="00DA0642" w:rsidRDefault="00936A5A" w:rsidP="00C67924">
            <w:pPr>
              <w:rPr>
                <w:sz w:val="28"/>
                <w:szCs w:val="28"/>
              </w:rPr>
            </w:pPr>
            <w:r w:rsidRPr="00DA0642">
              <w:rPr>
                <w:sz w:val="28"/>
                <w:szCs w:val="28"/>
              </w:rPr>
              <w:t>Пояснительная записка</w:t>
            </w:r>
          </w:p>
        </w:tc>
        <w:tc>
          <w:tcPr>
            <w:tcW w:w="1240" w:type="dxa"/>
          </w:tcPr>
          <w:p w:rsidR="00936A5A" w:rsidRPr="00DA0642" w:rsidRDefault="00936A5A" w:rsidP="00C67924">
            <w:pPr>
              <w:jc w:val="center"/>
              <w:rPr>
                <w:sz w:val="28"/>
                <w:szCs w:val="28"/>
              </w:rPr>
            </w:pPr>
            <w:r w:rsidRPr="00DA0642">
              <w:rPr>
                <w:sz w:val="28"/>
                <w:szCs w:val="28"/>
              </w:rPr>
              <w:t>3</w:t>
            </w:r>
          </w:p>
        </w:tc>
      </w:tr>
      <w:tr w:rsidR="00936A5A" w:rsidRPr="00DA0642" w:rsidTr="00C67924">
        <w:tc>
          <w:tcPr>
            <w:tcW w:w="1101" w:type="dxa"/>
          </w:tcPr>
          <w:p w:rsidR="00936A5A" w:rsidRPr="00DA0642" w:rsidRDefault="00936A5A" w:rsidP="00C67924">
            <w:pPr>
              <w:jc w:val="center"/>
              <w:rPr>
                <w:sz w:val="28"/>
                <w:szCs w:val="28"/>
              </w:rPr>
            </w:pPr>
            <w:r>
              <w:rPr>
                <w:sz w:val="28"/>
                <w:szCs w:val="28"/>
              </w:rPr>
              <w:t>2.</w:t>
            </w:r>
          </w:p>
        </w:tc>
        <w:tc>
          <w:tcPr>
            <w:tcW w:w="7796" w:type="dxa"/>
          </w:tcPr>
          <w:p w:rsidR="00936A5A" w:rsidRPr="00DA0642" w:rsidRDefault="00936A5A" w:rsidP="00C67924">
            <w:pPr>
              <w:rPr>
                <w:sz w:val="28"/>
                <w:szCs w:val="28"/>
              </w:rPr>
            </w:pPr>
            <w:r w:rsidRPr="00DA0642">
              <w:rPr>
                <w:sz w:val="28"/>
                <w:szCs w:val="28"/>
              </w:rPr>
              <w:t>Паспорт Программы</w:t>
            </w:r>
          </w:p>
        </w:tc>
        <w:tc>
          <w:tcPr>
            <w:tcW w:w="1240" w:type="dxa"/>
          </w:tcPr>
          <w:p w:rsidR="00936A5A" w:rsidRPr="00DA0642" w:rsidRDefault="00936A5A" w:rsidP="00C67924">
            <w:pPr>
              <w:jc w:val="center"/>
              <w:rPr>
                <w:sz w:val="28"/>
                <w:szCs w:val="28"/>
              </w:rPr>
            </w:pPr>
            <w:r w:rsidRPr="00DA0642">
              <w:rPr>
                <w:sz w:val="28"/>
                <w:szCs w:val="28"/>
              </w:rPr>
              <w:t>4</w:t>
            </w:r>
          </w:p>
        </w:tc>
      </w:tr>
      <w:tr w:rsidR="00936A5A" w:rsidRPr="00DA0642" w:rsidTr="00C67924">
        <w:tc>
          <w:tcPr>
            <w:tcW w:w="1101" w:type="dxa"/>
          </w:tcPr>
          <w:p w:rsidR="00936A5A" w:rsidRPr="00DA0642" w:rsidRDefault="00936A5A" w:rsidP="00C67924">
            <w:pPr>
              <w:jc w:val="center"/>
              <w:rPr>
                <w:sz w:val="28"/>
                <w:szCs w:val="28"/>
              </w:rPr>
            </w:pPr>
            <w:r>
              <w:rPr>
                <w:sz w:val="28"/>
                <w:szCs w:val="28"/>
              </w:rPr>
              <w:t>3.</w:t>
            </w:r>
          </w:p>
        </w:tc>
        <w:tc>
          <w:tcPr>
            <w:tcW w:w="7796" w:type="dxa"/>
          </w:tcPr>
          <w:p w:rsidR="00936A5A" w:rsidRPr="00DA0642" w:rsidRDefault="00936A5A" w:rsidP="00C67924">
            <w:pPr>
              <w:rPr>
                <w:sz w:val="28"/>
                <w:szCs w:val="28"/>
              </w:rPr>
            </w:pPr>
            <w:r w:rsidRPr="00DA0642">
              <w:rPr>
                <w:sz w:val="28"/>
                <w:szCs w:val="28"/>
              </w:rPr>
              <w:t>Информационная справка</w:t>
            </w:r>
          </w:p>
        </w:tc>
        <w:tc>
          <w:tcPr>
            <w:tcW w:w="1240" w:type="dxa"/>
          </w:tcPr>
          <w:p w:rsidR="00936A5A" w:rsidRPr="00DA0642" w:rsidRDefault="00936A5A" w:rsidP="00C67924">
            <w:pPr>
              <w:jc w:val="center"/>
              <w:rPr>
                <w:sz w:val="28"/>
                <w:szCs w:val="28"/>
              </w:rPr>
            </w:pPr>
            <w:r>
              <w:rPr>
                <w:sz w:val="28"/>
                <w:szCs w:val="28"/>
              </w:rPr>
              <w:t>9</w:t>
            </w:r>
          </w:p>
        </w:tc>
      </w:tr>
      <w:tr w:rsidR="00936A5A" w:rsidRPr="00DA0642" w:rsidTr="00C67924">
        <w:tc>
          <w:tcPr>
            <w:tcW w:w="1101" w:type="dxa"/>
          </w:tcPr>
          <w:p w:rsidR="00936A5A" w:rsidRPr="00DA0642" w:rsidRDefault="00936A5A" w:rsidP="00C67924">
            <w:pPr>
              <w:jc w:val="center"/>
              <w:rPr>
                <w:sz w:val="28"/>
                <w:szCs w:val="28"/>
              </w:rPr>
            </w:pPr>
            <w:r>
              <w:rPr>
                <w:sz w:val="28"/>
                <w:szCs w:val="28"/>
              </w:rPr>
              <w:t>3.1</w:t>
            </w:r>
          </w:p>
        </w:tc>
        <w:tc>
          <w:tcPr>
            <w:tcW w:w="7796" w:type="dxa"/>
          </w:tcPr>
          <w:p w:rsidR="00936A5A" w:rsidRPr="00DA0642" w:rsidRDefault="00936A5A" w:rsidP="00C67924">
            <w:pPr>
              <w:rPr>
                <w:sz w:val="28"/>
                <w:szCs w:val="28"/>
              </w:rPr>
            </w:pPr>
            <w:r w:rsidRPr="00DA0642">
              <w:rPr>
                <w:sz w:val="28"/>
                <w:szCs w:val="28"/>
              </w:rPr>
              <w:t>Общие сведения</w:t>
            </w:r>
          </w:p>
        </w:tc>
        <w:tc>
          <w:tcPr>
            <w:tcW w:w="1240" w:type="dxa"/>
          </w:tcPr>
          <w:p w:rsidR="00936A5A" w:rsidRPr="00DA0642" w:rsidRDefault="00936A5A" w:rsidP="00C67924">
            <w:pPr>
              <w:jc w:val="center"/>
              <w:rPr>
                <w:sz w:val="28"/>
                <w:szCs w:val="28"/>
              </w:rPr>
            </w:pPr>
            <w:r>
              <w:rPr>
                <w:sz w:val="28"/>
                <w:szCs w:val="28"/>
              </w:rPr>
              <w:t>9</w:t>
            </w:r>
          </w:p>
        </w:tc>
      </w:tr>
      <w:tr w:rsidR="00936A5A" w:rsidRPr="00DA0642" w:rsidTr="00C67924">
        <w:tc>
          <w:tcPr>
            <w:tcW w:w="1101" w:type="dxa"/>
          </w:tcPr>
          <w:p w:rsidR="00936A5A" w:rsidRPr="00DA0642" w:rsidRDefault="00936A5A" w:rsidP="00C67924">
            <w:pPr>
              <w:jc w:val="center"/>
              <w:rPr>
                <w:sz w:val="28"/>
                <w:szCs w:val="28"/>
              </w:rPr>
            </w:pPr>
            <w:r>
              <w:rPr>
                <w:sz w:val="28"/>
                <w:szCs w:val="28"/>
              </w:rPr>
              <w:t>3.2</w:t>
            </w:r>
          </w:p>
        </w:tc>
        <w:tc>
          <w:tcPr>
            <w:tcW w:w="7796" w:type="dxa"/>
          </w:tcPr>
          <w:p w:rsidR="00936A5A" w:rsidRPr="00DA0642" w:rsidRDefault="00936A5A" w:rsidP="00C67924">
            <w:pPr>
              <w:rPr>
                <w:sz w:val="28"/>
                <w:szCs w:val="28"/>
              </w:rPr>
            </w:pPr>
            <w:r w:rsidRPr="00DA0642">
              <w:rPr>
                <w:sz w:val="28"/>
                <w:szCs w:val="28"/>
              </w:rPr>
              <w:t>Характеристика пространственной среды</w:t>
            </w:r>
          </w:p>
        </w:tc>
        <w:tc>
          <w:tcPr>
            <w:tcW w:w="1240" w:type="dxa"/>
          </w:tcPr>
          <w:p w:rsidR="00936A5A" w:rsidRPr="00DA0642" w:rsidRDefault="00936A5A" w:rsidP="00C67924">
            <w:pPr>
              <w:jc w:val="center"/>
              <w:rPr>
                <w:sz w:val="28"/>
                <w:szCs w:val="28"/>
              </w:rPr>
            </w:pPr>
            <w:r>
              <w:rPr>
                <w:sz w:val="28"/>
                <w:szCs w:val="28"/>
              </w:rPr>
              <w:t>11</w:t>
            </w:r>
          </w:p>
        </w:tc>
      </w:tr>
      <w:tr w:rsidR="00936A5A" w:rsidRPr="00DA0642" w:rsidTr="00C67924">
        <w:tc>
          <w:tcPr>
            <w:tcW w:w="1101" w:type="dxa"/>
          </w:tcPr>
          <w:p w:rsidR="00936A5A" w:rsidRPr="00DA0642" w:rsidRDefault="00936A5A" w:rsidP="00C67924">
            <w:pPr>
              <w:jc w:val="center"/>
              <w:rPr>
                <w:sz w:val="28"/>
                <w:szCs w:val="28"/>
              </w:rPr>
            </w:pPr>
            <w:r>
              <w:rPr>
                <w:sz w:val="28"/>
                <w:szCs w:val="28"/>
              </w:rPr>
              <w:t>3.3</w:t>
            </w:r>
          </w:p>
        </w:tc>
        <w:tc>
          <w:tcPr>
            <w:tcW w:w="7796" w:type="dxa"/>
          </w:tcPr>
          <w:p w:rsidR="00936A5A" w:rsidRPr="00DA0642" w:rsidRDefault="00936A5A" w:rsidP="00C67924">
            <w:pPr>
              <w:rPr>
                <w:sz w:val="28"/>
                <w:szCs w:val="28"/>
              </w:rPr>
            </w:pPr>
            <w:r w:rsidRPr="00DA0642">
              <w:rPr>
                <w:sz w:val="28"/>
                <w:szCs w:val="28"/>
              </w:rPr>
              <w:t>Характеристика кадрового обеспечения</w:t>
            </w:r>
          </w:p>
        </w:tc>
        <w:tc>
          <w:tcPr>
            <w:tcW w:w="1240" w:type="dxa"/>
          </w:tcPr>
          <w:p w:rsidR="00936A5A" w:rsidRPr="00DA0642" w:rsidRDefault="00936A5A" w:rsidP="00C67924">
            <w:pPr>
              <w:jc w:val="center"/>
              <w:rPr>
                <w:sz w:val="28"/>
                <w:szCs w:val="28"/>
              </w:rPr>
            </w:pPr>
            <w:r>
              <w:rPr>
                <w:sz w:val="28"/>
                <w:szCs w:val="28"/>
              </w:rPr>
              <w:t>12</w:t>
            </w:r>
          </w:p>
        </w:tc>
      </w:tr>
      <w:tr w:rsidR="00936A5A" w:rsidRPr="00DA0642" w:rsidTr="00C67924">
        <w:tc>
          <w:tcPr>
            <w:tcW w:w="1101" w:type="dxa"/>
          </w:tcPr>
          <w:p w:rsidR="00936A5A" w:rsidRPr="00DA0642" w:rsidRDefault="00936A5A" w:rsidP="00C67924">
            <w:pPr>
              <w:jc w:val="center"/>
              <w:rPr>
                <w:sz w:val="28"/>
                <w:szCs w:val="28"/>
              </w:rPr>
            </w:pPr>
            <w:r>
              <w:rPr>
                <w:sz w:val="28"/>
                <w:szCs w:val="28"/>
              </w:rPr>
              <w:t>3.4</w:t>
            </w:r>
          </w:p>
        </w:tc>
        <w:tc>
          <w:tcPr>
            <w:tcW w:w="7796" w:type="dxa"/>
          </w:tcPr>
          <w:p w:rsidR="00936A5A" w:rsidRPr="00DA0642" w:rsidRDefault="00936A5A" w:rsidP="00C67924">
            <w:pPr>
              <w:rPr>
                <w:sz w:val="28"/>
                <w:szCs w:val="28"/>
              </w:rPr>
            </w:pPr>
            <w:r>
              <w:rPr>
                <w:sz w:val="28"/>
                <w:szCs w:val="28"/>
              </w:rPr>
              <w:t>Состояние материально-технической базы</w:t>
            </w:r>
          </w:p>
        </w:tc>
        <w:tc>
          <w:tcPr>
            <w:tcW w:w="1240" w:type="dxa"/>
          </w:tcPr>
          <w:p w:rsidR="00936A5A" w:rsidRPr="00DA0642" w:rsidRDefault="00936A5A" w:rsidP="00C67924">
            <w:pPr>
              <w:jc w:val="center"/>
              <w:rPr>
                <w:sz w:val="28"/>
                <w:szCs w:val="28"/>
              </w:rPr>
            </w:pPr>
            <w:r>
              <w:rPr>
                <w:sz w:val="28"/>
                <w:szCs w:val="28"/>
              </w:rPr>
              <w:t>13</w:t>
            </w:r>
          </w:p>
        </w:tc>
      </w:tr>
      <w:tr w:rsidR="00936A5A" w:rsidRPr="00DA0642" w:rsidTr="00C67924">
        <w:tc>
          <w:tcPr>
            <w:tcW w:w="1101" w:type="dxa"/>
          </w:tcPr>
          <w:p w:rsidR="00936A5A" w:rsidRPr="00DA0642" w:rsidRDefault="00936A5A" w:rsidP="00C67924">
            <w:pPr>
              <w:jc w:val="center"/>
              <w:rPr>
                <w:sz w:val="28"/>
                <w:szCs w:val="28"/>
              </w:rPr>
            </w:pPr>
            <w:r>
              <w:rPr>
                <w:sz w:val="28"/>
                <w:szCs w:val="28"/>
              </w:rPr>
              <w:t>3.5</w:t>
            </w:r>
          </w:p>
        </w:tc>
        <w:tc>
          <w:tcPr>
            <w:tcW w:w="7796" w:type="dxa"/>
          </w:tcPr>
          <w:p w:rsidR="00936A5A" w:rsidRPr="00DA0642" w:rsidRDefault="00936A5A" w:rsidP="00C67924">
            <w:pPr>
              <w:rPr>
                <w:sz w:val="28"/>
                <w:szCs w:val="28"/>
              </w:rPr>
            </w:pPr>
            <w:r w:rsidRPr="00DA0642">
              <w:rPr>
                <w:sz w:val="28"/>
                <w:szCs w:val="28"/>
              </w:rPr>
              <w:t>Характеристика контингента воспитанников</w:t>
            </w:r>
          </w:p>
        </w:tc>
        <w:tc>
          <w:tcPr>
            <w:tcW w:w="1240" w:type="dxa"/>
          </w:tcPr>
          <w:p w:rsidR="00936A5A" w:rsidRPr="00DA0642" w:rsidRDefault="00936A5A" w:rsidP="00C67924">
            <w:pPr>
              <w:jc w:val="center"/>
              <w:rPr>
                <w:sz w:val="28"/>
                <w:szCs w:val="28"/>
              </w:rPr>
            </w:pPr>
            <w:r w:rsidRPr="00DA0642">
              <w:rPr>
                <w:sz w:val="28"/>
                <w:szCs w:val="28"/>
              </w:rPr>
              <w:t>1</w:t>
            </w:r>
            <w:r>
              <w:rPr>
                <w:sz w:val="28"/>
                <w:szCs w:val="28"/>
              </w:rPr>
              <w:t>4</w:t>
            </w:r>
          </w:p>
        </w:tc>
      </w:tr>
      <w:tr w:rsidR="00936A5A" w:rsidRPr="00DA0642" w:rsidTr="00C67924">
        <w:tc>
          <w:tcPr>
            <w:tcW w:w="1101" w:type="dxa"/>
          </w:tcPr>
          <w:p w:rsidR="00936A5A" w:rsidRPr="00DA0642" w:rsidRDefault="00936A5A" w:rsidP="00C67924">
            <w:pPr>
              <w:jc w:val="center"/>
              <w:rPr>
                <w:sz w:val="28"/>
                <w:szCs w:val="28"/>
              </w:rPr>
            </w:pPr>
            <w:r>
              <w:rPr>
                <w:sz w:val="28"/>
                <w:szCs w:val="28"/>
              </w:rPr>
              <w:t>3.6</w:t>
            </w:r>
          </w:p>
        </w:tc>
        <w:tc>
          <w:tcPr>
            <w:tcW w:w="7796" w:type="dxa"/>
          </w:tcPr>
          <w:p w:rsidR="00936A5A" w:rsidRPr="00DA0642" w:rsidRDefault="00936A5A" w:rsidP="00C67924">
            <w:pPr>
              <w:rPr>
                <w:sz w:val="28"/>
                <w:szCs w:val="28"/>
              </w:rPr>
            </w:pPr>
            <w:r w:rsidRPr="00DA0642">
              <w:rPr>
                <w:sz w:val="28"/>
                <w:szCs w:val="28"/>
              </w:rPr>
              <w:t>Характеристика социального статуса семей воспитанников</w:t>
            </w:r>
          </w:p>
        </w:tc>
        <w:tc>
          <w:tcPr>
            <w:tcW w:w="1240" w:type="dxa"/>
          </w:tcPr>
          <w:p w:rsidR="00936A5A" w:rsidRPr="00DA0642" w:rsidRDefault="00936A5A" w:rsidP="00C67924">
            <w:pPr>
              <w:jc w:val="center"/>
              <w:rPr>
                <w:sz w:val="28"/>
                <w:szCs w:val="28"/>
              </w:rPr>
            </w:pPr>
            <w:r w:rsidRPr="00DA0642">
              <w:rPr>
                <w:sz w:val="28"/>
                <w:szCs w:val="28"/>
              </w:rPr>
              <w:t>1</w:t>
            </w:r>
            <w:r>
              <w:rPr>
                <w:sz w:val="28"/>
                <w:szCs w:val="28"/>
              </w:rPr>
              <w:t>6</w:t>
            </w:r>
          </w:p>
        </w:tc>
      </w:tr>
      <w:tr w:rsidR="00936A5A" w:rsidRPr="00DA0642" w:rsidTr="00C67924">
        <w:tc>
          <w:tcPr>
            <w:tcW w:w="1101" w:type="dxa"/>
          </w:tcPr>
          <w:p w:rsidR="00936A5A" w:rsidRPr="00DA0642" w:rsidRDefault="00936A5A" w:rsidP="00C67924">
            <w:pPr>
              <w:jc w:val="center"/>
              <w:rPr>
                <w:sz w:val="28"/>
                <w:szCs w:val="28"/>
              </w:rPr>
            </w:pPr>
            <w:r>
              <w:rPr>
                <w:sz w:val="28"/>
                <w:szCs w:val="28"/>
              </w:rPr>
              <w:t>3.7</w:t>
            </w:r>
          </w:p>
        </w:tc>
        <w:tc>
          <w:tcPr>
            <w:tcW w:w="7796" w:type="dxa"/>
          </w:tcPr>
          <w:p w:rsidR="00936A5A" w:rsidRPr="00DA0642" w:rsidRDefault="00936A5A" w:rsidP="00C67924">
            <w:pPr>
              <w:rPr>
                <w:sz w:val="28"/>
                <w:szCs w:val="28"/>
              </w:rPr>
            </w:pPr>
            <w:r w:rsidRPr="00DA0642">
              <w:rPr>
                <w:sz w:val="28"/>
                <w:szCs w:val="28"/>
              </w:rPr>
              <w:t>Организация образовательного процесса</w:t>
            </w:r>
          </w:p>
        </w:tc>
        <w:tc>
          <w:tcPr>
            <w:tcW w:w="1240" w:type="dxa"/>
          </w:tcPr>
          <w:p w:rsidR="00936A5A" w:rsidRPr="00DA0642" w:rsidRDefault="00936A5A" w:rsidP="00C67924">
            <w:pPr>
              <w:jc w:val="center"/>
              <w:rPr>
                <w:sz w:val="28"/>
                <w:szCs w:val="28"/>
              </w:rPr>
            </w:pPr>
            <w:r w:rsidRPr="00DA0642">
              <w:rPr>
                <w:sz w:val="28"/>
                <w:szCs w:val="28"/>
              </w:rPr>
              <w:t>1</w:t>
            </w:r>
            <w:r>
              <w:rPr>
                <w:sz w:val="28"/>
                <w:szCs w:val="28"/>
              </w:rPr>
              <w:t>9</w:t>
            </w:r>
          </w:p>
        </w:tc>
      </w:tr>
      <w:tr w:rsidR="00936A5A" w:rsidRPr="00DA0642" w:rsidTr="00C67924">
        <w:tc>
          <w:tcPr>
            <w:tcW w:w="1101" w:type="dxa"/>
          </w:tcPr>
          <w:p w:rsidR="00936A5A" w:rsidRPr="00DA0642" w:rsidRDefault="00936A5A" w:rsidP="00C67924">
            <w:pPr>
              <w:jc w:val="center"/>
              <w:rPr>
                <w:sz w:val="28"/>
                <w:szCs w:val="28"/>
              </w:rPr>
            </w:pPr>
            <w:r>
              <w:rPr>
                <w:sz w:val="28"/>
                <w:szCs w:val="28"/>
              </w:rPr>
              <w:t>3.8</w:t>
            </w:r>
          </w:p>
        </w:tc>
        <w:tc>
          <w:tcPr>
            <w:tcW w:w="7796" w:type="dxa"/>
          </w:tcPr>
          <w:p w:rsidR="00936A5A" w:rsidRPr="00DA0642" w:rsidRDefault="00936A5A" w:rsidP="00C67924">
            <w:pPr>
              <w:rPr>
                <w:sz w:val="28"/>
                <w:szCs w:val="28"/>
              </w:rPr>
            </w:pPr>
            <w:r w:rsidRPr="00DA0642">
              <w:rPr>
                <w:sz w:val="28"/>
                <w:szCs w:val="28"/>
              </w:rPr>
              <w:t>Социальное окружение</w:t>
            </w:r>
          </w:p>
        </w:tc>
        <w:tc>
          <w:tcPr>
            <w:tcW w:w="1240" w:type="dxa"/>
          </w:tcPr>
          <w:p w:rsidR="00936A5A" w:rsidRPr="00DA0642" w:rsidRDefault="00936A5A" w:rsidP="00C67924">
            <w:pPr>
              <w:jc w:val="center"/>
              <w:rPr>
                <w:sz w:val="28"/>
                <w:szCs w:val="28"/>
              </w:rPr>
            </w:pPr>
            <w:r>
              <w:rPr>
                <w:sz w:val="28"/>
                <w:szCs w:val="28"/>
              </w:rPr>
              <w:t>20</w:t>
            </w:r>
          </w:p>
        </w:tc>
      </w:tr>
      <w:tr w:rsidR="00936A5A" w:rsidRPr="00DA0642" w:rsidTr="00C67924">
        <w:tc>
          <w:tcPr>
            <w:tcW w:w="1101" w:type="dxa"/>
          </w:tcPr>
          <w:p w:rsidR="00936A5A" w:rsidRPr="00DA0642" w:rsidRDefault="00936A5A" w:rsidP="00C67924">
            <w:pPr>
              <w:jc w:val="center"/>
              <w:rPr>
                <w:sz w:val="28"/>
                <w:szCs w:val="28"/>
              </w:rPr>
            </w:pPr>
            <w:r>
              <w:rPr>
                <w:sz w:val="28"/>
                <w:szCs w:val="28"/>
              </w:rPr>
              <w:t>3.9</w:t>
            </w:r>
          </w:p>
        </w:tc>
        <w:tc>
          <w:tcPr>
            <w:tcW w:w="7796" w:type="dxa"/>
          </w:tcPr>
          <w:p w:rsidR="00936A5A" w:rsidRPr="00DA0642" w:rsidRDefault="00936A5A" w:rsidP="00C67924">
            <w:pPr>
              <w:rPr>
                <w:sz w:val="28"/>
                <w:szCs w:val="28"/>
              </w:rPr>
            </w:pPr>
            <w:r w:rsidRPr="00DA0642">
              <w:rPr>
                <w:sz w:val="28"/>
                <w:szCs w:val="28"/>
              </w:rPr>
              <w:t>Результаты самоаудита</w:t>
            </w:r>
          </w:p>
        </w:tc>
        <w:tc>
          <w:tcPr>
            <w:tcW w:w="1240" w:type="dxa"/>
          </w:tcPr>
          <w:p w:rsidR="00936A5A" w:rsidRPr="00DA0642" w:rsidRDefault="00936A5A" w:rsidP="00C67924">
            <w:pPr>
              <w:jc w:val="center"/>
              <w:rPr>
                <w:sz w:val="28"/>
                <w:szCs w:val="28"/>
              </w:rPr>
            </w:pPr>
            <w:r>
              <w:rPr>
                <w:sz w:val="28"/>
                <w:szCs w:val="28"/>
              </w:rPr>
              <w:t>21</w:t>
            </w:r>
          </w:p>
        </w:tc>
      </w:tr>
      <w:tr w:rsidR="00936A5A" w:rsidRPr="00DA0642" w:rsidTr="00C67924">
        <w:tc>
          <w:tcPr>
            <w:tcW w:w="1101" w:type="dxa"/>
          </w:tcPr>
          <w:p w:rsidR="00936A5A" w:rsidRPr="00DA0642" w:rsidRDefault="00936A5A" w:rsidP="00C67924">
            <w:pPr>
              <w:jc w:val="center"/>
              <w:rPr>
                <w:sz w:val="28"/>
                <w:szCs w:val="28"/>
              </w:rPr>
            </w:pPr>
            <w:r>
              <w:rPr>
                <w:sz w:val="28"/>
                <w:szCs w:val="28"/>
              </w:rPr>
              <w:t>4.</w:t>
            </w:r>
          </w:p>
        </w:tc>
        <w:tc>
          <w:tcPr>
            <w:tcW w:w="7796" w:type="dxa"/>
          </w:tcPr>
          <w:p w:rsidR="00936A5A" w:rsidRPr="001205F1" w:rsidRDefault="00936A5A" w:rsidP="00C67924">
            <w:pPr>
              <w:rPr>
                <w:sz w:val="28"/>
                <w:szCs w:val="28"/>
              </w:rPr>
            </w:pPr>
            <w:r w:rsidRPr="001205F1">
              <w:rPr>
                <w:shadow/>
                <w:sz w:val="28"/>
                <w:szCs w:val="28"/>
              </w:rPr>
              <w:t>Проблемно-аналитическое обоснование программы развития</w:t>
            </w:r>
          </w:p>
        </w:tc>
        <w:tc>
          <w:tcPr>
            <w:tcW w:w="1240" w:type="dxa"/>
          </w:tcPr>
          <w:p w:rsidR="00936A5A" w:rsidRPr="00DA0642" w:rsidRDefault="00936A5A" w:rsidP="00C67924">
            <w:pPr>
              <w:jc w:val="center"/>
              <w:rPr>
                <w:sz w:val="28"/>
                <w:szCs w:val="28"/>
              </w:rPr>
            </w:pPr>
            <w:r>
              <w:rPr>
                <w:sz w:val="28"/>
                <w:szCs w:val="28"/>
              </w:rPr>
              <w:t>21</w:t>
            </w:r>
          </w:p>
        </w:tc>
      </w:tr>
      <w:tr w:rsidR="00936A5A" w:rsidRPr="00DA0642" w:rsidTr="00C67924">
        <w:tc>
          <w:tcPr>
            <w:tcW w:w="1101" w:type="dxa"/>
          </w:tcPr>
          <w:p w:rsidR="00936A5A" w:rsidRPr="00DA0642" w:rsidRDefault="00936A5A" w:rsidP="00C67924">
            <w:pPr>
              <w:jc w:val="center"/>
              <w:rPr>
                <w:sz w:val="28"/>
                <w:szCs w:val="28"/>
              </w:rPr>
            </w:pPr>
            <w:r>
              <w:rPr>
                <w:sz w:val="28"/>
                <w:szCs w:val="28"/>
              </w:rPr>
              <w:t>5.</w:t>
            </w:r>
          </w:p>
        </w:tc>
        <w:tc>
          <w:tcPr>
            <w:tcW w:w="7796" w:type="dxa"/>
          </w:tcPr>
          <w:p w:rsidR="00936A5A" w:rsidRPr="00DA0642" w:rsidRDefault="00936A5A" w:rsidP="00C67924">
            <w:pPr>
              <w:rPr>
                <w:sz w:val="28"/>
                <w:szCs w:val="28"/>
              </w:rPr>
            </w:pPr>
            <w:r w:rsidRPr="00991F84">
              <w:rPr>
                <w:sz w:val="28"/>
                <w:szCs w:val="28"/>
              </w:rPr>
              <w:t>Концептуальные основы Программы развития</w:t>
            </w:r>
          </w:p>
        </w:tc>
        <w:tc>
          <w:tcPr>
            <w:tcW w:w="1240" w:type="dxa"/>
          </w:tcPr>
          <w:p w:rsidR="00936A5A" w:rsidRPr="00DA0642" w:rsidRDefault="00936A5A" w:rsidP="00C67924">
            <w:pPr>
              <w:jc w:val="center"/>
              <w:rPr>
                <w:sz w:val="28"/>
                <w:szCs w:val="28"/>
              </w:rPr>
            </w:pPr>
            <w:r>
              <w:rPr>
                <w:sz w:val="28"/>
                <w:szCs w:val="28"/>
              </w:rPr>
              <w:t>23</w:t>
            </w:r>
          </w:p>
        </w:tc>
      </w:tr>
      <w:tr w:rsidR="00936A5A" w:rsidRPr="00DA0642" w:rsidTr="00C67924">
        <w:tc>
          <w:tcPr>
            <w:tcW w:w="1101" w:type="dxa"/>
          </w:tcPr>
          <w:p w:rsidR="00936A5A" w:rsidRPr="00DA0642" w:rsidRDefault="00936A5A" w:rsidP="00C67924">
            <w:pPr>
              <w:jc w:val="center"/>
              <w:rPr>
                <w:sz w:val="28"/>
                <w:szCs w:val="28"/>
              </w:rPr>
            </w:pPr>
            <w:r>
              <w:rPr>
                <w:sz w:val="28"/>
                <w:szCs w:val="28"/>
              </w:rPr>
              <w:t>6.</w:t>
            </w:r>
          </w:p>
        </w:tc>
        <w:tc>
          <w:tcPr>
            <w:tcW w:w="7796" w:type="dxa"/>
          </w:tcPr>
          <w:p w:rsidR="00936A5A" w:rsidRPr="00DA0642" w:rsidRDefault="00936A5A" w:rsidP="00C67924">
            <w:pPr>
              <w:rPr>
                <w:sz w:val="28"/>
                <w:szCs w:val="28"/>
              </w:rPr>
            </w:pPr>
            <w:r>
              <w:rPr>
                <w:sz w:val="28"/>
                <w:szCs w:val="28"/>
              </w:rPr>
              <w:t xml:space="preserve">Стратегия Программы развития. </w:t>
            </w:r>
            <w:r w:rsidRPr="00DA0642">
              <w:rPr>
                <w:sz w:val="28"/>
                <w:szCs w:val="28"/>
              </w:rPr>
              <w:t>Этапы реализации Программы</w:t>
            </w:r>
          </w:p>
        </w:tc>
        <w:tc>
          <w:tcPr>
            <w:tcW w:w="1240" w:type="dxa"/>
          </w:tcPr>
          <w:p w:rsidR="00936A5A" w:rsidRPr="00DA0642" w:rsidRDefault="00936A5A" w:rsidP="00C67924">
            <w:pPr>
              <w:jc w:val="center"/>
              <w:rPr>
                <w:sz w:val="28"/>
                <w:szCs w:val="28"/>
              </w:rPr>
            </w:pPr>
            <w:r>
              <w:rPr>
                <w:sz w:val="28"/>
                <w:szCs w:val="28"/>
              </w:rPr>
              <w:t>29</w:t>
            </w:r>
          </w:p>
        </w:tc>
      </w:tr>
      <w:tr w:rsidR="00936A5A" w:rsidRPr="00DA0642" w:rsidTr="00C67924">
        <w:tc>
          <w:tcPr>
            <w:tcW w:w="1101" w:type="dxa"/>
          </w:tcPr>
          <w:p w:rsidR="00936A5A" w:rsidRPr="00DA0642" w:rsidRDefault="00936A5A" w:rsidP="00C67924">
            <w:pPr>
              <w:jc w:val="center"/>
              <w:rPr>
                <w:sz w:val="28"/>
                <w:szCs w:val="28"/>
              </w:rPr>
            </w:pPr>
            <w:r>
              <w:rPr>
                <w:sz w:val="28"/>
                <w:szCs w:val="28"/>
              </w:rPr>
              <w:t>7.</w:t>
            </w:r>
          </w:p>
        </w:tc>
        <w:tc>
          <w:tcPr>
            <w:tcW w:w="7796" w:type="dxa"/>
          </w:tcPr>
          <w:p w:rsidR="00936A5A" w:rsidRPr="00DA0642" w:rsidRDefault="00936A5A" w:rsidP="00C67924">
            <w:pPr>
              <w:rPr>
                <w:sz w:val="28"/>
                <w:szCs w:val="28"/>
              </w:rPr>
            </w:pPr>
            <w:r w:rsidRPr="00DA0642">
              <w:rPr>
                <w:sz w:val="28"/>
                <w:szCs w:val="28"/>
              </w:rPr>
              <w:t>Подпрограмма «</w:t>
            </w:r>
            <w:r>
              <w:rPr>
                <w:sz w:val="28"/>
                <w:szCs w:val="28"/>
              </w:rPr>
              <w:t>Будь здоровым, малыш!</w:t>
            </w:r>
            <w:r w:rsidRPr="00DA0642">
              <w:rPr>
                <w:sz w:val="28"/>
                <w:szCs w:val="28"/>
              </w:rPr>
              <w:t>»</w:t>
            </w:r>
          </w:p>
        </w:tc>
        <w:tc>
          <w:tcPr>
            <w:tcW w:w="1240" w:type="dxa"/>
          </w:tcPr>
          <w:p w:rsidR="00936A5A" w:rsidRPr="00DA0642" w:rsidRDefault="00936A5A" w:rsidP="00C67924">
            <w:pPr>
              <w:jc w:val="center"/>
              <w:rPr>
                <w:sz w:val="28"/>
                <w:szCs w:val="28"/>
              </w:rPr>
            </w:pPr>
            <w:r>
              <w:rPr>
                <w:sz w:val="28"/>
                <w:szCs w:val="28"/>
              </w:rPr>
              <w:t>31</w:t>
            </w:r>
          </w:p>
        </w:tc>
      </w:tr>
      <w:tr w:rsidR="00936A5A" w:rsidRPr="00DA0642" w:rsidTr="00C67924">
        <w:tc>
          <w:tcPr>
            <w:tcW w:w="1101" w:type="dxa"/>
          </w:tcPr>
          <w:p w:rsidR="00936A5A" w:rsidRPr="00DA0642" w:rsidRDefault="00936A5A" w:rsidP="00C67924">
            <w:pPr>
              <w:jc w:val="center"/>
              <w:rPr>
                <w:sz w:val="28"/>
                <w:szCs w:val="28"/>
              </w:rPr>
            </w:pPr>
            <w:r>
              <w:rPr>
                <w:sz w:val="28"/>
                <w:szCs w:val="28"/>
              </w:rPr>
              <w:t>8.</w:t>
            </w:r>
          </w:p>
        </w:tc>
        <w:tc>
          <w:tcPr>
            <w:tcW w:w="7796" w:type="dxa"/>
          </w:tcPr>
          <w:p w:rsidR="00936A5A" w:rsidRPr="00DA0642" w:rsidRDefault="00936A5A" w:rsidP="00C67924">
            <w:pPr>
              <w:rPr>
                <w:sz w:val="28"/>
                <w:szCs w:val="28"/>
              </w:rPr>
            </w:pPr>
            <w:r w:rsidRPr="00DA0642">
              <w:rPr>
                <w:sz w:val="28"/>
                <w:szCs w:val="28"/>
              </w:rPr>
              <w:t>Подпрограмма «</w:t>
            </w:r>
            <w:r>
              <w:rPr>
                <w:sz w:val="28"/>
                <w:szCs w:val="28"/>
              </w:rPr>
              <w:t>Повышение имиджа ДОУ</w:t>
            </w:r>
            <w:r w:rsidRPr="00DA0642">
              <w:rPr>
                <w:sz w:val="28"/>
                <w:szCs w:val="28"/>
              </w:rPr>
              <w:t>»</w:t>
            </w:r>
          </w:p>
        </w:tc>
        <w:tc>
          <w:tcPr>
            <w:tcW w:w="1240" w:type="dxa"/>
          </w:tcPr>
          <w:p w:rsidR="00936A5A" w:rsidRPr="00DA0642" w:rsidRDefault="00936A5A" w:rsidP="00C67924">
            <w:pPr>
              <w:jc w:val="center"/>
              <w:rPr>
                <w:sz w:val="28"/>
                <w:szCs w:val="28"/>
              </w:rPr>
            </w:pPr>
            <w:r>
              <w:rPr>
                <w:sz w:val="28"/>
                <w:szCs w:val="28"/>
              </w:rPr>
              <w:t>33</w:t>
            </w:r>
          </w:p>
        </w:tc>
      </w:tr>
      <w:tr w:rsidR="00936A5A" w:rsidRPr="00DA0642" w:rsidTr="00C67924">
        <w:tc>
          <w:tcPr>
            <w:tcW w:w="1101" w:type="dxa"/>
          </w:tcPr>
          <w:p w:rsidR="00936A5A" w:rsidRPr="00DA0642" w:rsidRDefault="00936A5A" w:rsidP="00C67924">
            <w:pPr>
              <w:jc w:val="center"/>
              <w:rPr>
                <w:sz w:val="28"/>
                <w:szCs w:val="28"/>
              </w:rPr>
            </w:pPr>
            <w:r>
              <w:rPr>
                <w:sz w:val="28"/>
                <w:szCs w:val="28"/>
              </w:rPr>
              <w:t>9.</w:t>
            </w:r>
          </w:p>
        </w:tc>
        <w:tc>
          <w:tcPr>
            <w:tcW w:w="7796" w:type="dxa"/>
          </w:tcPr>
          <w:p w:rsidR="00936A5A" w:rsidRPr="00DA0642" w:rsidRDefault="00936A5A" w:rsidP="00C67924">
            <w:pPr>
              <w:rPr>
                <w:sz w:val="28"/>
                <w:szCs w:val="28"/>
              </w:rPr>
            </w:pPr>
            <w:r w:rsidRPr="00DA0642">
              <w:rPr>
                <w:sz w:val="28"/>
                <w:szCs w:val="28"/>
              </w:rPr>
              <w:t>Подпрограмма «Совершенствование и обновление системы взаимодействия с семьями воспитанников»</w:t>
            </w:r>
          </w:p>
        </w:tc>
        <w:tc>
          <w:tcPr>
            <w:tcW w:w="1240" w:type="dxa"/>
          </w:tcPr>
          <w:p w:rsidR="00936A5A" w:rsidRPr="00DA0642" w:rsidRDefault="00936A5A" w:rsidP="00C67924">
            <w:pPr>
              <w:jc w:val="center"/>
              <w:rPr>
                <w:sz w:val="28"/>
                <w:szCs w:val="28"/>
              </w:rPr>
            </w:pPr>
            <w:r>
              <w:rPr>
                <w:sz w:val="28"/>
                <w:szCs w:val="28"/>
              </w:rPr>
              <w:t>35</w:t>
            </w:r>
          </w:p>
        </w:tc>
      </w:tr>
      <w:tr w:rsidR="00936A5A" w:rsidRPr="00DA0642" w:rsidTr="00C67924">
        <w:tc>
          <w:tcPr>
            <w:tcW w:w="1101" w:type="dxa"/>
          </w:tcPr>
          <w:p w:rsidR="00936A5A" w:rsidRPr="00DA0642" w:rsidRDefault="00936A5A" w:rsidP="00C67924">
            <w:pPr>
              <w:jc w:val="center"/>
              <w:rPr>
                <w:sz w:val="28"/>
                <w:szCs w:val="28"/>
              </w:rPr>
            </w:pPr>
            <w:r>
              <w:rPr>
                <w:sz w:val="28"/>
                <w:szCs w:val="28"/>
              </w:rPr>
              <w:t>10.</w:t>
            </w:r>
          </w:p>
        </w:tc>
        <w:tc>
          <w:tcPr>
            <w:tcW w:w="7796" w:type="dxa"/>
          </w:tcPr>
          <w:p w:rsidR="00936A5A" w:rsidRPr="00DA0642" w:rsidRDefault="00936A5A" w:rsidP="00C67924">
            <w:pPr>
              <w:rPr>
                <w:sz w:val="28"/>
                <w:szCs w:val="28"/>
              </w:rPr>
            </w:pPr>
            <w:r w:rsidRPr="00DA0642">
              <w:rPr>
                <w:sz w:val="28"/>
                <w:szCs w:val="28"/>
              </w:rPr>
              <w:t>Ожидаемые результаты</w:t>
            </w:r>
          </w:p>
        </w:tc>
        <w:tc>
          <w:tcPr>
            <w:tcW w:w="1240" w:type="dxa"/>
          </w:tcPr>
          <w:p w:rsidR="00936A5A" w:rsidRPr="00DA0642" w:rsidRDefault="00936A5A" w:rsidP="00C67924">
            <w:pPr>
              <w:jc w:val="center"/>
              <w:rPr>
                <w:sz w:val="28"/>
                <w:szCs w:val="28"/>
              </w:rPr>
            </w:pPr>
            <w:r w:rsidRPr="00DA0642">
              <w:rPr>
                <w:sz w:val="28"/>
                <w:szCs w:val="28"/>
              </w:rPr>
              <w:t>3</w:t>
            </w:r>
            <w:r>
              <w:rPr>
                <w:sz w:val="28"/>
                <w:szCs w:val="28"/>
              </w:rPr>
              <w:t>7</w:t>
            </w:r>
          </w:p>
        </w:tc>
      </w:tr>
      <w:tr w:rsidR="00936A5A" w:rsidRPr="00DA0642" w:rsidTr="00C67924">
        <w:tc>
          <w:tcPr>
            <w:tcW w:w="1101" w:type="dxa"/>
          </w:tcPr>
          <w:p w:rsidR="00936A5A" w:rsidRPr="00DA0642" w:rsidRDefault="00936A5A" w:rsidP="00C67924">
            <w:pPr>
              <w:jc w:val="center"/>
              <w:rPr>
                <w:sz w:val="28"/>
                <w:szCs w:val="28"/>
              </w:rPr>
            </w:pPr>
            <w:r>
              <w:rPr>
                <w:sz w:val="28"/>
                <w:szCs w:val="28"/>
              </w:rPr>
              <w:t>11.</w:t>
            </w:r>
          </w:p>
        </w:tc>
        <w:tc>
          <w:tcPr>
            <w:tcW w:w="7796" w:type="dxa"/>
          </w:tcPr>
          <w:p w:rsidR="00936A5A" w:rsidRPr="00DA0642" w:rsidRDefault="00936A5A" w:rsidP="00C67924">
            <w:pPr>
              <w:rPr>
                <w:sz w:val="28"/>
                <w:szCs w:val="28"/>
              </w:rPr>
            </w:pPr>
            <w:r w:rsidRPr="00DA0642">
              <w:rPr>
                <w:sz w:val="28"/>
                <w:szCs w:val="28"/>
              </w:rPr>
              <w:t>Условия реализации приоритетных направлений Программы развития</w:t>
            </w:r>
          </w:p>
        </w:tc>
        <w:tc>
          <w:tcPr>
            <w:tcW w:w="1240" w:type="dxa"/>
          </w:tcPr>
          <w:p w:rsidR="00936A5A" w:rsidRPr="00DA0642" w:rsidRDefault="00936A5A" w:rsidP="00C67924">
            <w:pPr>
              <w:jc w:val="center"/>
              <w:rPr>
                <w:sz w:val="28"/>
                <w:szCs w:val="28"/>
              </w:rPr>
            </w:pPr>
            <w:r>
              <w:rPr>
                <w:sz w:val="28"/>
                <w:szCs w:val="28"/>
              </w:rPr>
              <w:t>38</w:t>
            </w:r>
          </w:p>
        </w:tc>
      </w:tr>
      <w:tr w:rsidR="00936A5A" w:rsidRPr="00DA0642" w:rsidTr="00C67924">
        <w:tc>
          <w:tcPr>
            <w:tcW w:w="1101" w:type="dxa"/>
          </w:tcPr>
          <w:p w:rsidR="00936A5A" w:rsidRPr="00DA0642" w:rsidRDefault="00936A5A" w:rsidP="00C67924">
            <w:pPr>
              <w:jc w:val="center"/>
              <w:rPr>
                <w:sz w:val="28"/>
                <w:szCs w:val="28"/>
              </w:rPr>
            </w:pPr>
            <w:r>
              <w:rPr>
                <w:sz w:val="28"/>
                <w:szCs w:val="28"/>
              </w:rPr>
              <w:t>12.</w:t>
            </w:r>
          </w:p>
        </w:tc>
        <w:tc>
          <w:tcPr>
            <w:tcW w:w="7796" w:type="dxa"/>
          </w:tcPr>
          <w:p w:rsidR="00936A5A" w:rsidRPr="00DA0642" w:rsidRDefault="00936A5A" w:rsidP="00C67924">
            <w:pPr>
              <w:rPr>
                <w:sz w:val="28"/>
                <w:szCs w:val="28"/>
              </w:rPr>
            </w:pPr>
            <w:r w:rsidRPr="00DA0642">
              <w:rPr>
                <w:sz w:val="28"/>
                <w:szCs w:val="28"/>
              </w:rPr>
              <w:t>Ресурсное обеспечение</w:t>
            </w:r>
          </w:p>
        </w:tc>
        <w:tc>
          <w:tcPr>
            <w:tcW w:w="1240" w:type="dxa"/>
          </w:tcPr>
          <w:p w:rsidR="00936A5A" w:rsidRPr="00DA0642" w:rsidRDefault="00936A5A" w:rsidP="00C67924">
            <w:pPr>
              <w:jc w:val="center"/>
              <w:rPr>
                <w:sz w:val="28"/>
                <w:szCs w:val="28"/>
              </w:rPr>
            </w:pPr>
            <w:r w:rsidRPr="00DA0642">
              <w:rPr>
                <w:sz w:val="28"/>
                <w:szCs w:val="28"/>
              </w:rPr>
              <w:t>3</w:t>
            </w:r>
            <w:r>
              <w:rPr>
                <w:sz w:val="28"/>
                <w:szCs w:val="28"/>
              </w:rPr>
              <w:t>9</w:t>
            </w:r>
          </w:p>
        </w:tc>
      </w:tr>
      <w:tr w:rsidR="00936A5A" w:rsidRPr="00DA0642" w:rsidTr="00C67924">
        <w:tc>
          <w:tcPr>
            <w:tcW w:w="1101" w:type="dxa"/>
          </w:tcPr>
          <w:p w:rsidR="00936A5A" w:rsidRPr="00DA0642" w:rsidRDefault="00936A5A" w:rsidP="00C67924">
            <w:pPr>
              <w:jc w:val="center"/>
              <w:rPr>
                <w:sz w:val="28"/>
                <w:szCs w:val="28"/>
              </w:rPr>
            </w:pPr>
            <w:r>
              <w:rPr>
                <w:sz w:val="28"/>
                <w:szCs w:val="28"/>
              </w:rPr>
              <w:t>13.</w:t>
            </w:r>
          </w:p>
        </w:tc>
        <w:tc>
          <w:tcPr>
            <w:tcW w:w="7796" w:type="dxa"/>
          </w:tcPr>
          <w:p w:rsidR="00936A5A" w:rsidRPr="00DA0642" w:rsidRDefault="00936A5A" w:rsidP="00C67924">
            <w:pPr>
              <w:rPr>
                <w:sz w:val="28"/>
                <w:szCs w:val="28"/>
              </w:rPr>
            </w:pPr>
            <w:r>
              <w:rPr>
                <w:sz w:val="28"/>
                <w:szCs w:val="28"/>
              </w:rPr>
              <w:t>Управление Программой развития</w:t>
            </w:r>
          </w:p>
        </w:tc>
        <w:tc>
          <w:tcPr>
            <w:tcW w:w="1240" w:type="dxa"/>
          </w:tcPr>
          <w:p w:rsidR="00936A5A" w:rsidRPr="00DA0642" w:rsidRDefault="00936A5A" w:rsidP="00C67924">
            <w:pPr>
              <w:jc w:val="center"/>
              <w:rPr>
                <w:sz w:val="28"/>
                <w:szCs w:val="28"/>
              </w:rPr>
            </w:pPr>
            <w:r>
              <w:rPr>
                <w:sz w:val="28"/>
                <w:szCs w:val="28"/>
              </w:rPr>
              <w:t>46</w:t>
            </w:r>
          </w:p>
        </w:tc>
      </w:tr>
      <w:tr w:rsidR="00936A5A" w:rsidRPr="00DA0642" w:rsidTr="00C67924">
        <w:tc>
          <w:tcPr>
            <w:tcW w:w="1101" w:type="dxa"/>
          </w:tcPr>
          <w:p w:rsidR="00936A5A" w:rsidRPr="00DA0642" w:rsidRDefault="00936A5A" w:rsidP="00C67924">
            <w:pPr>
              <w:jc w:val="center"/>
              <w:rPr>
                <w:sz w:val="28"/>
                <w:szCs w:val="28"/>
              </w:rPr>
            </w:pPr>
            <w:r>
              <w:rPr>
                <w:sz w:val="28"/>
                <w:szCs w:val="28"/>
              </w:rPr>
              <w:t>14.</w:t>
            </w:r>
          </w:p>
        </w:tc>
        <w:tc>
          <w:tcPr>
            <w:tcW w:w="7796" w:type="dxa"/>
          </w:tcPr>
          <w:p w:rsidR="00936A5A" w:rsidRPr="00DA0642" w:rsidRDefault="009D5317" w:rsidP="009D5317">
            <w:pPr>
              <w:tabs>
                <w:tab w:val="left" w:pos="1845"/>
              </w:tabs>
              <w:jc w:val="both"/>
              <w:rPr>
                <w:sz w:val="28"/>
                <w:szCs w:val="28"/>
              </w:rPr>
            </w:pPr>
            <w:r w:rsidRPr="009D5317">
              <w:rPr>
                <w:shadow/>
                <w:sz w:val="28"/>
                <w:szCs w:val="28"/>
              </w:rPr>
              <w:t>Организация  контроля  выполнения Программы развития</w:t>
            </w:r>
          </w:p>
        </w:tc>
        <w:tc>
          <w:tcPr>
            <w:tcW w:w="1240" w:type="dxa"/>
          </w:tcPr>
          <w:p w:rsidR="00936A5A" w:rsidRPr="009D5317" w:rsidRDefault="009D5317" w:rsidP="00C67924">
            <w:pPr>
              <w:jc w:val="center"/>
              <w:rPr>
                <w:sz w:val="28"/>
                <w:szCs w:val="28"/>
              </w:rPr>
            </w:pPr>
            <w:r w:rsidRPr="009D5317">
              <w:rPr>
                <w:sz w:val="28"/>
                <w:szCs w:val="28"/>
              </w:rPr>
              <w:t>47</w:t>
            </w:r>
          </w:p>
        </w:tc>
      </w:tr>
    </w:tbl>
    <w:p w:rsidR="00B05082" w:rsidRDefault="00B05082" w:rsidP="00AC49D5">
      <w:pPr>
        <w:tabs>
          <w:tab w:val="left" w:pos="1845"/>
        </w:tabs>
        <w:jc w:val="both"/>
        <w:rPr>
          <w:b/>
          <w:sz w:val="28"/>
          <w:szCs w:val="28"/>
        </w:rPr>
      </w:pPr>
    </w:p>
    <w:p w:rsidR="00FA3D02" w:rsidRPr="009D5317" w:rsidRDefault="00FA3D02" w:rsidP="00AC49D5">
      <w:pPr>
        <w:tabs>
          <w:tab w:val="left" w:pos="1845"/>
        </w:tabs>
        <w:jc w:val="both"/>
        <w:rPr>
          <w:sz w:val="28"/>
          <w:szCs w:val="28"/>
        </w:rPr>
      </w:pPr>
    </w:p>
    <w:p w:rsidR="00FA3D02" w:rsidRPr="009D5317" w:rsidRDefault="00FA3D02" w:rsidP="00AC49D5">
      <w:pPr>
        <w:tabs>
          <w:tab w:val="left" w:pos="1845"/>
        </w:tabs>
        <w:jc w:val="both"/>
        <w:rPr>
          <w:sz w:val="28"/>
          <w:szCs w:val="28"/>
        </w:rPr>
      </w:pPr>
    </w:p>
    <w:p w:rsidR="00FA3D02" w:rsidRDefault="00FA3D02" w:rsidP="00AC49D5">
      <w:pPr>
        <w:tabs>
          <w:tab w:val="left" w:pos="1845"/>
        </w:tabs>
        <w:jc w:val="both"/>
        <w:rPr>
          <w:b/>
          <w:sz w:val="28"/>
          <w:szCs w:val="28"/>
        </w:rPr>
      </w:pPr>
    </w:p>
    <w:p w:rsidR="00FA3D02" w:rsidRDefault="00FA3D02" w:rsidP="00AC49D5">
      <w:pPr>
        <w:tabs>
          <w:tab w:val="left" w:pos="1845"/>
        </w:tabs>
        <w:jc w:val="both"/>
        <w:rPr>
          <w:b/>
          <w:sz w:val="28"/>
          <w:szCs w:val="28"/>
        </w:rPr>
      </w:pPr>
    </w:p>
    <w:p w:rsidR="00FA3D02" w:rsidRDefault="00FA3D02" w:rsidP="00AC49D5">
      <w:pPr>
        <w:tabs>
          <w:tab w:val="left" w:pos="1845"/>
        </w:tabs>
        <w:jc w:val="both"/>
        <w:rPr>
          <w:b/>
          <w:sz w:val="28"/>
          <w:szCs w:val="28"/>
        </w:rPr>
      </w:pPr>
    </w:p>
    <w:p w:rsidR="00FA3D02" w:rsidRDefault="00FA3D02" w:rsidP="00AC49D5">
      <w:pPr>
        <w:tabs>
          <w:tab w:val="left" w:pos="1845"/>
        </w:tabs>
        <w:jc w:val="both"/>
        <w:rPr>
          <w:b/>
          <w:sz w:val="28"/>
          <w:szCs w:val="28"/>
        </w:rPr>
      </w:pPr>
    </w:p>
    <w:p w:rsidR="00FA3D02" w:rsidRDefault="00FA3D02" w:rsidP="00AC49D5">
      <w:pPr>
        <w:tabs>
          <w:tab w:val="left" w:pos="1845"/>
        </w:tabs>
        <w:jc w:val="both"/>
        <w:rPr>
          <w:b/>
          <w:sz w:val="28"/>
          <w:szCs w:val="28"/>
        </w:rPr>
      </w:pPr>
    </w:p>
    <w:p w:rsidR="00FA3D02" w:rsidRDefault="00FA3D02" w:rsidP="00AC49D5">
      <w:pPr>
        <w:tabs>
          <w:tab w:val="left" w:pos="1845"/>
        </w:tabs>
        <w:jc w:val="both"/>
        <w:rPr>
          <w:b/>
          <w:sz w:val="28"/>
          <w:szCs w:val="28"/>
        </w:rPr>
      </w:pPr>
    </w:p>
    <w:p w:rsidR="00FA3D02" w:rsidRDefault="00FA3D02" w:rsidP="00AC49D5">
      <w:pPr>
        <w:tabs>
          <w:tab w:val="left" w:pos="1845"/>
        </w:tabs>
        <w:jc w:val="both"/>
        <w:rPr>
          <w:b/>
          <w:sz w:val="28"/>
          <w:szCs w:val="28"/>
        </w:rPr>
      </w:pPr>
    </w:p>
    <w:p w:rsidR="00FD38D2" w:rsidRDefault="00FD38D2" w:rsidP="00AC49D5">
      <w:pPr>
        <w:tabs>
          <w:tab w:val="left" w:pos="1845"/>
        </w:tabs>
        <w:jc w:val="both"/>
        <w:rPr>
          <w:b/>
          <w:sz w:val="28"/>
          <w:szCs w:val="28"/>
        </w:rPr>
      </w:pPr>
    </w:p>
    <w:p w:rsidR="00936A5A" w:rsidRDefault="00936A5A" w:rsidP="00AC49D5">
      <w:pPr>
        <w:tabs>
          <w:tab w:val="left" w:pos="1845"/>
        </w:tabs>
        <w:jc w:val="both"/>
        <w:rPr>
          <w:b/>
          <w:sz w:val="28"/>
          <w:szCs w:val="28"/>
        </w:rPr>
      </w:pPr>
    </w:p>
    <w:p w:rsidR="009D5317" w:rsidRPr="004E5211" w:rsidRDefault="009D5317" w:rsidP="00AC49D5">
      <w:pPr>
        <w:tabs>
          <w:tab w:val="left" w:pos="1845"/>
        </w:tabs>
        <w:jc w:val="both"/>
        <w:rPr>
          <w:b/>
          <w:sz w:val="28"/>
          <w:szCs w:val="28"/>
        </w:rPr>
      </w:pPr>
    </w:p>
    <w:p w:rsidR="00B05082" w:rsidRPr="004E5211" w:rsidRDefault="00B05082" w:rsidP="00AC49D5">
      <w:pPr>
        <w:tabs>
          <w:tab w:val="left" w:pos="1845"/>
        </w:tabs>
        <w:jc w:val="both"/>
        <w:rPr>
          <w:sz w:val="28"/>
          <w:szCs w:val="28"/>
        </w:rPr>
      </w:pPr>
      <w:r w:rsidRPr="004E5211">
        <w:rPr>
          <w:b/>
          <w:sz w:val="28"/>
          <w:szCs w:val="28"/>
        </w:rPr>
        <w:lastRenderedPageBreak/>
        <w:t>1.Пояснительная записка</w:t>
      </w:r>
    </w:p>
    <w:p w:rsidR="00B05082" w:rsidRPr="004E5211" w:rsidRDefault="00B05082" w:rsidP="00AC49D5">
      <w:pPr>
        <w:pStyle w:val="af8"/>
        <w:spacing w:after="0" w:line="240" w:lineRule="auto"/>
        <w:jc w:val="both"/>
        <w:rPr>
          <w:rFonts w:ascii="Times New Roman" w:hAnsi="Times New Roman"/>
          <w:sz w:val="28"/>
          <w:szCs w:val="28"/>
        </w:rPr>
      </w:pPr>
      <w:proofErr w:type="gramStart"/>
      <w:r w:rsidRPr="004E5211">
        <w:rPr>
          <w:rFonts w:ascii="Times New Roman" w:hAnsi="Times New Roman"/>
          <w:sz w:val="28"/>
          <w:szCs w:val="28"/>
        </w:rPr>
        <w:t>Настоящая Программа развития  Муниципального бюджетного дошкольного образовательного учреждения   «Детский сад   села Смородино  Яковлевского района Белгородской области»  (далее программа развития) является ориентационной основой  Муниципального бюджетного дошкольного образовательного учреждения «Детский сад   села Смородино  Яковлевского района Белгородской области» (далее МБДОУ), определяющей нормативные, организационные, содержательные и процессуальные условия реализации стратегии развития МБДОУ на современном этапе модернизации образования.</w:t>
      </w:r>
      <w:proofErr w:type="gramEnd"/>
    </w:p>
    <w:p w:rsidR="00B05082" w:rsidRPr="004E5211" w:rsidRDefault="00B05082" w:rsidP="00AC49D5">
      <w:pPr>
        <w:widowControl w:val="0"/>
        <w:autoSpaceDE w:val="0"/>
        <w:autoSpaceDN w:val="0"/>
        <w:adjustRightInd w:val="0"/>
        <w:ind w:firstLine="567"/>
        <w:jc w:val="both"/>
        <w:rPr>
          <w:sz w:val="28"/>
          <w:szCs w:val="28"/>
        </w:rPr>
      </w:pPr>
      <w:proofErr w:type="gramStart"/>
      <w:r w:rsidRPr="004E5211">
        <w:rPr>
          <w:iCs/>
          <w:sz w:val="28"/>
          <w:szCs w:val="28"/>
        </w:rPr>
        <w:t>В Ф</w:t>
      </w:r>
      <w:r w:rsidRPr="004E5211">
        <w:rPr>
          <w:bCs/>
          <w:sz w:val="28"/>
          <w:szCs w:val="28"/>
        </w:rPr>
        <w:t>едеральном законе</w:t>
      </w:r>
      <w:r w:rsidRPr="004E5211">
        <w:rPr>
          <w:iCs/>
          <w:sz w:val="28"/>
          <w:szCs w:val="28"/>
        </w:rPr>
        <w:t xml:space="preserve"> «Об образовании в РФ» № 273-ФЗ от 29.12.2012 в статье 28, пункте 2, подпункте 7 сказано, что к компетенции образовательной организации в установленной сфере деятельности относится  </w:t>
      </w:r>
      <w:r w:rsidRPr="004E5211">
        <w:rPr>
          <w:sz w:val="28"/>
          <w:szCs w:val="28"/>
        </w:rPr>
        <w:t>разработка и утверждение по согласованию с учредителем программы развития, а в  пункте 7 той же статьи указано, что «Образовательная организация несет ответственность в установленном законодательством Российской Федерации порядке за невыполнение или ненадлежащее</w:t>
      </w:r>
      <w:proofErr w:type="gramEnd"/>
      <w:r w:rsidRPr="004E5211">
        <w:rPr>
          <w:sz w:val="28"/>
          <w:szCs w:val="28"/>
        </w:rPr>
        <w:t xml:space="preserve"> выполнение функций, отнесенных к ее компетенции…».  </w:t>
      </w:r>
    </w:p>
    <w:p w:rsidR="00B05082" w:rsidRPr="004E5211" w:rsidRDefault="00B05082" w:rsidP="00AC49D5">
      <w:pPr>
        <w:ind w:firstLine="708"/>
        <w:jc w:val="both"/>
        <w:rPr>
          <w:sz w:val="28"/>
          <w:szCs w:val="28"/>
        </w:rPr>
      </w:pPr>
      <w:r w:rsidRPr="004E5211">
        <w:rPr>
          <w:sz w:val="28"/>
          <w:szCs w:val="28"/>
        </w:rPr>
        <w:t>Потребность в разработке программы развития обусловлена, целями и задачами, предъявляемыми государством, обществом, личностью к современному дошкольному образованию.</w:t>
      </w:r>
    </w:p>
    <w:p w:rsidR="00B05082" w:rsidRPr="004E5211" w:rsidRDefault="00B05082" w:rsidP="00AC49D5">
      <w:pPr>
        <w:widowControl w:val="0"/>
        <w:autoSpaceDE w:val="0"/>
        <w:autoSpaceDN w:val="0"/>
        <w:adjustRightInd w:val="0"/>
        <w:ind w:firstLine="567"/>
        <w:jc w:val="both"/>
        <w:rPr>
          <w:b/>
          <w:sz w:val="28"/>
          <w:szCs w:val="28"/>
        </w:rPr>
      </w:pPr>
      <w:r w:rsidRPr="004E5211">
        <w:rPr>
          <w:sz w:val="28"/>
          <w:szCs w:val="28"/>
        </w:rPr>
        <w:t xml:space="preserve">Период до 2015 года в стратегии развития российского образования рассматривается как решающий инновационный этап перехода на новое содержание и новые принципы организации деятельности системы образования. Поэтому 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обуславливается способностью системы образования актуализировать свой внутренний потенциал саморазвития. </w:t>
      </w:r>
    </w:p>
    <w:p w:rsidR="00B05082" w:rsidRPr="004E5211" w:rsidRDefault="00B05082" w:rsidP="00AC49D5">
      <w:pPr>
        <w:ind w:firstLine="708"/>
        <w:jc w:val="both"/>
        <w:rPr>
          <w:sz w:val="28"/>
          <w:szCs w:val="28"/>
        </w:rPr>
      </w:pPr>
      <w:r w:rsidRPr="004E5211">
        <w:rPr>
          <w:sz w:val="28"/>
          <w:szCs w:val="28"/>
        </w:rPr>
        <w:t>Программа развития составлена с учетом объективных предпосылок и факторов, позволяющих утверждать о наличии в МБДОУ возможностей совершенствования образовательной деятельности и модели управления МБДОУ в условиях реализации Федерального государственного образовательного стандарта дошкольного образования (далее ФГОС ДО) и изменений содержательности социального заказа.</w:t>
      </w:r>
    </w:p>
    <w:p w:rsidR="00B05082" w:rsidRPr="004E5211" w:rsidRDefault="00B05082" w:rsidP="00AC49D5">
      <w:pPr>
        <w:ind w:firstLine="567"/>
        <w:jc w:val="both"/>
        <w:rPr>
          <w:sz w:val="28"/>
          <w:szCs w:val="28"/>
        </w:rPr>
      </w:pPr>
      <w:r w:rsidRPr="004E5211">
        <w:rPr>
          <w:sz w:val="28"/>
          <w:szCs w:val="28"/>
        </w:rPr>
        <w:t xml:space="preserve">В основе современных образовательных стандартов – переход от установки на запоминание большого количества информации к освоению новых видов деятельности – проектных, творческих, исследовательских. Использование этих технологий требует высокой квалификации воспитателей – педагогов. Педагогам, работающим в условиях модернизации системы образования, предстоит творчески осмыслить новое содержание дошкольного образования, выявить наиболее эффективные пути, формы и </w:t>
      </w:r>
      <w:r w:rsidRPr="004E5211">
        <w:rPr>
          <w:sz w:val="28"/>
          <w:szCs w:val="28"/>
        </w:rPr>
        <w:lastRenderedPageBreak/>
        <w:t xml:space="preserve">методы реализации  образовательных программ дошкольного образования. Высокий уровень профессионального мастерства требует высокоразвитого </w:t>
      </w:r>
    </w:p>
    <w:p w:rsidR="00B05082" w:rsidRPr="004E5211" w:rsidRDefault="00B05082" w:rsidP="00AC49D5">
      <w:pPr>
        <w:jc w:val="both"/>
        <w:rPr>
          <w:sz w:val="28"/>
          <w:szCs w:val="28"/>
        </w:rPr>
      </w:pPr>
      <w:r w:rsidRPr="004E5211">
        <w:rPr>
          <w:sz w:val="28"/>
          <w:szCs w:val="28"/>
        </w:rPr>
        <w:t>профессионального мышления, активизации творческого потенциала педагога.</w:t>
      </w:r>
    </w:p>
    <w:p w:rsidR="00B05082" w:rsidRPr="004E5211" w:rsidRDefault="00B05082" w:rsidP="00AC49D5">
      <w:pPr>
        <w:ind w:firstLine="567"/>
        <w:jc w:val="both"/>
        <w:rPr>
          <w:color w:val="000000"/>
          <w:sz w:val="28"/>
          <w:szCs w:val="28"/>
        </w:rPr>
      </w:pPr>
      <w:r w:rsidRPr="004E5211">
        <w:rPr>
          <w:color w:val="000000"/>
          <w:sz w:val="28"/>
          <w:szCs w:val="28"/>
        </w:rPr>
        <w:t xml:space="preserve">Мониторинг запросов родителей в сфере образования показал, что ими высказывается недостаточная степень участия в управлении деятельностью </w:t>
      </w:r>
      <w:r w:rsidRPr="004E5211">
        <w:rPr>
          <w:sz w:val="28"/>
          <w:szCs w:val="28"/>
        </w:rPr>
        <w:t>МБДОУ.</w:t>
      </w:r>
    </w:p>
    <w:p w:rsidR="00B05082" w:rsidRPr="004E5211" w:rsidRDefault="00B05082" w:rsidP="00AC49D5">
      <w:pPr>
        <w:ind w:firstLine="567"/>
        <w:jc w:val="both"/>
        <w:rPr>
          <w:sz w:val="28"/>
          <w:szCs w:val="28"/>
        </w:rPr>
      </w:pPr>
      <w:r w:rsidRPr="004E5211">
        <w:rPr>
          <w:sz w:val="28"/>
          <w:szCs w:val="28"/>
        </w:rPr>
        <w:t xml:space="preserve">МБДОУ </w:t>
      </w:r>
      <w:r w:rsidRPr="004E5211">
        <w:rPr>
          <w:color w:val="000000"/>
          <w:sz w:val="28"/>
          <w:szCs w:val="28"/>
        </w:rPr>
        <w:t xml:space="preserve"> представляет собой открытую и развивающуюся систему. Необходимость разработки программы развития  </w:t>
      </w:r>
      <w:r w:rsidRPr="004E5211">
        <w:rPr>
          <w:sz w:val="28"/>
          <w:szCs w:val="28"/>
        </w:rPr>
        <w:t>МБДОУ</w:t>
      </w:r>
      <w:r w:rsidRPr="004E5211">
        <w:rPr>
          <w:color w:val="000000"/>
          <w:sz w:val="28"/>
          <w:szCs w:val="28"/>
        </w:rPr>
        <w:t xml:space="preserve">   на период 2015-2019 годов обусловлена необходимостью  построения и реализации новой современной модели </w:t>
      </w:r>
      <w:r w:rsidRPr="004E5211">
        <w:rPr>
          <w:sz w:val="28"/>
          <w:szCs w:val="28"/>
        </w:rPr>
        <w:t>МБДОУ</w:t>
      </w:r>
      <w:r w:rsidRPr="004E5211">
        <w:rPr>
          <w:color w:val="000000"/>
          <w:sz w:val="28"/>
          <w:szCs w:val="28"/>
        </w:rPr>
        <w:t xml:space="preserve">, с </w:t>
      </w:r>
      <w:r w:rsidRPr="004E5211">
        <w:rPr>
          <w:sz w:val="28"/>
          <w:szCs w:val="28"/>
        </w:rPr>
        <w:t xml:space="preserve">сохранением позитивных достижений, обеспечением личностно-ориентированной модели организации образовательного процесса.  </w:t>
      </w:r>
    </w:p>
    <w:p w:rsidR="00B05082" w:rsidRPr="00177424" w:rsidRDefault="00B05082" w:rsidP="00AC49D5">
      <w:pPr>
        <w:pStyle w:val="af4"/>
        <w:jc w:val="both"/>
        <w:rPr>
          <w:rFonts w:ascii="Times New Roman" w:hAnsi="Times New Roman"/>
          <w:b/>
          <w:sz w:val="28"/>
          <w:szCs w:val="28"/>
        </w:rPr>
      </w:pPr>
      <w:r w:rsidRPr="004E5211">
        <w:rPr>
          <w:rFonts w:ascii="Times New Roman" w:hAnsi="Times New Roman"/>
          <w:b/>
          <w:sz w:val="28"/>
          <w:szCs w:val="28"/>
        </w:rPr>
        <w:t>2</w:t>
      </w:r>
      <w:r w:rsidRPr="00177424">
        <w:rPr>
          <w:rFonts w:ascii="Times New Roman" w:hAnsi="Times New Roman"/>
          <w:b/>
          <w:sz w:val="28"/>
          <w:szCs w:val="28"/>
        </w:rPr>
        <w:t>. Паспорт Программы развития</w:t>
      </w:r>
    </w:p>
    <w:tbl>
      <w:tblPr>
        <w:tblpPr w:leftFromText="180" w:rightFromText="180" w:vertAnchor="text" w:tblpXSpec="right" w:tblpY="1"/>
        <w:tblOverlap w:val="never"/>
        <w:tblW w:w="9581" w:type="dxa"/>
        <w:tblCellMar>
          <w:top w:w="57" w:type="dxa"/>
          <w:left w:w="57" w:type="dxa"/>
          <w:bottom w:w="57" w:type="dxa"/>
          <w:right w:w="57" w:type="dxa"/>
        </w:tblCellMar>
        <w:tblLook w:val="04A0"/>
      </w:tblPr>
      <w:tblGrid>
        <w:gridCol w:w="1861"/>
        <w:gridCol w:w="7720"/>
      </w:tblGrid>
      <w:tr w:rsidR="00B05082" w:rsidRPr="00177424" w:rsidTr="00FD38D2">
        <w:trPr>
          <w:trHeight w:val="20"/>
        </w:trPr>
        <w:tc>
          <w:tcPr>
            <w:tcW w:w="1861" w:type="dxa"/>
            <w:tcBorders>
              <w:top w:val="single" w:sz="6" w:space="0" w:color="auto"/>
              <w:left w:val="single" w:sz="6" w:space="0" w:color="auto"/>
              <w:bottom w:val="single" w:sz="6" w:space="0" w:color="auto"/>
              <w:right w:val="single" w:sz="6" w:space="0" w:color="auto"/>
            </w:tcBorders>
            <w:shd w:val="clear" w:color="auto" w:fill="FFFFFF"/>
          </w:tcPr>
          <w:p w:rsidR="00B05082" w:rsidRPr="00177424" w:rsidRDefault="00B05082" w:rsidP="00AC49D5">
            <w:pPr>
              <w:shd w:val="clear" w:color="auto" w:fill="FFFFFF"/>
              <w:ind w:left="10" w:right="-57" w:hanging="5"/>
              <w:jc w:val="both"/>
              <w:rPr>
                <w:b/>
                <w:i/>
                <w:sz w:val="28"/>
                <w:szCs w:val="28"/>
              </w:rPr>
            </w:pPr>
            <w:r w:rsidRPr="00177424">
              <w:rPr>
                <w:b/>
                <w:i/>
                <w:sz w:val="28"/>
                <w:szCs w:val="28"/>
              </w:rPr>
              <w:t>Полное наименование</w:t>
            </w:r>
          </w:p>
          <w:p w:rsidR="00B05082" w:rsidRPr="00177424" w:rsidRDefault="00B05082" w:rsidP="00AC49D5">
            <w:pPr>
              <w:shd w:val="clear" w:color="auto" w:fill="FFFFFF"/>
              <w:ind w:left="10" w:right="-57" w:hanging="5"/>
              <w:jc w:val="both"/>
              <w:rPr>
                <w:b/>
                <w:i/>
                <w:sz w:val="28"/>
                <w:szCs w:val="28"/>
              </w:rPr>
            </w:pPr>
          </w:p>
        </w:tc>
        <w:tc>
          <w:tcPr>
            <w:tcW w:w="7720" w:type="dxa"/>
            <w:tcBorders>
              <w:top w:val="single" w:sz="6" w:space="0" w:color="auto"/>
              <w:left w:val="single" w:sz="6" w:space="0" w:color="auto"/>
              <w:bottom w:val="single" w:sz="6" w:space="0" w:color="auto"/>
              <w:right w:val="single" w:sz="6" w:space="0" w:color="auto"/>
            </w:tcBorders>
            <w:shd w:val="clear" w:color="auto" w:fill="FFFFFF"/>
          </w:tcPr>
          <w:p w:rsidR="00B05082" w:rsidRPr="00177424" w:rsidRDefault="00B05082" w:rsidP="00AC49D5">
            <w:pPr>
              <w:jc w:val="both"/>
              <w:rPr>
                <w:b/>
                <w:sz w:val="28"/>
                <w:szCs w:val="28"/>
              </w:rPr>
            </w:pPr>
            <w:r w:rsidRPr="00177424">
              <w:rPr>
                <w:sz w:val="28"/>
                <w:szCs w:val="28"/>
              </w:rPr>
              <w:t>Программа развития Муниципального  бюджетного дошкольного образовательного учреждения  детского сада      с. Смородино на 2015-2019г г.</w:t>
            </w:r>
          </w:p>
        </w:tc>
      </w:tr>
      <w:tr w:rsidR="00B05082" w:rsidRPr="00177424" w:rsidTr="00FD38D2">
        <w:trPr>
          <w:trHeight w:val="20"/>
        </w:trPr>
        <w:tc>
          <w:tcPr>
            <w:tcW w:w="1861" w:type="dxa"/>
            <w:tcBorders>
              <w:top w:val="single" w:sz="6" w:space="0" w:color="auto"/>
              <w:left w:val="single" w:sz="6" w:space="0" w:color="auto"/>
              <w:bottom w:val="single" w:sz="6" w:space="0" w:color="auto"/>
              <w:right w:val="single" w:sz="6" w:space="0" w:color="auto"/>
            </w:tcBorders>
            <w:shd w:val="clear" w:color="auto" w:fill="FFFFFF"/>
          </w:tcPr>
          <w:p w:rsidR="00B05082" w:rsidRPr="00177424" w:rsidRDefault="00B05082" w:rsidP="00AC49D5">
            <w:pPr>
              <w:shd w:val="clear" w:color="auto" w:fill="FFFFFF"/>
              <w:ind w:left="10" w:right="-57" w:hanging="5"/>
              <w:jc w:val="both"/>
              <w:rPr>
                <w:b/>
                <w:i/>
                <w:sz w:val="28"/>
                <w:szCs w:val="28"/>
              </w:rPr>
            </w:pPr>
            <w:r w:rsidRPr="00177424">
              <w:rPr>
                <w:b/>
                <w:i/>
                <w:sz w:val="28"/>
                <w:szCs w:val="28"/>
              </w:rPr>
              <w:t>Статус</w:t>
            </w:r>
          </w:p>
        </w:tc>
        <w:tc>
          <w:tcPr>
            <w:tcW w:w="7720" w:type="dxa"/>
            <w:tcBorders>
              <w:top w:val="single" w:sz="6" w:space="0" w:color="auto"/>
              <w:left w:val="single" w:sz="6" w:space="0" w:color="auto"/>
              <w:bottom w:val="single" w:sz="6" w:space="0" w:color="auto"/>
              <w:right w:val="single" w:sz="6" w:space="0" w:color="auto"/>
            </w:tcBorders>
            <w:shd w:val="clear" w:color="auto" w:fill="FFFFFF"/>
          </w:tcPr>
          <w:p w:rsidR="00B05082" w:rsidRPr="00177424" w:rsidRDefault="00B05082" w:rsidP="00AC49D5">
            <w:pPr>
              <w:jc w:val="both"/>
              <w:rPr>
                <w:sz w:val="28"/>
                <w:szCs w:val="28"/>
              </w:rPr>
            </w:pPr>
            <w:r w:rsidRPr="00177424">
              <w:rPr>
                <w:sz w:val="28"/>
                <w:szCs w:val="28"/>
              </w:rPr>
              <w:t xml:space="preserve">Нормативный документ, обеспечивающий программно-целевую основу развития  МБДОУ  </w:t>
            </w:r>
          </w:p>
        </w:tc>
      </w:tr>
      <w:tr w:rsidR="00B05082" w:rsidRPr="00177424" w:rsidTr="00FD38D2">
        <w:trPr>
          <w:trHeight w:val="427"/>
        </w:trPr>
        <w:tc>
          <w:tcPr>
            <w:tcW w:w="1861" w:type="dxa"/>
            <w:tcBorders>
              <w:top w:val="single" w:sz="6" w:space="0" w:color="auto"/>
              <w:left w:val="single" w:sz="6" w:space="0" w:color="auto"/>
              <w:bottom w:val="single" w:sz="6" w:space="0" w:color="auto"/>
              <w:right w:val="single" w:sz="6" w:space="0" w:color="auto"/>
            </w:tcBorders>
            <w:shd w:val="clear" w:color="auto" w:fill="FFFFFF"/>
          </w:tcPr>
          <w:p w:rsidR="00B05082" w:rsidRPr="00177424" w:rsidRDefault="00B05082" w:rsidP="00AC49D5">
            <w:pPr>
              <w:ind w:left="10" w:right="-57" w:hanging="5"/>
              <w:jc w:val="both"/>
              <w:rPr>
                <w:b/>
                <w:i/>
                <w:sz w:val="28"/>
                <w:szCs w:val="28"/>
              </w:rPr>
            </w:pPr>
            <w:r w:rsidRPr="00177424">
              <w:rPr>
                <w:b/>
                <w:i/>
                <w:sz w:val="28"/>
                <w:szCs w:val="28"/>
              </w:rPr>
              <w:t>Юридический адрес</w:t>
            </w:r>
          </w:p>
        </w:tc>
        <w:tc>
          <w:tcPr>
            <w:tcW w:w="7720" w:type="dxa"/>
            <w:tcBorders>
              <w:top w:val="single" w:sz="6" w:space="0" w:color="auto"/>
              <w:left w:val="single" w:sz="6" w:space="0" w:color="auto"/>
              <w:bottom w:val="single" w:sz="6" w:space="0" w:color="auto"/>
              <w:right w:val="single" w:sz="6" w:space="0" w:color="auto"/>
            </w:tcBorders>
            <w:shd w:val="clear" w:color="auto" w:fill="FFFFFF"/>
          </w:tcPr>
          <w:p w:rsidR="00B05082" w:rsidRPr="00177424" w:rsidRDefault="00B05082" w:rsidP="00AC49D5">
            <w:pPr>
              <w:jc w:val="both"/>
              <w:rPr>
                <w:bCs/>
                <w:sz w:val="28"/>
                <w:szCs w:val="28"/>
              </w:rPr>
            </w:pPr>
            <w:r w:rsidRPr="00177424">
              <w:rPr>
                <w:bCs/>
                <w:sz w:val="28"/>
                <w:szCs w:val="28"/>
              </w:rPr>
              <w:t xml:space="preserve"> </w:t>
            </w:r>
            <w:r w:rsidRPr="00177424">
              <w:rPr>
                <w:sz w:val="28"/>
                <w:szCs w:val="28"/>
              </w:rPr>
              <w:t xml:space="preserve">   309065, Белгородская область, Яковлевский район, село Смородино, улица Советская </w:t>
            </w:r>
          </w:p>
        </w:tc>
      </w:tr>
      <w:tr w:rsidR="00B05082" w:rsidRPr="00177424" w:rsidTr="00FD38D2">
        <w:trPr>
          <w:trHeight w:val="20"/>
        </w:trPr>
        <w:tc>
          <w:tcPr>
            <w:tcW w:w="1861" w:type="dxa"/>
            <w:tcBorders>
              <w:top w:val="single" w:sz="6" w:space="0" w:color="auto"/>
              <w:left w:val="single" w:sz="6" w:space="0" w:color="auto"/>
              <w:bottom w:val="single" w:sz="6" w:space="0" w:color="auto"/>
              <w:right w:val="single" w:sz="6" w:space="0" w:color="auto"/>
            </w:tcBorders>
            <w:shd w:val="clear" w:color="auto" w:fill="FFFFFF"/>
          </w:tcPr>
          <w:p w:rsidR="00B05082" w:rsidRPr="00177424" w:rsidRDefault="00B05082" w:rsidP="00AC49D5">
            <w:pPr>
              <w:ind w:left="10" w:right="-57" w:hanging="5"/>
              <w:jc w:val="both"/>
              <w:rPr>
                <w:b/>
                <w:i/>
                <w:sz w:val="28"/>
                <w:szCs w:val="28"/>
              </w:rPr>
            </w:pPr>
            <w:r w:rsidRPr="00177424">
              <w:rPr>
                <w:b/>
                <w:i/>
                <w:sz w:val="28"/>
                <w:szCs w:val="28"/>
              </w:rPr>
              <w:t>Телефон, электронная почта</w:t>
            </w:r>
          </w:p>
        </w:tc>
        <w:tc>
          <w:tcPr>
            <w:tcW w:w="7720" w:type="dxa"/>
            <w:tcBorders>
              <w:top w:val="single" w:sz="6" w:space="0" w:color="auto"/>
              <w:left w:val="single" w:sz="6" w:space="0" w:color="auto"/>
              <w:bottom w:val="single" w:sz="6" w:space="0" w:color="auto"/>
              <w:right w:val="single" w:sz="6" w:space="0" w:color="auto"/>
            </w:tcBorders>
            <w:shd w:val="clear" w:color="auto" w:fill="FFFFFF"/>
          </w:tcPr>
          <w:p w:rsidR="00B05082" w:rsidRPr="00177424" w:rsidRDefault="00B05082" w:rsidP="00AC49D5">
            <w:pPr>
              <w:jc w:val="both"/>
              <w:rPr>
                <w:sz w:val="28"/>
                <w:szCs w:val="28"/>
              </w:rPr>
            </w:pPr>
            <w:r w:rsidRPr="00177424">
              <w:rPr>
                <w:rStyle w:val="b-serp-urlitem"/>
                <w:bCs/>
                <w:sz w:val="28"/>
                <w:szCs w:val="28"/>
              </w:rPr>
              <w:t xml:space="preserve">  </w:t>
            </w:r>
            <w:r w:rsidRPr="00177424">
              <w:rPr>
                <w:sz w:val="28"/>
                <w:szCs w:val="28"/>
              </w:rPr>
              <w:t xml:space="preserve"> тел: 8 (47244) 68-3-89.</w:t>
            </w:r>
          </w:p>
          <w:p w:rsidR="00B05082" w:rsidRPr="00177424" w:rsidRDefault="00B05082" w:rsidP="00AC49D5">
            <w:pPr>
              <w:jc w:val="both"/>
              <w:rPr>
                <w:b/>
                <w:sz w:val="28"/>
                <w:szCs w:val="28"/>
                <w:lang w:val="en-US"/>
              </w:rPr>
            </w:pPr>
            <w:r w:rsidRPr="00177424">
              <w:rPr>
                <w:sz w:val="28"/>
                <w:szCs w:val="28"/>
              </w:rPr>
              <w:t xml:space="preserve"> </w:t>
            </w:r>
            <w:r w:rsidRPr="00177424">
              <w:rPr>
                <w:sz w:val="28"/>
                <w:szCs w:val="28"/>
                <w:lang w:val="en-US"/>
              </w:rPr>
              <w:t xml:space="preserve"> </w:t>
            </w:r>
            <w:hyperlink r:id="rId8" w:history="1">
              <w:r w:rsidRPr="00177424">
                <w:rPr>
                  <w:sz w:val="28"/>
                  <w:szCs w:val="28"/>
                  <w:u w:val="single"/>
                  <w:lang w:val="en-US"/>
                </w:rPr>
                <w:t>bortnikova-1974@mail.ru</w:t>
              </w:r>
            </w:hyperlink>
            <w:r w:rsidRPr="00177424">
              <w:rPr>
                <w:sz w:val="28"/>
                <w:szCs w:val="28"/>
                <w:lang w:val="en-US"/>
              </w:rPr>
              <w:t xml:space="preserve"> </w:t>
            </w:r>
          </w:p>
          <w:p w:rsidR="00B05082" w:rsidRPr="00177424" w:rsidRDefault="00B05082" w:rsidP="00AC49D5">
            <w:pPr>
              <w:jc w:val="both"/>
              <w:rPr>
                <w:sz w:val="28"/>
                <w:szCs w:val="28"/>
                <w:lang w:val="en-US"/>
              </w:rPr>
            </w:pPr>
          </w:p>
        </w:tc>
      </w:tr>
      <w:tr w:rsidR="00B05082" w:rsidRPr="00177424" w:rsidTr="00FD38D2">
        <w:trPr>
          <w:trHeight w:val="20"/>
        </w:trPr>
        <w:tc>
          <w:tcPr>
            <w:tcW w:w="1861" w:type="dxa"/>
            <w:tcBorders>
              <w:top w:val="single" w:sz="6" w:space="0" w:color="auto"/>
              <w:left w:val="single" w:sz="6" w:space="0" w:color="auto"/>
              <w:bottom w:val="single" w:sz="6" w:space="0" w:color="auto"/>
              <w:right w:val="single" w:sz="6" w:space="0" w:color="auto"/>
            </w:tcBorders>
            <w:shd w:val="clear" w:color="auto" w:fill="FFFFFF"/>
          </w:tcPr>
          <w:p w:rsidR="00B05082" w:rsidRPr="00177424" w:rsidRDefault="00B05082" w:rsidP="00AC49D5">
            <w:pPr>
              <w:ind w:left="10" w:right="-57" w:hanging="5"/>
              <w:jc w:val="both"/>
              <w:rPr>
                <w:b/>
                <w:i/>
                <w:sz w:val="28"/>
                <w:szCs w:val="28"/>
              </w:rPr>
            </w:pPr>
            <w:r w:rsidRPr="00177424">
              <w:rPr>
                <w:b/>
                <w:i/>
                <w:sz w:val="28"/>
                <w:szCs w:val="28"/>
              </w:rPr>
              <w:t>Адрес сайта</w:t>
            </w:r>
          </w:p>
        </w:tc>
        <w:tc>
          <w:tcPr>
            <w:tcW w:w="7720" w:type="dxa"/>
            <w:tcBorders>
              <w:top w:val="single" w:sz="6" w:space="0" w:color="auto"/>
              <w:left w:val="single" w:sz="6" w:space="0" w:color="auto"/>
              <w:bottom w:val="single" w:sz="6" w:space="0" w:color="auto"/>
              <w:right w:val="single" w:sz="6" w:space="0" w:color="auto"/>
            </w:tcBorders>
            <w:shd w:val="clear" w:color="auto" w:fill="FFFFFF"/>
          </w:tcPr>
          <w:p w:rsidR="00B05082" w:rsidRPr="00177424" w:rsidRDefault="00B05082" w:rsidP="00AC49D5">
            <w:pPr>
              <w:jc w:val="both"/>
              <w:rPr>
                <w:sz w:val="28"/>
                <w:szCs w:val="28"/>
                <w:u w:val="single"/>
              </w:rPr>
            </w:pPr>
            <w:r w:rsidRPr="00177424">
              <w:rPr>
                <w:rStyle w:val="b-serp-urlitem"/>
                <w:bCs/>
                <w:sz w:val="28"/>
                <w:szCs w:val="28"/>
              </w:rPr>
              <w:t xml:space="preserve"> </w:t>
            </w:r>
            <w:r w:rsidRPr="00177424">
              <w:rPr>
                <w:sz w:val="28"/>
                <w:szCs w:val="28"/>
              </w:rPr>
              <w:t xml:space="preserve">   </w:t>
            </w:r>
            <w:r w:rsidRPr="00177424">
              <w:rPr>
                <w:sz w:val="28"/>
                <w:szCs w:val="28"/>
                <w:lang w:val="en-US"/>
              </w:rPr>
              <w:t>http</w:t>
            </w:r>
            <w:r w:rsidRPr="00177424">
              <w:rPr>
                <w:sz w:val="28"/>
                <w:szCs w:val="28"/>
              </w:rPr>
              <w:t>://</w:t>
            </w:r>
            <w:proofErr w:type="spellStart"/>
            <w:r w:rsidRPr="00177424">
              <w:rPr>
                <w:sz w:val="28"/>
                <w:szCs w:val="28"/>
                <w:lang w:val="en-US"/>
              </w:rPr>
              <w:t>dou</w:t>
            </w:r>
            <w:proofErr w:type="spellEnd"/>
            <w:r w:rsidRPr="00177424">
              <w:rPr>
                <w:sz w:val="28"/>
                <w:szCs w:val="28"/>
              </w:rPr>
              <w:t>.</w:t>
            </w:r>
            <w:r w:rsidRPr="00177424">
              <w:rPr>
                <w:sz w:val="28"/>
                <w:szCs w:val="28"/>
                <w:lang w:val="en-US"/>
              </w:rPr>
              <w:t>yarono</w:t>
            </w:r>
            <w:r w:rsidRPr="00177424">
              <w:rPr>
                <w:sz w:val="28"/>
                <w:szCs w:val="28"/>
              </w:rPr>
              <w:t>.</w:t>
            </w:r>
            <w:proofErr w:type="spellStart"/>
            <w:r w:rsidRPr="00177424">
              <w:rPr>
                <w:sz w:val="28"/>
                <w:szCs w:val="28"/>
                <w:lang w:val="en-US"/>
              </w:rPr>
              <w:t>ru</w:t>
            </w:r>
            <w:proofErr w:type="spellEnd"/>
            <w:r w:rsidRPr="00177424">
              <w:rPr>
                <w:sz w:val="28"/>
                <w:szCs w:val="28"/>
              </w:rPr>
              <w:t>/</w:t>
            </w:r>
            <w:proofErr w:type="spellStart"/>
            <w:r w:rsidRPr="00177424">
              <w:rPr>
                <w:sz w:val="28"/>
                <w:szCs w:val="28"/>
                <w:lang w:val="en-US"/>
              </w:rPr>
              <w:t>smorod</w:t>
            </w:r>
            <w:proofErr w:type="spellEnd"/>
            <w:r w:rsidRPr="00177424">
              <w:rPr>
                <w:sz w:val="28"/>
                <w:szCs w:val="28"/>
              </w:rPr>
              <w:t>/</w:t>
            </w:r>
          </w:p>
          <w:p w:rsidR="00B05082" w:rsidRPr="00177424" w:rsidRDefault="00B05082" w:rsidP="00AC49D5">
            <w:pPr>
              <w:jc w:val="both"/>
              <w:rPr>
                <w:sz w:val="28"/>
                <w:szCs w:val="28"/>
              </w:rPr>
            </w:pPr>
          </w:p>
        </w:tc>
      </w:tr>
      <w:tr w:rsidR="00B05082" w:rsidRPr="00177424" w:rsidTr="00FD38D2">
        <w:trPr>
          <w:trHeight w:val="20"/>
        </w:trPr>
        <w:tc>
          <w:tcPr>
            <w:tcW w:w="1861" w:type="dxa"/>
            <w:tcBorders>
              <w:top w:val="single" w:sz="6" w:space="0" w:color="auto"/>
              <w:left w:val="single" w:sz="6" w:space="0" w:color="auto"/>
              <w:bottom w:val="single" w:sz="6" w:space="0" w:color="auto"/>
              <w:right w:val="single" w:sz="6" w:space="0" w:color="auto"/>
            </w:tcBorders>
            <w:shd w:val="clear" w:color="auto" w:fill="FFFFFF"/>
          </w:tcPr>
          <w:p w:rsidR="00B05082" w:rsidRPr="00177424" w:rsidRDefault="00B05082" w:rsidP="00AC49D5">
            <w:pPr>
              <w:ind w:left="10" w:right="-57" w:hanging="5"/>
              <w:jc w:val="both"/>
              <w:rPr>
                <w:b/>
                <w:i/>
                <w:sz w:val="28"/>
                <w:szCs w:val="28"/>
              </w:rPr>
            </w:pPr>
            <w:r w:rsidRPr="00177424">
              <w:rPr>
                <w:b/>
                <w:i/>
                <w:sz w:val="28"/>
                <w:szCs w:val="28"/>
              </w:rPr>
              <w:t>Ф.И.О. руководителя</w:t>
            </w:r>
          </w:p>
        </w:tc>
        <w:tc>
          <w:tcPr>
            <w:tcW w:w="7720" w:type="dxa"/>
            <w:tcBorders>
              <w:top w:val="single" w:sz="6" w:space="0" w:color="auto"/>
              <w:left w:val="single" w:sz="6" w:space="0" w:color="auto"/>
              <w:bottom w:val="single" w:sz="6" w:space="0" w:color="auto"/>
              <w:right w:val="single" w:sz="6" w:space="0" w:color="auto"/>
            </w:tcBorders>
            <w:shd w:val="clear" w:color="auto" w:fill="FFFFFF"/>
          </w:tcPr>
          <w:p w:rsidR="00B05082" w:rsidRPr="00177424" w:rsidRDefault="00B05082" w:rsidP="00AC49D5">
            <w:pPr>
              <w:tabs>
                <w:tab w:val="num" w:pos="-960"/>
                <w:tab w:val="num" w:pos="-284"/>
              </w:tabs>
              <w:jc w:val="both"/>
              <w:rPr>
                <w:bCs/>
                <w:sz w:val="28"/>
                <w:szCs w:val="28"/>
              </w:rPr>
            </w:pPr>
            <w:r w:rsidRPr="00177424">
              <w:rPr>
                <w:sz w:val="28"/>
                <w:szCs w:val="28"/>
              </w:rPr>
              <w:t xml:space="preserve"> </w:t>
            </w:r>
            <w:r w:rsidRPr="00177424">
              <w:rPr>
                <w:rStyle w:val="b-serp-urlitem"/>
                <w:sz w:val="28"/>
                <w:szCs w:val="28"/>
              </w:rPr>
              <w:t xml:space="preserve"> Бортникова Елена Николаевна</w:t>
            </w:r>
          </w:p>
        </w:tc>
      </w:tr>
      <w:tr w:rsidR="00B05082" w:rsidRPr="00177424" w:rsidTr="00FD38D2">
        <w:trPr>
          <w:trHeight w:val="74"/>
        </w:trPr>
        <w:tc>
          <w:tcPr>
            <w:tcW w:w="1861" w:type="dxa"/>
            <w:tcBorders>
              <w:top w:val="single" w:sz="6" w:space="0" w:color="auto"/>
              <w:left w:val="single" w:sz="6" w:space="0" w:color="auto"/>
              <w:bottom w:val="single" w:sz="6" w:space="0" w:color="auto"/>
              <w:right w:val="single" w:sz="6" w:space="0" w:color="auto"/>
            </w:tcBorders>
            <w:shd w:val="clear" w:color="auto" w:fill="FFFFFF"/>
          </w:tcPr>
          <w:p w:rsidR="00B05082" w:rsidRPr="00177424" w:rsidRDefault="00B05082" w:rsidP="00AC49D5">
            <w:pPr>
              <w:shd w:val="clear" w:color="auto" w:fill="FFFFFF"/>
              <w:ind w:left="10" w:right="-57" w:hanging="5"/>
              <w:jc w:val="both"/>
              <w:rPr>
                <w:b/>
                <w:i/>
                <w:sz w:val="28"/>
                <w:szCs w:val="28"/>
              </w:rPr>
            </w:pPr>
            <w:r w:rsidRPr="00177424">
              <w:rPr>
                <w:b/>
                <w:i/>
                <w:sz w:val="28"/>
                <w:szCs w:val="28"/>
              </w:rPr>
              <w:t>Нормативно-правовая база</w:t>
            </w:r>
          </w:p>
        </w:tc>
        <w:tc>
          <w:tcPr>
            <w:tcW w:w="7720" w:type="dxa"/>
            <w:tcBorders>
              <w:top w:val="single" w:sz="6" w:space="0" w:color="auto"/>
              <w:left w:val="single" w:sz="6" w:space="0" w:color="auto"/>
              <w:bottom w:val="single" w:sz="6" w:space="0" w:color="auto"/>
              <w:right w:val="single" w:sz="6" w:space="0" w:color="auto"/>
            </w:tcBorders>
            <w:shd w:val="clear" w:color="auto" w:fill="FFFFFF"/>
          </w:tcPr>
          <w:p w:rsidR="00B05082" w:rsidRPr="00177424" w:rsidRDefault="00B05082" w:rsidP="0022124A">
            <w:pPr>
              <w:pStyle w:val="af7"/>
              <w:numPr>
                <w:ilvl w:val="0"/>
                <w:numId w:val="16"/>
              </w:numPr>
              <w:tabs>
                <w:tab w:val="left" w:pos="368"/>
              </w:tabs>
              <w:ind w:left="0"/>
              <w:jc w:val="both"/>
              <w:rPr>
                <w:sz w:val="28"/>
                <w:szCs w:val="28"/>
              </w:rPr>
            </w:pPr>
            <w:r w:rsidRPr="00177424">
              <w:rPr>
                <w:sz w:val="28"/>
                <w:szCs w:val="28"/>
              </w:rPr>
              <w:t xml:space="preserve">- Конвенция ООН о правах ребенка; </w:t>
            </w:r>
          </w:p>
          <w:p w:rsidR="00B05082" w:rsidRPr="00177424" w:rsidRDefault="00B05082" w:rsidP="0022124A">
            <w:pPr>
              <w:pStyle w:val="af7"/>
              <w:numPr>
                <w:ilvl w:val="0"/>
                <w:numId w:val="16"/>
              </w:numPr>
              <w:tabs>
                <w:tab w:val="left" w:pos="368"/>
              </w:tabs>
              <w:ind w:left="0"/>
              <w:jc w:val="both"/>
              <w:rPr>
                <w:sz w:val="28"/>
                <w:szCs w:val="28"/>
              </w:rPr>
            </w:pPr>
            <w:r w:rsidRPr="00177424">
              <w:rPr>
                <w:sz w:val="28"/>
                <w:szCs w:val="28"/>
              </w:rPr>
              <w:t>- Конституция РФ;</w:t>
            </w:r>
          </w:p>
          <w:p w:rsidR="00B05082" w:rsidRPr="00177424" w:rsidRDefault="00B05082" w:rsidP="0022124A">
            <w:pPr>
              <w:pStyle w:val="af7"/>
              <w:numPr>
                <w:ilvl w:val="0"/>
                <w:numId w:val="16"/>
              </w:numPr>
              <w:tabs>
                <w:tab w:val="left" w:pos="368"/>
              </w:tabs>
              <w:ind w:left="0"/>
              <w:jc w:val="both"/>
              <w:rPr>
                <w:sz w:val="28"/>
                <w:szCs w:val="28"/>
              </w:rPr>
            </w:pPr>
            <w:r w:rsidRPr="00177424">
              <w:rPr>
                <w:sz w:val="28"/>
                <w:szCs w:val="28"/>
              </w:rPr>
              <w:t>- Государственная программа РФ «Развитие образования на 2013-2020 годы»</w:t>
            </w:r>
            <w:proofErr w:type="gramStart"/>
            <w:r w:rsidRPr="00177424">
              <w:rPr>
                <w:sz w:val="28"/>
                <w:szCs w:val="28"/>
              </w:rPr>
              <w:t>,у</w:t>
            </w:r>
            <w:proofErr w:type="gramEnd"/>
            <w:r w:rsidRPr="00177424">
              <w:rPr>
                <w:sz w:val="28"/>
                <w:szCs w:val="28"/>
              </w:rPr>
              <w:t>твержденная Распоряжением Правительства от 15.05.2013г. №792-р</w:t>
            </w:r>
          </w:p>
          <w:p w:rsidR="00B05082" w:rsidRPr="00177424" w:rsidRDefault="00B05082" w:rsidP="0022124A">
            <w:pPr>
              <w:pStyle w:val="af7"/>
              <w:numPr>
                <w:ilvl w:val="0"/>
                <w:numId w:val="16"/>
              </w:numPr>
              <w:tabs>
                <w:tab w:val="left" w:pos="368"/>
              </w:tabs>
              <w:ind w:left="0"/>
              <w:jc w:val="both"/>
              <w:rPr>
                <w:sz w:val="28"/>
                <w:szCs w:val="28"/>
              </w:rPr>
            </w:pPr>
            <w:r w:rsidRPr="00177424">
              <w:rPr>
                <w:sz w:val="28"/>
                <w:szCs w:val="28"/>
              </w:rPr>
              <w:t>- Национальная стратегия действий в интересах детей на 2012-2017 годы от 01.06.2012г. №761.</w:t>
            </w:r>
          </w:p>
          <w:p w:rsidR="00B05082" w:rsidRPr="00177424" w:rsidRDefault="00B05082" w:rsidP="0022124A">
            <w:pPr>
              <w:pStyle w:val="af7"/>
              <w:numPr>
                <w:ilvl w:val="0"/>
                <w:numId w:val="16"/>
              </w:numPr>
              <w:tabs>
                <w:tab w:val="left" w:pos="368"/>
              </w:tabs>
              <w:ind w:left="0"/>
              <w:jc w:val="both"/>
              <w:rPr>
                <w:sz w:val="28"/>
                <w:szCs w:val="28"/>
              </w:rPr>
            </w:pPr>
            <w:r w:rsidRPr="00177424">
              <w:rPr>
                <w:sz w:val="28"/>
                <w:szCs w:val="28"/>
              </w:rPr>
              <w:t xml:space="preserve">- Федеральный закон Российской Федерации от 29 декабря </w:t>
            </w:r>
            <w:smartTag w:uri="urn:schemas-microsoft-com:office:smarttags" w:element="metricconverter">
              <w:smartTagPr>
                <w:attr w:name="ProductID" w:val="2012 г"/>
              </w:smartTagPr>
              <w:r w:rsidRPr="00177424">
                <w:rPr>
                  <w:sz w:val="28"/>
                  <w:szCs w:val="28"/>
                </w:rPr>
                <w:t>2012 г</w:t>
              </w:r>
            </w:smartTag>
            <w:r w:rsidRPr="00177424">
              <w:rPr>
                <w:sz w:val="28"/>
                <w:szCs w:val="28"/>
              </w:rPr>
              <w:t xml:space="preserve">. N 273-ФЗ "Об образовании в Российской Федерации" </w:t>
            </w:r>
          </w:p>
          <w:p w:rsidR="00B05082" w:rsidRPr="00177424" w:rsidRDefault="00B05082" w:rsidP="0022124A">
            <w:pPr>
              <w:pStyle w:val="af7"/>
              <w:numPr>
                <w:ilvl w:val="0"/>
                <w:numId w:val="16"/>
              </w:numPr>
              <w:tabs>
                <w:tab w:val="left" w:pos="368"/>
              </w:tabs>
              <w:ind w:left="0"/>
              <w:jc w:val="both"/>
              <w:rPr>
                <w:sz w:val="28"/>
                <w:szCs w:val="28"/>
              </w:rPr>
            </w:pPr>
            <w:r w:rsidRPr="00177424">
              <w:rPr>
                <w:sz w:val="28"/>
                <w:szCs w:val="28"/>
              </w:rPr>
              <w:t xml:space="preserve">- Федеральный закон от 24 июля 1998 </w:t>
            </w:r>
            <w:r w:rsidRPr="00177424">
              <w:rPr>
                <w:i/>
                <w:iCs/>
                <w:sz w:val="28"/>
                <w:szCs w:val="28"/>
              </w:rPr>
              <w:t>.</w:t>
            </w:r>
            <w:r w:rsidRPr="00177424">
              <w:rPr>
                <w:iCs/>
                <w:sz w:val="28"/>
                <w:szCs w:val="28"/>
              </w:rPr>
              <w:t>№</w:t>
            </w:r>
            <w:r w:rsidRPr="00177424">
              <w:rPr>
                <w:sz w:val="28"/>
                <w:szCs w:val="28"/>
              </w:rPr>
              <w:t xml:space="preserve">124-ФЗ «Об основных гарантиях прав ребенка в Российской Федерации», принятый Государственной Думой 03 июля 1998 года, </w:t>
            </w:r>
            <w:r w:rsidRPr="00177424">
              <w:rPr>
                <w:sz w:val="28"/>
                <w:szCs w:val="28"/>
              </w:rPr>
              <w:lastRenderedPageBreak/>
              <w:t xml:space="preserve">одобренный Советом Федерации 09 июля 1998 года; </w:t>
            </w:r>
          </w:p>
          <w:p w:rsidR="00B05082" w:rsidRPr="00177424" w:rsidRDefault="00B05082" w:rsidP="0022124A">
            <w:pPr>
              <w:pStyle w:val="af7"/>
              <w:numPr>
                <w:ilvl w:val="0"/>
                <w:numId w:val="16"/>
              </w:numPr>
              <w:tabs>
                <w:tab w:val="left" w:pos="368"/>
              </w:tabs>
              <w:ind w:left="0"/>
              <w:jc w:val="both"/>
              <w:rPr>
                <w:sz w:val="28"/>
                <w:szCs w:val="28"/>
              </w:rPr>
            </w:pPr>
            <w:r w:rsidRPr="00177424">
              <w:rPr>
                <w:sz w:val="28"/>
                <w:szCs w:val="28"/>
              </w:rPr>
              <w:t>- Указ Президента РФ от 01.06.2012г. №</w:t>
            </w:r>
            <w:r w:rsidRPr="00177424">
              <w:rPr>
                <w:iCs/>
                <w:sz w:val="28"/>
                <w:szCs w:val="28"/>
              </w:rPr>
              <w:t xml:space="preserve"> </w:t>
            </w:r>
            <w:r w:rsidRPr="00177424">
              <w:rPr>
                <w:sz w:val="28"/>
                <w:szCs w:val="28"/>
              </w:rPr>
              <w:t xml:space="preserve">761 «О национальной стратегии действий в интересах детей на 2012 - 2017 годы»; </w:t>
            </w:r>
          </w:p>
          <w:p w:rsidR="00B05082" w:rsidRPr="00177424" w:rsidRDefault="00B05082" w:rsidP="0022124A">
            <w:pPr>
              <w:pStyle w:val="af7"/>
              <w:numPr>
                <w:ilvl w:val="0"/>
                <w:numId w:val="16"/>
              </w:numPr>
              <w:tabs>
                <w:tab w:val="left" w:pos="368"/>
              </w:tabs>
              <w:ind w:left="0"/>
              <w:jc w:val="both"/>
              <w:rPr>
                <w:sz w:val="28"/>
                <w:szCs w:val="28"/>
              </w:rPr>
            </w:pPr>
            <w:r w:rsidRPr="00177424">
              <w:rPr>
                <w:sz w:val="28"/>
                <w:szCs w:val="28"/>
              </w:rPr>
              <w:t xml:space="preserve">- Санитарно-эпидемиологические требования к устройству, содержанию и организации режима работы в дошкольных образовательных организациях. СанПиН 2.4.1.3049-13; </w:t>
            </w:r>
          </w:p>
          <w:p w:rsidR="00B05082" w:rsidRPr="00177424" w:rsidRDefault="00B05082" w:rsidP="0022124A">
            <w:pPr>
              <w:pStyle w:val="af7"/>
              <w:numPr>
                <w:ilvl w:val="0"/>
                <w:numId w:val="16"/>
              </w:numPr>
              <w:tabs>
                <w:tab w:val="left" w:pos="368"/>
              </w:tabs>
              <w:ind w:left="0"/>
              <w:jc w:val="both"/>
              <w:rPr>
                <w:sz w:val="28"/>
                <w:szCs w:val="28"/>
              </w:rPr>
            </w:pPr>
            <w:r w:rsidRPr="00177424">
              <w:rPr>
                <w:sz w:val="28"/>
                <w:szCs w:val="28"/>
              </w:rPr>
              <w:t xml:space="preserve">-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 17 » октября </w:t>
            </w:r>
            <w:smartTag w:uri="urn:schemas-microsoft-com:office:smarttags" w:element="metricconverter">
              <w:smartTagPr>
                <w:attr w:name="ProductID" w:val="2013 г"/>
              </w:smartTagPr>
              <w:r w:rsidRPr="00177424">
                <w:rPr>
                  <w:sz w:val="28"/>
                  <w:szCs w:val="28"/>
                </w:rPr>
                <w:t>2013 г</w:t>
              </w:r>
            </w:smartTag>
            <w:r w:rsidRPr="00177424">
              <w:rPr>
                <w:sz w:val="28"/>
                <w:szCs w:val="28"/>
              </w:rPr>
              <w:t>. № 1155)</w:t>
            </w:r>
          </w:p>
          <w:p w:rsidR="00B05082" w:rsidRPr="00177424" w:rsidRDefault="00B05082" w:rsidP="0022124A">
            <w:pPr>
              <w:pStyle w:val="af7"/>
              <w:numPr>
                <w:ilvl w:val="0"/>
                <w:numId w:val="16"/>
              </w:numPr>
              <w:tabs>
                <w:tab w:val="left" w:pos="368"/>
              </w:tabs>
              <w:ind w:left="0"/>
              <w:jc w:val="both"/>
              <w:rPr>
                <w:sz w:val="28"/>
                <w:szCs w:val="28"/>
              </w:rPr>
            </w:pPr>
            <w:r w:rsidRPr="00177424">
              <w:rPr>
                <w:sz w:val="28"/>
                <w:szCs w:val="28"/>
              </w:rPr>
              <w:t>- Приказ Министерства труда и социальной защиты РФ № 544-н от 18 октября 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B05082" w:rsidRPr="00177424" w:rsidRDefault="00B05082" w:rsidP="0022124A">
            <w:pPr>
              <w:pStyle w:val="af7"/>
              <w:numPr>
                <w:ilvl w:val="0"/>
                <w:numId w:val="16"/>
              </w:numPr>
              <w:tabs>
                <w:tab w:val="left" w:pos="368"/>
              </w:tabs>
              <w:ind w:left="0"/>
              <w:jc w:val="both"/>
              <w:rPr>
                <w:sz w:val="28"/>
                <w:szCs w:val="28"/>
              </w:rPr>
            </w:pPr>
            <w:r w:rsidRPr="00177424">
              <w:rPr>
                <w:sz w:val="28"/>
                <w:szCs w:val="28"/>
              </w:rPr>
              <w:t>- Приказ Минобрнауки России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05082" w:rsidRPr="00177424" w:rsidRDefault="00B05082" w:rsidP="0022124A">
            <w:pPr>
              <w:pStyle w:val="af7"/>
              <w:numPr>
                <w:ilvl w:val="0"/>
                <w:numId w:val="16"/>
              </w:numPr>
              <w:tabs>
                <w:tab w:val="left" w:pos="368"/>
              </w:tabs>
              <w:ind w:left="0"/>
              <w:jc w:val="both"/>
              <w:rPr>
                <w:sz w:val="28"/>
                <w:szCs w:val="28"/>
              </w:rPr>
            </w:pPr>
            <w:r w:rsidRPr="00177424">
              <w:rPr>
                <w:sz w:val="28"/>
                <w:szCs w:val="28"/>
                <w:shd w:val="clear" w:color="auto" w:fill="FFFFFF"/>
              </w:rPr>
              <w:t xml:space="preserve">- Письмо Министерства образования и науки РФ от 28 февраля 2014 </w:t>
            </w:r>
            <w:r w:rsidRPr="00177424">
              <w:rPr>
                <w:sz w:val="28"/>
                <w:szCs w:val="28"/>
              </w:rPr>
              <w:t>года</w:t>
            </w:r>
            <w:r w:rsidRPr="00177424">
              <w:rPr>
                <w:sz w:val="28"/>
                <w:szCs w:val="28"/>
                <w:shd w:val="clear" w:color="auto" w:fill="FFFFFF"/>
              </w:rPr>
              <w:t xml:space="preserve"> № 08-249 «Комментарии к ФГОС дошкольного образования»</w:t>
            </w:r>
            <w:r w:rsidRPr="00177424">
              <w:rPr>
                <w:sz w:val="28"/>
                <w:szCs w:val="28"/>
              </w:rPr>
              <w:t>;</w:t>
            </w:r>
          </w:p>
          <w:p w:rsidR="00B05082" w:rsidRPr="00177424" w:rsidRDefault="00B05082" w:rsidP="0022124A">
            <w:pPr>
              <w:pStyle w:val="af7"/>
              <w:numPr>
                <w:ilvl w:val="0"/>
                <w:numId w:val="16"/>
              </w:numPr>
              <w:tabs>
                <w:tab w:val="left" w:pos="368"/>
              </w:tabs>
              <w:ind w:left="0"/>
              <w:jc w:val="both"/>
              <w:rPr>
                <w:sz w:val="28"/>
                <w:szCs w:val="28"/>
              </w:rPr>
            </w:pPr>
            <w:r w:rsidRPr="00177424">
              <w:rPr>
                <w:sz w:val="28"/>
                <w:szCs w:val="28"/>
              </w:rPr>
              <w:t>- Письмо Министерства образования и науки РФ от 10 января 2014 года  № 08-5</w:t>
            </w:r>
            <w:r w:rsidRPr="00177424">
              <w:rPr>
                <w:b/>
                <w:bCs/>
                <w:sz w:val="28"/>
                <w:szCs w:val="28"/>
              </w:rPr>
              <w:t xml:space="preserve"> </w:t>
            </w:r>
            <w:r w:rsidRPr="00177424">
              <w:rPr>
                <w:sz w:val="28"/>
                <w:szCs w:val="28"/>
              </w:rPr>
              <w:t>«О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rsidR="00B05082" w:rsidRPr="00177424" w:rsidRDefault="00B05082" w:rsidP="0022124A">
            <w:pPr>
              <w:pStyle w:val="af7"/>
              <w:numPr>
                <w:ilvl w:val="0"/>
                <w:numId w:val="16"/>
              </w:numPr>
              <w:tabs>
                <w:tab w:val="left" w:pos="368"/>
              </w:tabs>
              <w:ind w:left="0"/>
              <w:jc w:val="both"/>
              <w:rPr>
                <w:sz w:val="28"/>
                <w:szCs w:val="28"/>
              </w:rPr>
            </w:pPr>
            <w:r w:rsidRPr="00177424">
              <w:rPr>
                <w:sz w:val="28"/>
                <w:szCs w:val="28"/>
              </w:rPr>
              <w:t xml:space="preserve">- Письмо Министерства образования и науки РФ и Департамента государственной политики в сфере общего образования от 13 января 2014 года № 08-10 «Об утверждении </w:t>
            </w:r>
            <w:r w:rsidRPr="00177424">
              <w:rPr>
                <w:sz w:val="28"/>
                <w:szCs w:val="28"/>
                <w:shd w:val="clear" w:color="auto" w:fill="FFFFFF"/>
              </w:rPr>
              <w:t>Плана действий по обеспечению введения Федерального государственного образовательного стандарта дошкольного образования</w:t>
            </w:r>
            <w:r w:rsidRPr="00177424">
              <w:rPr>
                <w:sz w:val="28"/>
                <w:szCs w:val="28"/>
              </w:rPr>
              <w:t>»;</w:t>
            </w:r>
          </w:p>
          <w:p w:rsidR="00B05082" w:rsidRPr="00177424" w:rsidRDefault="00B05082" w:rsidP="0022124A">
            <w:pPr>
              <w:pStyle w:val="af7"/>
              <w:numPr>
                <w:ilvl w:val="0"/>
                <w:numId w:val="16"/>
              </w:numPr>
              <w:tabs>
                <w:tab w:val="left" w:pos="368"/>
              </w:tabs>
              <w:ind w:left="0"/>
              <w:jc w:val="both"/>
              <w:rPr>
                <w:sz w:val="28"/>
                <w:szCs w:val="28"/>
              </w:rPr>
            </w:pPr>
            <w:r w:rsidRPr="00177424">
              <w:rPr>
                <w:sz w:val="28"/>
                <w:szCs w:val="28"/>
              </w:rPr>
              <w:t>- Письмо Министерства образования и науки РФ от 17 марта 2014г. «Рекомендации по внесению изменений в региональные планы мероприятий («дорожные карты») по повышению эффективности образования и науки»;</w:t>
            </w:r>
          </w:p>
          <w:p w:rsidR="00B05082" w:rsidRPr="00177424" w:rsidRDefault="00B05082" w:rsidP="0022124A">
            <w:pPr>
              <w:pStyle w:val="af7"/>
              <w:numPr>
                <w:ilvl w:val="0"/>
                <w:numId w:val="16"/>
              </w:numPr>
              <w:tabs>
                <w:tab w:val="left" w:pos="368"/>
              </w:tabs>
              <w:ind w:left="0"/>
              <w:jc w:val="both"/>
              <w:rPr>
                <w:sz w:val="28"/>
                <w:szCs w:val="28"/>
              </w:rPr>
            </w:pPr>
            <w:r w:rsidRPr="00177424">
              <w:rPr>
                <w:sz w:val="28"/>
                <w:szCs w:val="28"/>
                <w:shd w:val="clear" w:color="auto" w:fill="FFFFFF"/>
              </w:rPr>
              <w:t xml:space="preserve">- Письмо Министерства образования и науки РФ от 28 мая </w:t>
            </w:r>
            <w:smartTag w:uri="urn:schemas-microsoft-com:office:smarttags" w:element="metricconverter">
              <w:smartTagPr>
                <w:attr w:name="ProductID" w:val="2014 г"/>
              </w:smartTagPr>
              <w:r w:rsidRPr="00177424">
                <w:rPr>
                  <w:sz w:val="28"/>
                  <w:szCs w:val="28"/>
                  <w:shd w:val="clear" w:color="auto" w:fill="FFFFFF"/>
                </w:rPr>
                <w:t>2014 г</w:t>
              </w:r>
            </w:smartTag>
            <w:r w:rsidRPr="00177424">
              <w:rPr>
                <w:sz w:val="28"/>
                <w:szCs w:val="28"/>
                <w:shd w:val="clear" w:color="auto" w:fill="FFFFFF"/>
              </w:rPr>
              <w:t>. № 08-650 «О примерных программах дошкольного образования</w:t>
            </w:r>
            <w:r w:rsidRPr="00177424">
              <w:rPr>
                <w:sz w:val="28"/>
                <w:szCs w:val="28"/>
              </w:rPr>
              <w:t>»;</w:t>
            </w:r>
          </w:p>
          <w:p w:rsidR="00B05082" w:rsidRPr="00177424" w:rsidRDefault="00B05082" w:rsidP="0022124A">
            <w:pPr>
              <w:pStyle w:val="af7"/>
              <w:numPr>
                <w:ilvl w:val="0"/>
                <w:numId w:val="16"/>
              </w:numPr>
              <w:tabs>
                <w:tab w:val="left" w:pos="368"/>
              </w:tabs>
              <w:ind w:left="0"/>
              <w:jc w:val="both"/>
              <w:rPr>
                <w:sz w:val="28"/>
                <w:szCs w:val="28"/>
              </w:rPr>
            </w:pPr>
            <w:r w:rsidRPr="00177424">
              <w:rPr>
                <w:sz w:val="28"/>
                <w:szCs w:val="28"/>
              </w:rPr>
              <w:t xml:space="preserve">- Письмо Департамента государственной политики в сфере общего образования от 1 октября </w:t>
            </w:r>
            <w:smartTag w:uri="urn:schemas-microsoft-com:office:smarttags" w:element="metricconverter">
              <w:smartTagPr>
                <w:attr w:name="ProductID" w:val="2013 г"/>
              </w:smartTagPr>
              <w:r w:rsidRPr="00177424">
                <w:rPr>
                  <w:sz w:val="28"/>
                  <w:szCs w:val="28"/>
                </w:rPr>
                <w:t>2013 г</w:t>
              </w:r>
            </w:smartTag>
            <w:r w:rsidRPr="00177424">
              <w:rPr>
                <w:sz w:val="28"/>
                <w:szCs w:val="28"/>
              </w:rPr>
              <w:t xml:space="preserve">. № 08-1408 «О </w:t>
            </w:r>
            <w:r w:rsidRPr="00177424">
              <w:rPr>
                <w:sz w:val="28"/>
                <w:szCs w:val="28"/>
              </w:rPr>
              <w:lastRenderedPageBreak/>
              <w:t xml:space="preserve">направлении методических рекомендаций по реализации </w:t>
            </w:r>
            <w:proofErr w:type="gramStart"/>
            <w:r w:rsidRPr="00177424">
              <w:rPr>
                <w:sz w:val="28"/>
                <w:szCs w:val="28"/>
              </w:rPr>
              <w:t>полномочий органов государственной власти субъектов Российской Федерации</w:t>
            </w:r>
            <w:proofErr w:type="gramEnd"/>
            <w:r w:rsidRPr="00177424">
              <w:rPr>
                <w:sz w:val="28"/>
                <w:szCs w:val="28"/>
              </w:rPr>
              <w:t>»;</w:t>
            </w:r>
          </w:p>
          <w:p w:rsidR="00B05082" w:rsidRPr="00177424" w:rsidRDefault="00B05082" w:rsidP="0022124A">
            <w:pPr>
              <w:pStyle w:val="af7"/>
              <w:numPr>
                <w:ilvl w:val="0"/>
                <w:numId w:val="16"/>
              </w:numPr>
              <w:tabs>
                <w:tab w:val="left" w:pos="368"/>
              </w:tabs>
              <w:ind w:left="0"/>
              <w:jc w:val="both"/>
              <w:rPr>
                <w:sz w:val="28"/>
                <w:szCs w:val="28"/>
              </w:rPr>
            </w:pPr>
            <w:r w:rsidRPr="00177424">
              <w:rPr>
                <w:sz w:val="28"/>
                <w:szCs w:val="28"/>
              </w:rPr>
              <w:t xml:space="preserve">- Письмо </w:t>
            </w:r>
            <w:proofErr w:type="spellStart"/>
            <w:r w:rsidRPr="00177424">
              <w:rPr>
                <w:sz w:val="28"/>
                <w:szCs w:val="28"/>
              </w:rPr>
              <w:t>Рособрнадзора</w:t>
            </w:r>
            <w:proofErr w:type="spellEnd"/>
            <w:r w:rsidRPr="00177424">
              <w:rPr>
                <w:sz w:val="28"/>
                <w:szCs w:val="28"/>
              </w:rPr>
              <w:t xml:space="preserve"> от 07 февраля </w:t>
            </w:r>
            <w:smartTag w:uri="urn:schemas-microsoft-com:office:smarttags" w:element="metricconverter">
              <w:smartTagPr>
                <w:attr w:name="ProductID" w:val="2014 г"/>
              </w:smartTagPr>
              <w:r w:rsidRPr="00177424">
                <w:rPr>
                  <w:sz w:val="28"/>
                  <w:szCs w:val="28"/>
                </w:rPr>
                <w:t>2014 г</w:t>
              </w:r>
            </w:smartTag>
            <w:r w:rsidRPr="00177424">
              <w:rPr>
                <w:sz w:val="28"/>
                <w:szCs w:val="28"/>
              </w:rPr>
              <w:t>. № 01-52-22/05-382</w:t>
            </w:r>
            <w:r w:rsidRPr="00177424">
              <w:rPr>
                <w:b/>
                <w:bCs/>
                <w:sz w:val="28"/>
                <w:szCs w:val="28"/>
              </w:rPr>
              <w:t xml:space="preserve"> </w:t>
            </w:r>
            <w:r w:rsidRPr="00177424">
              <w:rPr>
                <w:sz w:val="28"/>
                <w:szCs w:val="28"/>
              </w:rPr>
              <w:t>«О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w:t>
            </w:r>
          </w:p>
          <w:p w:rsidR="00B05082" w:rsidRPr="00177424" w:rsidRDefault="00B05082" w:rsidP="0022124A">
            <w:pPr>
              <w:pStyle w:val="af7"/>
              <w:numPr>
                <w:ilvl w:val="0"/>
                <w:numId w:val="16"/>
              </w:numPr>
              <w:tabs>
                <w:tab w:val="left" w:pos="368"/>
              </w:tabs>
              <w:ind w:left="0"/>
              <w:jc w:val="both"/>
              <w:rPr>
                <w:sz w:val="28"/>
                <w:szCs w:val="28"/>
              </w:rPr>
            </w:pPr>
            <w:r w:rsidRPr="00177424">
              <w:rPr>
                <w:sz w:val="28"/>
                <w:szCs w:val="28"/>
              </w:rPr>
              <w:t>- Постановление правительства области от 30 декабря 2013 года №528-пп «Об утверждении государственной программы «Развитие образования Белгородской области на 2014-2020 годы»</w:t>
            </w:r>
          </w:p>
          <w:p w:rsidR="00B05082" w:rsidRPr="00177424" w:rsidRDefault="00B05082" w:rsidP="0022124A">
            <w:pPr>
              <w:pStyle w:val="af7"/>
              <w:numPr>
                <w:ilvl w:val="0"/>
                <w:numId w:val="16"/>
              </w:numPr>
              <w:tabs>
                <w:tab w:val="left" w:pos="368"/>
              </w:tabs>
              <w:ind w:left="0"/>
              <w:jc w:val="both"/>
              <w:rPr>
                <w:sz w:val="28"/>
                <w:szCs w:val="28"/>
              </w:rPr>
            </w:pPr>
            <w:r w:rsidRPr="00177424">
              <w:rPr>
                <w:sz w:val="28"/>
                <w:szCs w:val="28"/>
              </w:rPr>
              <w:t xml:space="preserve">- Стратегия развития дошкольного, общего и дополнительного образования Белгородской области на 2013 - 2020 годы. </w:t>
            </w:r>
          </w:p>
          <w:p w:rsidR="00B05082" w:rsidRPr="00177424" w:rsidRDefault="00B05082" w:rsidP="0022124A">
            <w:pPr>
              <w:pStyle w:val="af7"/>
              <w:numPr>
                <w:ilvl w:val="0"/>
                <w:numId w:val="16"/>
              </w:numPr>
              <w:tabs>
                <w:tab w:val="left" w:pos="368"/>
              </w:tabs>
              <w:ind w:left="0"/>
              <w:jc w:val="both"/>
              <w:rPr>
                <w:sz w:val="28"/>
                <w:szCs w:val="28"/>
              </w:rPr>
            </w:pPr>
            <w:r w:rsidRPr="00177424">
              <w:rPr>
                <w:sz w:val="28"/>
                <w:szCs w:val="28"/>
              </w:rPr>
              <w:t xml:space="preserve">- Письмо департамента образования, культуры и  молодежной политики Белгородской области от 24.11.2009г. №9-06/5505-ВА «О развитии вариативных форм дошкольного образования»; </w:t>
            </w:r>
          </w:p>
          <w:p w:rsidR="00B05082" w:rsidRPr="00177424" w:rsidRDefault="00B05082" w:rsidP="0022124A">
            <w:pPr>
              <w:pStyle w:val="af7"/>
              <w:numPr>
                <w:ilvl w:val="0"/>
                <w:numId w:val="16"/>
              </w:numPr>
              <w:tabs>
                <w:tab w:val="left" w:pos="368"/>
              </w:tabs>
              <w:ind w:left="0"/>
              <w:jc w:val="both"/>
              <w:rPr>
                <w:sz w:val="28"/>
                <w:szCs w:val="28"/>
              </w:rPr>
            </w:pPr>
            <w:r w:rsidRPr="00177424">
              <w:rPr>
                <w:sz w:val="28"/>
                <w:szCs w:val="28"/>
              </w:rPr>
              <w:t xml:space="preserve">- Приказ департамента образования Белгородской области от 06 марта </w:t>
            </w:r>
          </w:p>
          <w:p w:rsidR="00B05082" w:rsidRPr="00177424" w:rsidRDefault="00B05082" w:rsidP="0022124A">
            <w:pPr>
              <w:pStyle w:val="af7"/>
              <w:numPr>
                <w:ilvl w:val="0"/>
                <w:numId w:val="16"/>
              </w:numPr>
              <w:tabs>
                <w:tab w:val="left" w:pos="368"/>
              </w:tabs>
              <w:ind w:left="0"/>
              <w:jc w:val="both"/>
              <w:rPr>
                <w:sz w:val="28"/>
                <w:szCs w:val="28"/>
              </w:rPr>
            </w:pPr>
            <w:r w:rsidRPr="00177424">
              <w:rPr>
                <w:sz w:val="28"/>
                <w:szCs w:val="28"/>
              </w:rPr>
              <w:t>2014 г. № 745 «</w:t>
            </w:r>
            <w:r w:rsidRPr="00177424">
              <w:rPr>
                <w:bCs/>
                <w:sz w:val="28"/>
                <w:szCs w:val="28"/>
              </w:rPr>
              <w:t>План действий («дорожная карта») по обеспечению введения федерального государственного образовательного стандарта дошкольного образования в образовательных организациях Белгородской области»</w:t>
            </w:r>
          </w:p>
          <w:p w:rsidR="00B05082" w:rsidRPr="00177424" w:rsidRDefault="00B05082" w:rsidP="0022124A">
            <w:pPr>
              <w:numPr>
                <w:ilvl w:val="0"/>
                <w:numId w:val="16"/>
              </w:numPr>
              <w:shd w:val="clear" w:color="auto" w:fill="FFFFFF"/>
              <w:tabs>
                <w:tab w:val="left" w:pos="368"/>
              </w:tabs>
              <w:ind w:left="0"/>
              <w:jc w:val="both"/>
              <w:rPr>
                <w:sz w:val="28"/>
                <w:szCs w:val="28"/>
              </w:rPr>
            </w:pPr>
            <w:r w:rsidRPr="00177424">
              <w:rPr>
                <w:sz w:val="28"/>
                <w:szCs w:val="28"/>
              </w:rPr>
              <w:t>- Устав  МБДОУ</w:t>
            </w:r>
            <w:proofErr w:type="gramStart"/>
            <w:r w:rsidRPr="00177424">
              <w:rPr>
                <w:sz w:val="28"/>
                <w:szCs w:val="28"/>
              </w:rPr>
              <w:t xml:space="preserve"> ,</w:t>
            </w:r>
            <w:proofErr w:type="gramEnd"/>
          </w:p>
          <w:p w:rsidR="00B05082" w:rsidRPr="00177424" w:rsidRDefault="00B05082" w:rsidP="0022124A">
            <w:pPr>
              <w:numPr>
                <w:ilvl w:val="0"/>
                <w:numId w:val="16"/>
              </w:numPr>
              <w:shd w:val="clear" w:color="auto" w:fill="FFFFFF"/>
              <w:tabs>
                <w:tab w:val="left" w:pos="368"/>
              </w:tabs>
              <w:ind w:left="0"/>
              <w:jc w:val="both"/>
              <w:rPr>
                <w:sz w:val="28"/>
                <w:szCs w:val="28"/>
              </w:rPr>
            </w:pPr>
            <w:r w:rsidRPr="00177424">
              <w:rPr>
                <w:sz w:val="28"/>
                <w:szCs w:val="28"/>
              </w:rPr>
              <w:t>- Локальные акты  МБДОУ</w:t>
            </w:r>
            <w:proofErr w:type="gramStart"/>
            <w:r w:rsidRPr="00177424">
              <w:rPr>
                <w:sz w:val="28"/>
                <w:szCs w:val="28"/>
              </w:rPr>
              <w:t xml:space="preserve"> .</w:t>
            </w:r>
            <w:proofErr w:type="gramEnd"/>
            <w:r w:rsidRPr="00177424">
              <w:rPr>
                <w:bCs/>
                <w:sz w:val="28"/>
                <w:szCs w:val="28"/>
              </w:rPr>
              <w:t>   </w:t>
            </w:r>
            <w:r w:rsidRPr="00177424">
              <w:rPr>
                <w:sz w:val="28"/>
                <w:szCs w:val="28"/>
              </w:rPr>
              <w:t>  </w:t>
            </w:r>
          </w:p>
        </w:tc>
      </w:tr>
      <w:tr w:rsidR="00B05082" w:rsidRPr="00177424" w:rsidTr="00FD38D2">
        <w:trPr>
          <w:trHeight w:val="20"/>
        </w:trPr>
        <w:tc>
          <w:tcPr>
            <w:tcW w:w="1861" w:type="dxa"/>
            <w:tcBorders>
              <w:top w:val="single" w:sz="6" w:space="0" w:color="auto"/>
              <w:left w:val="single" w:sz="6" w:space="0" w:color="auto"/>
              <w:bottom w:val="single" w:sz="6" w:space="0" w:color="auto"/>
              <w:right w:val="single" w:sz="6" w:space="0" w:color="auto"/>
            </w:tcBorders>
            <w:shd w:val="clear" w:color="auto" w:fill="FFFFFF"/>
            <w:vAlign w:val="center"/>
          </w:tcPr>
          <w:p w:rsidR="00B05082" w:rsidRPr="00177424" w:rsidRDefault="00B05082" w:rsidP="00AC49D5">
            <w:pPr>
              <w:pStyle w:val="a7"/>
              <w:shd w:val="clear" w:color="auto" w:fill="FFFFFF"/>
              <w:spacing w:before="0" w:beforeAutospacing="0" w:after="0" w:afterAutospacing="0"/>
              <w:ind w:left="10" w:right="-57" w:hanging="5"/>
              <w:jc w:val="both"/>
              <w:rPr>
                <w:b/>
                <w:i/>
                <w:sz w:val="28"/>
                <w:szCs w:val="28"/>
              </w:rPr>
            </w:pPr>
            <w:r w:rsidRPr="00177424">
              <w:rPr>
                <w:rStyle w:val="a8"/>
                <w:b/>
                <w:sz w:val="28"/>
                <w:szCs w:val="28"/>
              </w:rPr>
              <w:lastRenderedPageBreak/>
              <w:t>Назначение</w:t>
            </w:r>
          </w:p>
        </w:tc>
        <w:tc>
          <w:tcPr>
            <w:tcW w:w="7720" w:type="dxa"/>
            <w:tcBorders>
              <w:top w:val="single" w:sz="6" w:space="0" w:color="auto"/>
              <w:left w:val="single" w:sz="6" w:space="0" w:color="auto"/>
              <w:bottom w:val="single" w:sz="6" w:space="0" w:color="auto"/>
              <w:right w:val="single" w:sz="6" w:space="0" w:color="auto"/>
            </w:tcBorders>
            <w:shd w:val="clear" w:color="auto" w:fill="FFFFFF"/>
          </w:tcPr>
          <w:p w:rsidR="00B05082" w:rsidRPr="00177424" w:rsidRDefault="00B05082" w:rsidP="00AC49D5">
            <w:pPr>
              <w:shd w:val="clear" w:color="auto" w:fill="FFFFFF"/>
              <w:ind w:firstLine="458"/>
              <w:jc w:val="both"/>
              <w:rPr>
                <w:sz w:val="28"/>
                <w:szCs w:val="28"/>
              </w:rPr>
            </w:pPr>
            <w:r w:rsidRPr="00177424">
              <w:rPr>
                <w:sz w:val="28"/>
                <w:szCs w:val="28"/>
              </w:rPr>
              <w:t>Определение перспективных направлений развития    МБДОУ, построение новой целостной концептуально-обусловленной модели деятельности  МБДОУ, характеристика главных направлений обновления содержания  и организации дошкольного образования, управления  МБДОУ  на основе инновационных технологий</w:t>
            </w:r>
          </w:p>
        </w:tc>
      </w:tr>
      <w:tr w:rsidR="00B05082" w:rsidRPr="00177424" w:rsidTr="00FD38D2">
        <w:trPr>
          <w:trHeight w:val="20"/>
        </w:trPr>
        <w:tc>
          <w:tcPr>
            <w:tcW w:w="1861" w:type="dxa"/>
            <w:tcBorders>
              <w:top w:val="single" w:sz="6" w:space="0" w:color="auto"/>
              <w:left w:val="single" w:sz="6" w:space="0" w:color="auto"/>
              <w:bottom w:val="single" w:sz="6" w:space="0" w:color="auto"/>
              <w:right w:val="single" w:sz="6" w:space="0" w:color="auto"/>
            </w:tcBorders>
            <w:shd w:val="clear" w:color="auto" w:fill="FFFFFF"/>
            <w:vAlign w:val="center"/>
          </w:tcPr>
          <w:p w:rsidR="00B05082" w:rsidRPr="00177424" w:rsidRDefault="00B05082" w:rsidP="00AC49D5">
            <w:pPr>
              <w:pStyle w:val="a7"/>
              <w:shd w:val="clear" w:color="auto" w:fill="FFFFFF"/>
              <w:spacing w:before="0" w:beforeAutospacing="0" w:after="0" w:afterAutospacing="0"/>
              <w:ind w:left="10" w:right="-57" w:hanging="5"/>
              <w:jc w:val="both"/>
              <w:rPr>
                <w:b/>
                <w:sz w:val="28"/>
                <w:szCs w:val="28"/>
              </w:rPr>
            </w:pPr>
            <w:r w:rsidRPr="00177424">
              <w:rPr>
                <w:b/>
                <w:i/>
                <w:sz w:val="28"/>
                <w:szCs w:val="28"/>
              </w:rPr>
              <w:t>Тенденции</w:t>
            </w:r>
            <w:r w:rsidRPr="00177424">
              <w:rPr>
                <w:b/>
                <w:sz w:val="28"/>
                <w:szCs w:val="28"/>
              </w:rPr>
              <w:t xml:space="preserve"> </w:t>
            </w:r>
            <w:r w:rsidRPr="00177424">
              <w:rPr>
                <w:rStyle w:val="a8"/>
                <w:b/>
                <w:sz w:val="28"/>
                <w:szCs w:val="28"/>
              </w:rPr>
              <w:t>развития</w:t>
            </w:r>
          </w:p>
        </w:tc>
        <w:tc>
          <w:tcPr>
            <w:tcW w:w="7720" w:type="dxa"/>
            <w:tcBorders>
              <w:top w:val="single" w:sz="6" w:space="0" w:color="auto"/>
              <w:left w:val="single" w:sz="6" w:space="0" w:color="auto"/>
              <w:bottom w:val="single" w:sz="6" w:space="0" w:color="auto"/>
              <w:right w:val="single" w:sz="6" w:space="0" w:color="auto"/>
            </w:tcBorders>
            <w:shd w:val="clear" w:color="auto" w:fill="FFFFFF"/>
          </w:tcPr>
          <w:p w:rsidR="00B05082" w:rsidRPr="00177424" w:rsidRDefault="00B05082" w:rsidP="0022124A">
            <w:pPr>
              <w:numPr>
                <w:ilvl w:val="0"/>
                <w:numId w:val="13"/>
              </w:numPr>
              <w:shd w:val="clear" w:color="auto" w:fill="FFFFFF"/>
              <w:tabs>
                <w:tab w:val="left" w:pos="458"/>
              </w:tabs>
              <w:ind w:left="33" w:firstLine="142"/>
              <w:jc w:val="both"/>
              <w:rPr>
                <w:sz w:val="28"/>
                <w:szCs w:val="28"/>
              </w:rPr>
            </w:pPr>
            <w:r w:rsidRPr="00177424">
              <w:rPr>
                <w:sz w:val="28"/>
                <w:szCs w:val="28"/>
              </w:rPr>
              <w:t>Развитие  МБДОУ   в условиях реализации новой государственной образовательной политики;</w:t>
            </w:r>
          </w:p>
          <w:p w:rsidR="00B05082" w:rsidRPr="00177424" w:rsidRDefault="00B05082" w:rsidP="0022124A">
            <w:pPr>
              <w:numPr>
                <w:ilvl w:val="0"/>
                <w:numId w:val="13"/>
              </w:numPr>
              <w:shd w:val="clear" w:color="auto" w:fill="FFFFFF"/>
              <w:tabs>
                <w:tab w:val="left" w:pos="458"/>
              </w:tabs>
              <w:ind w:left="33" w:firstLine="142"/>
              <w:jc w:val="both"/>
              <w:rPr>
                <w:sz w:val="28"/>
                <w:szCs w:val="28"/>
              </w:rPr>
            </w:pPr>
            <w:r w:rsidRPr="00177424">
              <w:rPr>
                <w:sz w:val="28"/>
                <w:szCs w:val="28"/>
              </w:rPr>
              <w:t>обеспечение качества дошкольного образования;</w:t>
            </w:r>
          </w:p>
          <w:p w:rsidR="00B05082" w:rsidRPr="00177424" w:rsidRDefault="00B05082" w:rsidP="0022124A">
            <w:pPr>
              <w:numPr>
                <w:ilvl w:val="0"/>
                <w:numId w:val="13"/>
              </w:numPr>
              <w:shd w:val="clear" w:color="auto" w:fill="FFFFFF"/>
              <w:tabs>
                <w:tab w:val="left" w:pos="458"/>
              </w:tabs>
              <w:ind w:left="33" w:firstLine="142"/>
              <w:jc w:val="both"/>
              <w:rPr>
                <w:sz w:val="28"/>
                <w:szCs w:val="28"/>
              </w:rPr>
            </w:pPr>
            <w:r w:rsidRPr="00177424">
              <w:rPr>
                <w:sz w:val="28"/>
                <w:szCs w:val="28"/>
              </w:rPr>
              <w:t>становление открытой, гибкой и доступной системы организации дошкольного образования;</w:t>
            </w:r>
          </w:p>
          <w:p w:rsidR="00B05082" w:rsidRPr="00177424" w:rsidRDefault="00B05082" w:rsidP="0022124A">
            <w:pPr>
              <w:numPr>
                <w:ilvl w:val="0"/>
                <w:numId w:val="13"/>
              </w:numPr>
              <w:shd w:val="clear" w:color="auto" w:fill="FFFFFF"/>
              <w:tabs>
                <w:tab w:val="left" w:pos="458"/>
              </w:tabs>
              <w:ind w:left="33" w:firstLine="142"/>
              <w:jc w:val="both"/>
              <w:rPr>
                <w:sz w:val="28"/>
                <w:szCs w:val="28"/>
              </w:rPr>
            </w:pPr>
            <w:r w:rsidRPr="00177424">
              <w:rPr>
                <w:sz w:val="28"/>
                <w:szCs w:val="28"/>
              </w:rPr>
              <w:t>включённость родителей в управление качеством образования  воспитанников;</w:t>
            </w:r>
          </w:p>
          <w:p w:rsidR="00B05082" w:rsidRPr="00177424" w:rsidRDefault="00B05082" w:rsidP="0022124A">
            <w:pPr>
              <w:numPr>
                <w:ilvl w:val="0"/>
                <w:numId w:val="13"/>
              </w:numPr>
              <w:shd w:val="clear" w:color="auto" w:fill="FFFFFF"/>
              <w:tabs>
                <w:tab w:val="left" w:pos="458"/>
              </w:tabs>
              <w:ind w:left="33" w:firstLine="142"/>
              <w:jc w:val="both"/>
              <w:rPr>
                <w:sz w:val="28"/>
                <w:szCs w:val="28"/>
              </w:rPr>
            </w:pPr>
            <w:r w:rsidRPr="00177424">
              <w:rPr>
                <w:sz w:val="28"/>
                <w:szCs w:val="28"/>
              </w:rPr>
              <w:t>интенсификация деятельности коллектива.</w:t>
            </w:r>
          </w:p>
        </w:tc>
      </w:tr>
      <w:tr w:rsidR="00B05082" w:rsidRPr="00177424" w:rsidTr="00FD38D2">
        <w:trPr>
          <w:trHeight w:val="20"/>
        </w:trPr>
        <w:tc>
          <w:tcPr>
            <w:tcW w:w="1861" w:type="dxa"/>
            <w:tcBorders>
              <w:top w:val="single" w:sz="6" w:space="0" w:color="auto"/>
              <w:left w:val="single" w:sz="6" w:space="0" w:color="auto"/>
              <w:bottom w:val="single" w:sz="6" w:space="0" w:color="auto"/>
              <w:right w:val="single" w:sz="6" w:space="0" w:color="auto"/>
            </w:tcBorders>
            <w:shd w:val="clear" w:color="auto" w:fill="FFFFFF"/>
          </w:tcPr>
          <w:p w:rsidR="00B05082" w:rsidRPr="00177424" w:rsidRDefault="00B05082" w:rsidP="00AC49D5">
            <w:pPr>
              <w:shd w:val="clear" w:color="auto" w:fill="FFFFFF"/>
              <w:ind w:left="10" w:right="-57" w:hanging="5"/>
              <w:jc w:val="both"/>
              <w:rPr>
                <w:b/>
                <w:i/>
                <w:sz w:val="28"/>
                <w:szCs w:val="28"/>
              </w:rPr>
            </w:pPr>
          </w:p>
          <w:p w:rsidR="00B05082" w:rsidRPr="00177424" w:rsidRDefault="00B05082" w:rsidP="00AC49D5">
            <w:pPr>
              <w:shd w:val="clear" w:color="auto" w:fill="FFFFFF"/>
              <w:ind w:left="10" w:right="-57" w:hanging="5"/>
              <w:jc w:val="both"/>
              <w:rPr>
                <w:b/>
                <w:i/>
                <w:sz w:val="28"/>
                <w:szCs w:val="28"/>
              </w:rPr>
            </w:pPr>
            <w:r w:rsidRPr="00177424">
              <w:rPr>
                <w:b/>
                <w:i/>
                <w:sz w:val="28"/>
                <w:szCs w:val="28"/>
              </w:rPr>
              <w:lastRenderedPageBreak/>
              <w:t>Разработчики</w:t>
            </w:r>
          </w:p>
        </w:tc>
        <w:tc>
          <w:tcPr>
            <w:tcW w:w="7720" w:type="dxa"/>
            <w:tcBorders>
              <w:top w:val="single" w:sz="6" w:space="0" w:color="auto"/>
              <w:left w:val="single" w:sz="6" w:space="0" w:color="auto"/>
              <w:bottom w:val="single" w:sz="6" w:space="0" w:color="auto"/>
              <w:right w:val="single" w:sz="6" w:space="0" w:color="auto"/>
            </w:tcBorders>
            <w:shd w:val="clear" w:color="auto" w:fill="FFFFFF"/>
          </w:tcPr>
          <w:p w:rsidR="00B05082" w:rsidRPr="00177424" w:rsidRDefault="00B05082" w:rsidP="00AC49D5">
            <w:pPr>
              <w:shd w:val="clear" w:color="auto" w:fill="FFFFFF"/>
              <w:jc w:val="both"/>
              <w:rPr>
                <w:sz w:val="28"/>
                <w:szCs w:val="28"/>
              </w:rPr>
            </w:pPr>
            <w:r w:rsidRPr="00177424">
              <w:rPr>
                <w:sz w:val="28"/>
                <w:szCs w:val="28"/>
              </w:rPr>
              <w:lastRenderedPageBreak/>
              <w:t xml:space="preserve">  </w:t>
            </w:r>
          </w:p>
          <w:p w:rsidR="00B05082" w:rsidRPr="00177424" w:rsidRDefault="00B05082" w:rsidP="00AC49D5">
            <w:pPr>
              <w:shd w:val="clear" w:color="auto" w:fill="FFFFFF"/>
              <w:jc w:val="both"/>
              <w:rPr>
                <w:sz w:val="28"/>
                <w:szCs w:val="28"/>
              </w:rPr>
            </w:pPr>
            <w:r w:rsidRPr="00177424">
              <w:rPr>
                <w:sz w:val="28"/>
                <w:szCs w:val="28"/>
              </w:rPr>
              <w:lastRenderedPageBreak/>
              <w:t>Творческая группа  МБДОУ:</w:t>
            </w:r>
          </w:p>
          <w:p w:rsidR="00B05082" w:rsidRPr="00177424" w:rsidRDefault="00B05082" w:rsidP="00AC49D5">
            <w:pPr>
              <w:pStyle w:val="a6"/>
              <w:spacing w:after="0" w:line="240" w:lineRule="auto"/>
              <w:ind w:left="0"/>
              <w:jc w:val="both"/>
              <w:rPr>
                <w:rFonts w:ascii="Times New Roman" w:hAnsi="Times New Roman"/>
                <w:sz w:val="28"/>
                <w:szCs w:val="28"/>
              </w:rPr>
            </w:pPr>
            <w:r w:rsidRPr="00177424">
              <w:rPr>
                <w:rFonts w:ascii="Times New Roman" w:hAnsi="Times New Roman"/>
                <w:sz w:val="28"/>
                <w:szCs w:val="28"/>
              </w:rPr>
              <w:t>- Бортникова Е. Н. – заведующий,</w:t>
            </w:r>
          </w:p>
          <w:p w:rsidR="00B05082" w:rsidRPr="00177424" w:rsidRDefault="00B05082" w:rsidP="00AC49D5">
            <w:pPr>
              <w:pStyle w:val="a6"/>
              <w:spacing w:after="0" w:line="240" w:lineRule="auto"/>
              <w:ind w:left="0"/>
              <w:jc w:val="both"/>
              <w:rPr>
                <w:rFonts w:ascii="Times New Roman" w:hAnsi="Times New Roman"/>
                <w:sz w:val="28"/>
                <w:szCs w:val="28"/>
              </w:rPr>
            </w:pPr>
            <w:r w:rsidRPr="00177424">
              <w:rPr>
                <w:rFonts w:ascii="Times New Roman" w:hAnsi="Times New Roman"/>
                <w:sz w:val="28"/>
                <w:szCs w:val="28"/>
              </w:rPr>
              <w:t>- Почернина И. В. – воспитатель, председатель профсоюзного комитета,</w:t>
            </w:r>
          </w:p>
          <w:p w:rsidR="00B05082" w:rsidRPr="00177424" w:rsidRDefault="00B05082" w:rsidP="00AC49D5">
            <w:pPr>
              <w:pStyle w:val="a6"/>
              <w:spacing w:after="0" w:line="240" w:lineRule="auto"/>
              <w:ind w:left="0"/>
              <w:jc w:val="both"/>
              <w:rPr>
                <w:rFonts w:ascii="Times New Roman" w:hAnsi="Times New Roman"/>
                <w:sz w:val="28"/>
                <w:szCs w:val="28"/>
              </w:rPr>
            </w:pPr>
            <w:r w:rsidRPr="00177424">
              <w:rPr>
                <w:rFonts w:ascii="Times New Roman" w:hAnsi="Times New Roman"/>
                <w:sz w:val="28"/>
                <w:szCs w:val="28"/>
              </w:rPr>
              <w:t>-Свищёва М. В.- воспитатель</w:t>
            </w:r>
          </w:p>
          <w:p w:rsidR="00B05082" w:rsidRPr="00177424" w:rsidRDefault="00B05082" w:rsidP="00AC49D5">
            <w:pPr>
              <w:pStyle w:val="a6"/>
              <w:spacing w:after="0" w:line="240" w:lineRule="auto"/>
              <w:ind w:left="0"/>
              <w:jc w:val="both"/>
              <w:rPr>
                <w:rFonts w:ascii="Times New Roman" w:hAnsi="Times New Roman"/>
                <w:sz w:val="28"/>
                <w:szCs w:val="28"/>
              </w:rPr>
            </w:pPr>
            <w:r w:rsidRPr="00177424">
              <w:rPr>
                <w:rFonts w:ascii="Times New Roman" w:hAnsi="Times New Roman"/>
                <w:sz w:val="28"/>
                <w:szCs w:val="28"/>
              </w:rPr>
              <w:t>-Смага Л.Н. - воспитатель</w:t>
            </w:r>
          </w:p>
        </w:tc>
      </w:tr>
      <w:tr w:rsidR="00B05082" w:rsidRPr="00177424" w:rsidTr="00FD38D2">
        <w:trPr>
          <w:trHeight w:val="20"/>
        </w:trPr>
        <w:tc>
          <w:tcPr>
            <w:tcW w:w="1861" w:type="dxa"/>
            <w:tcBorders>
              <w:top w:val="single" w:sz="6" w:space="0" w:color="auto"/>
              <w:left w:val="single" w:sz="6" w:space="0" w:color="auto"/>
              <w:bottom w:val="single" w:sz="6" w:space="0" w:color="auto"/>
              <w:right w:val="single" w:sz="6" w:space="0" w:color="auto"/>
            </w:tcBorders>
            <w:shd w:val="clear" w:color="auto" w:fill="FFFFFF"/>
          </w:tcPr>
          <w:p w:rsidR="00B05082" w:rsidRPr="00177424" w:rsidRDefault="00B05082" w:rsidP="00AC49D5">
            <w:pPr>
              <w:pStyle w:val="a7"/>
              <w:spacing w:before="0" w:beforeAutospacing="0" w:after="0" w:afterAutospacing="0"/>
              <w:ind w:left="10" w:right="-57" w:hanging="5"/>
              <w:jc w:val="both"/>
              <w:rPr>
                <w:b/>
                <w:i/>
                <w:sz w:val="28"/>
                <w:szCs w:val="28"/>
              </w:rPr>
            </w:pPr>
            <w:r w:rsidRPr="00177424">
              <w:rPr>
                <w:b/>
                <w:i/>
                <w:sz w:val="28"/>
                <w:szCs w:val="28"/>
              </w:rPr>
              <w:lastRenderedPageBreak/>
              <w:t>Исполнители</w:t>
            </w:r>
          </w:p>
        </w:tc>
        <w:tc>
          <w:tcPr>
            <w:tcW w:w="7720" w:type="dxa"/>
            <w:tcBorders>
              <w:top w:val="single" w:sz="6" w:space="0" w:color="auto"/>
              <w:left w:val="single" w:sz="6" w:space="0" w:color="auto"/>
              <w:bottom w:val="single" w:sz="6" w:space="0" w:color="auto"/>
              <w:right w:val="single" w:sz="6" w:space="0" w:color="auto"/>
            </w:tcBorders>
            <w:shd w:val="clear" w:color="auto" w:fill="FFFFFF"/>
          </w:tcPr>
          <w:p w:rsidR="00B05082" w:rsidRPr="00177424" w:rsidRDefault="00B05082" w:rsidP="00AC49D5">
            <w:pPr>
              <w:pStyle w:val="a7"/>
              <w:spacing w:before="0" w:beforeAutospacing="0" w:after="0" w:afterAutospacing="0"/>
              <w:jc w:val="both"/>
              <w:rPr>
                <w:sz w:val="28"/>
                <w:szCs w:val="28"/>
              </w:rPr>
            </w:pPr>
            <w:r w:rsidRPr="00177424">
              <w:rPr>
                <w:sz w:val="28"/>
                <w:szCs w:val="28"/>
              </w:rPr>
              <w:t>Коллектив   МБДОУ: педагоги, сотрудники и родители (законные представители)  воспитанников.</w:t>
            </w:r>
          </w:p>
        </w:tc>
      </w:tr>
      <w:tr w:rsidR="00B05082" w:rsidRPr="00177424" w:rsidTr="00FD38D2">
        <w:trPr>
          <w:trHeight w:val="20"/>
        </w:trPr>
        <w:tc>
          <w:tcPr>
            <w:tcW w:w="1861" w:type="dxa"/>
            <w:tcBorders>
              <w:top w:val="single" w:sz="6" w:space="0" w:color="auto"/>
              <w:left w:val="single" w:sz="6" w:space="0" w:color="auto"/>
              <w:bottom w:val="single" w:sz="6" w:space="0" w:color="auto"/>
              <w:right w:val="single" w:sz="6" w:space="0" w:color="auto"/>
            </w:tcBorders>
            <w:shd w:val="clear" w:color="auto" w:fill="FFFFFF"/>
            <w:vAlign w:val="center"/>
          </w:tcPr>
          <w:p w:rsidR="00B05082" w:rsidRPr="00177424" w:rsidRDefault="00B05082" w:rsidP="00AC49D5">
            <w:pPr>
              <w:pStyle w:val="a7"/>
              <w:shd w:val="clear" w:color="auto" w:fill="FFFFFF"/>
              <w:spacing w:before="0" w:beforeAutospacing="0" w:after="0" w:afterAutospacing="0"/>
              <w:ind w:left="10" w:right="-57" w:hanging="5"/>
              <w:jc w:val="both"/>
              <w:rPr>
                <w:rStyle w:val="a8"/>
                <w:b/>
                <w:sz w:val="28"/>
                <w:szCs w:val="28"/>
              </w:rPr>
            </w:pPr>
            <w:r w:rsidRPr="00177424">
              <w:rPr>
                <w:rStyle w:val="a8"/>
                <w:b/>
                <w:sz w:val="28"/>
                <w:szCs w:val="28"/>
              </w:rPr>
              <w:t>Цель</w:t>
            </w:r>
          </w:p>
        </w:tc>
        <w:tc>
          <w:tcPr>
            <w:tcW w:w="7720" w:type="dxa"/>
            <w:tcBorders>
              <w:top w:val="single" w:sz="6" w:space="0" w:color="auto"/>
              <w:left w:val="single" w:sz="6" w:space="0" w:color="auto"/>
              <w:bottom w:val="single" w:sz="6" w:space="0" w:color="auto"/>
              <w:right w:val="single" w:sz="6" w:space="0" w:color="auto"/>
            </w:tcBorders>
            <w:shd w:val="clear" w:color="auto" w:fill="FFFFFF"/>
          </w:tcPr>
          <w:p w:rsidR="00B05082" w:rsidRPr="00177424" w:rsidRDefault="00B05082" w:rsidP="00AC49D5">
            <w:pPr>
              <w:jc w:val="both"/>
              <w:rPr>
                <w:sz w:val="28"/>
                <w:szCs w:val="28"/>
              </w:rPr>
            </w:pPr>
            <w:r w:rsidRPr="00177424">
              <w:rPr>
                <w:sz w:val="28"/>
                <w:szCs w:val="28"/>
              </w:rPr>
              <w:t>Переход к новому качеству образования детей посредством:</w:t>
            </w:r>
          </w:p>
          <w:p w:rsidR="00B05082" w:rsidRPr="00177424" w:rsidRDefault="00B05082" w:rsidP="0022124A">
            <w:pPr>
              <w:pStyle w:val="a3"/>
              <w:numPr>
                <w:ilvl w:val="0"/>
                <w:numId w:val="14"/>
              </w:numPr>
              <w:shd w:val="clear" w:color="auto" w:fill="auto"/>
              <w:tabs>
                <w:tab w:val="left" w:pos="458"/>
                <w:tab w:val="left" w:pos="1061"/>
              </w:tabs>
              <w:spacing w:line="240" w:lineRule="auto"/>
              <w:ind w:firstLine="222"/>
              <w:rPr>
                <w:rFonts w:ascii="Times New Roman" w:hAnsi="Times New Roman" w:cs="Times New Roman"/>
                <w:sz w:val="28"/>
                <w:szCs w:val="28"/>
              </w:rPr>
            </w:pPr>
            <w:r w:rsidRPr="00177424">
              <w:rPr>
                <w:rFonts w:ascii="Times New Roman" w:hAnsi="Times New Roman" w:cs="Times New Roman"/>
                <w:sz w:val="28"/>
                <w:szCs w:val="28"/>
              </w:rPr>
              <w:t>повышения социального статуса и конкурентоспособности  МБДОУ;</w:t>
            </w:r>
          </w:p>
          <w:p w:rsidR="00B05082" w:rsidRPr="00177424" w:rsidRDefault="00B05082" w:rsidP="0022124A">
            <w:pPr>
              <w:pStyle w:val="a3"/>
              <w:numPr>
                <w:ilvl w:val="0"/>
                <w:numId w:val="14"/>
              </w:numPr>
              <w:shd w:val="clear" w:color="auto" w:fill="auto"/>
              <w:tabs>
                <w:tab w:val="left" w:pos="458"/>
                <w:tab w:val="left" w:pos="1100"/>
              </w:tabs>
              <w:spacing w:line="240" w:lineRule="auto"/>
              <w:ind w:firstLine="222"/>
              <w:rPr>
                <w:rFonts w:ascii="Times New Roman" w:hAnsi="Times New Roman" w:cs="Times New Roman"/>
                <w:sz w:val="28"/>
                <w:szCs w:val="28"/>
              </w:rPr>
            </w:pPr>
            <w:r w:rsidRPr="00177424">
              <w:rPr>
                <w:rFonts w:ascii="Times New Roman" w:hAnsi="Times New Roman" w:cs="Times New Roman"/>
                <w:sz w:val="28"/>
                <w:szCs w:val="28"/>
              </w:rPr>
              <w:t xml:space="preserve">обеспечения организационно-педагогических условий для  реализации права детей на качественное и доступное дошкольное образование, </w:t>
            </w:r>
          </w:p>
          <w:p w:rsidR="00B05082" w:rsidRPr="00177424" w:rsidRDefault="00B05082" w:rsidP="0022124A">
            <w:pPr>
              <w:pStyle w:val="a3"/>
              <w:numPr>
                <w:ilvl w:val="0"/>
                <w:numId w:val="14"/>
              </w:numPr>
              <w:shd w:val="clear" w:color="auto" w:fill="auto"/>
              <w:tabs>
                <w:tab w:val="left" w:pos="458"/>
                <w:tab w:val="left" w:pos="1100"/>
              </w:tabs>
              <w:spacing w:line="240" w:lineRule="auto"/>
              <w:ind w:firstLine="222"/>
              <w:rPr>
                <w:rFonts w:ascii="Times New Roman" w:hAnsi="Times New Roman" w:cs="Times New Roman"/>
                <w:sz w:val="28"/>
                <w:szCs w:val="28"/>
              </w:rPr>
            </w:pPr>
            <w:r w:rsidRPr="00177424">
              <w:rPr>
                <w:rFonts w:ascii="Times New Roman" w:hAnsi="Times New Roman" w:cs="Times New Roman"/>
                <w:sz w:val="28"/>
                <w:szCs w:val="28"/>
              </w:rPr>
              <w:t>обеспечения равных возможностей для полноценного развития каждого ребёнка в период дошкольного детства;</w:t>
            </w:r>
          </w:p>
          <w:p w:rsidR="00B05082" w:rsidRPr="00177424" w:rsidRDefault="00B05082" w:rsidP="0022124A">
            <w:pPr>
              <w:pStyle w:val="a3"/>
              <w:numPr>
                <w:ilvl w:val="0"/>
                <w:numId w:val="14"/>
              </w:numPr>
              <w:shd w:val="clear" w:color="auto" w:fill="auto"/>
              <w:tabs>
                <w:tab w:val="left" w:pos="458"/>
                <w:tab w:val="left" w:pos="1100"/>
              </w:tabs>
              <w:spacing w:line="240" w:lineRule="auto"/>
              <w:ind w:firstLine="222"/>
              <w:rPr>
                <w:rFonts w:ascii="Times New Roman" w:hAnsi="Times New Roman" w:cs="Times New Roman"/>
                <w:sz w:val="28"/>
                <w:szCs w:val="28"/>
              </w:rPr>
            </w:pPr>
            <w:r w:rsidRPr="00177424">
              <w:rPr>
                <w:rFonts w:ascii="Times New Roman" w:hAnsi="Times New Roman" w:cs="Times New Roman"/>
                <w:sz w:val="28"/>
                <w:szCs w:val="28"/>
              </w:rPr>
              <w:t>обеспечение открытости деятельности   МБДОУ.</w:t>
            </w:r>
          </w:p>
        </w:tc>
      </w:tr>
      <w:tr w:rsidR="00B05082" w:rsidRPr="00177424" w:rsidTr="00FD38D2">
        <w:trPr>
          <w:trHeight w:val="20"/>
        </w:trPr>
        <w:tc>
          <w:tcPr>
            <w:tcW w:w="1861" w:type="dxa"/>
            <w:tcBorders>
              <w:top w:val="single" w:sz="6" w:space="0" w:color="auto"/>
              <w:left w:val="single" w:sz="6" w:space="0" w:color="auto"/>
              <w:bottom w:val="single" w:sz="6" w:space="0" w:color="auto"/>
              <w:right w:val="single" w:sz="6" w:space="0" w:color="auto"/>
            </w:tcBorders>
            <w:shd w:val="clear" w:color="auto" w:fill="FFFFFF"/>
          </w:tcPr>
          <w:p w:rsidR="00B05082" w:rsidRPr="00177424" w:rsidRDefault="00B05082" w:rsidP="00AC49D5">
            <w:pPr>
              <w:shd w:val="clear" w:color="auto" w:fill="FFFFFF"/>
              <w:ind w:left="10" w:right="-57" w:hanging="5"/>
              <w:jc w:val="both"/>
              <w:rPr>
                <w:b/>
                <w:i/>
                <w:sz w:val="28"/>
                <w:szCs w:val="28"/>
              </w:rPr>
            </w:pPr>
            <w:r w:rsidRPr="00177424">
              <w:rPr>
                <w:b/>
                <w:i/>
                <w:sz w:val="28"/>
                <w:szCs w:val="28"/>
              </w:rPr>
              <w:t>Основные задачи</w:t>
            </w:r>
          </w:p>
        </w:tc>
        <w:tc>
          <w:tcPr>
            <w:tcW w:w="7720" w:type="dxa"/>
            <w:tcBorders>
              <w:top w:val="single" w:sz="6" w:space="0" w:color="auto"/>
              <w:left w:val="single" w:sz="6" w:space="0" w:color="auto"/>
              <w:bottom w:val="single" w:sz="6" w:space="0" w:color="auto"/>
              <w:right w:val="single" w:sz="6" w:space="0" w:color="auto"/>
            </w:tcBorders>
            <w:shd w:val="clear" w:color="auto" w:fill="FFFFFF"/>
          </w:tcPr>
          <w:p w:rsidR="00B05082" w:rsidRPr="00177424" w:rsidRDefault="00B05082" w:rsidP="0022124A">
            <w:pPr>
              <w:pStyle w:val="a6"/>
              <w:numPr>
                <w:ilvl w:val="0"/>
                <w:numId w:val="12"/>
              </w:numPr>
              <w:shd w:val="clear" w:color="auto" w:fill="FFFFFF"/>
              <w:tabs>
                <w:tab w:val="left" w:pos="455"/>
              </w:tabs>
              <w:spacing w:after="0" w:line="240" w:lineRule="auto"/>
              <w:ind w:left="33" w:firstLine="240"/>
              <w:jc w:val="both"/>
              <w:rPr>
                <w:rFonts w:ascii="Times New Roman" w:hAnsi="Times New Roman"/>
                <w:sz w:val="28"/>
                <w:szCs w:val="28"/>
              </w:rPr>
            </w:pPr>
            <w:r w:rsidRPr="00177424">
              <w:rPr>
                <w:rFonts w:ascii="Times New Roman" w:hAnsi="Times New Roman"/>
                <w:sz w:val="28"/>
                <w:szCs w:val="28"/>
              </w:rPr>
              <w:t>Создать условия для качественной реализации образовательных программ, посредством организации  полноценного образовательного пространства и системы комплексного сопровождения индивидуального развития дошкольников.</w:t>
            </w:r>
          </w:p>
          <w:p w:rsidR="00B05082" w:rsidRPr="00177424" w:rsidRDefault="00B05082" w:rsidP="0022124A">
            <w:pPr>
              <w:pStyle w:val="a6"/>
              <w:numPr>
                <w:ilvl w:val="0"/>
                <w:numId w:val="12"/>
              </w:numPr>
              <w:shd w:val="clear" w:color="auto" w:fill="FFFFFF"/>
              <w:tabs>
                <w:tab w:val="left" w:pos="455"/>
              </w:tabs>
              <w:spacing w:after="0" w:line="240" w:lineRule="auto"/>
              <w:ind w:left="33" w:firstLine="240"/>
              <w:jc w:val="both"/>
              <w:rPr>
                <w:rFonts w:ascii="Times New Roman" w:hAnsi="Times New Roman"/>
                <w:sz w:val="28"/>
                <w:szCs w:val="28"/>
              </w:rPr>
            </w:pPr>
            <w:r w:rsidRPr="00177424">
              <w:rPr>
                <w:rFonts w:ascii="Times New Roman" w:hAnsi="Times New Roman"/>
                <w:sz w:val="28"/>
                <w:szCs w:val="28"/>
              </w:rPr>
              <w:t>Использовать возможности сетевого взаимодействия и интеграции в образовательном процессе для  формирования социокультурной среды, соответствующей возрастным, индивидуальным, психологическим и физиологическим особенностям детей.</w:t>
            </w:r>
            <w:r w:rsidRPr="00177424">
              <w:rPr>
                <w:rFonts w:ascii="Times New Roman" w:eastAsia="Calibri" w:hAnsi="Times New Roman"/>
                <w:sz w:val="28"/>
                <w:szCs w:val="28"/>
              </w:rPr>
              <w:t xml:space="preserve"> </w:t>
            </w:r>
          </w:p>
          <w:p w:rsidR="00B05082" w:rsidRPr="00177424" w:rsidRDefault="00B05082" w:rsidP="0022124A">
            <w:pPr>
              <w:pStyle w:val="a6"/>
              <w:numPr>
                <w:ilvl w:val="0"/>
                <w:numId w:val="12"/>
              </w:numPr>
              <w:shd w:val="clear" w:color="auto" w:fill="FFFFFF"/>
              <w:tabs>
                <w:tab w:val="left" w:pos="455"/>
              </w:tabs>
              <w:spacing w:after="0" w:line="240" w:lineRule="auto"/>
              <w:ind w:left="33" w:firstLine="240"/>
              <w:jc w:val="both"/>
              <w:rPr>
                <w:rFonts w:ascii="Times New Roman" w:hAnsi="Times New Roman"/>
                <w:sz w:val="28"/>
                <w:szCs w:val="28"/>
              </w:rPr>
            </w:pPr>
            <w:r w:rsidRPr="00177424">
              <w:rPr>
                <w:rFonts w:ascii="Times New Roman" w:eastAsia="Calibri" w:hAnsi="Times New Roman"/>
                <w:sz w:val="28"/>
                <w:szCs w:val="28"/>
              </w:rPr>
              <w:t>Совершенствовать и обновлять систему взаимодействия с семьями воспитанников.</w:t>
            </w:r>
            <w:r w:rsidRPr="00177424">
              <w:rPr>
                <w:rFonts w:ascii="Times New Roman" w:hAnsi="Times New Roman"/>
                <w:sz w:val="28"/>
                <w:szCs w:val="28"/>
              </w:rPr>
              <w:t xml:space="preserve"> </w:t>
            </w:r>
          </w:p>
          <w:p w:rsidR="00B05082" w:rsidRPr="00177424" w:rsidRDefault="00B05082" w:rsidP="0022124A">
            <w:pPr>
              <w:pStyle w:val="a6"/>
              <w:numPr>
                <w:ilvl w:val="0"/>
                <w:numId w:val="12"/>
              </w:numPr>
              <w:shd w:val="clear" w:color="auto" w:fill="FFFFFF"/>
              <w:tabs>
                <w:tab w:val="left" w:pos="455"/>
              </w:tabs>
              <w:spacing w:after="0" w:line="240" w:lineRule="auto"/>
              <w:ind w:left="33" w:firstLine="240"/>
              <w:jc w:val="both"/>
              <w:rPr>
                <w:rFonts w:ascii="Times New Roman" w:hAnsi="Times New Roman"/>
                <w:sz w:val="28"/>
                <w:szCs w:val="28"/>
              </w:rPr>
            </w:pPr>
            <w:r w:rsidRPr="00177424">
              <w:rPr>
                <w:rFonts w:ascii="Times New Roman" w:hAnsi="Times New Roman"/>
                <w:sz w:val="28"/>
                <w:szCs w:val="28"/>
              </w:rPr>
              <w:t>Обеспечить преемственность целей, задач и содержания образования, реализуемых в рамках образовательных программ различных уровней (основных образовательных программ дошкольного и начального общего образования).</w:t>
            </w:r>
          </w:p>
          <w:p w:rsidR="00B05082" w:rsidRPr="00177424" w:rsidRDefault="00B05082" w:rsidP="0022124A">
            <w:pPr>
              <w:pStyle w:val="a6"/>
              <w:numPr>
                <w:ilvl w:val="0"/>
                <w:numId w:val="12"/>
              </w:numPr>
              <w:shd w:val="clear" w:color="auto" w:fill="FFFFFF"/>
              <w:tabs>
                <w:tab w:val="left" w:pos="455"/>
              </w:tabs>
              <w:spacing w:after="0" w:line="240" w:lineRule="auto"/>
              <w:ind w:left="33" w:firstLine="240"/>
              <w:jc w:val="both"/>
              <w:rPr>
                <w:rFonts w:ascii="Times New Roman" w:hAnsi="Times New Roman"/>
                <w:sz w:val="28"/>
                <w:szCs w:val="28"/>
              </w:rPr>
            </w:pPr>
            <w:r w:rsidRPr="00177424">
              <w:rPr>
                <w:rFonts w:ascii="Times New Roman" w:hAnsi="Times New Roman"/>
                <w:sz w:val="28"/>
                <w:szCs w:val="28"/>
              </w:rPr>
              <w:t>Развивать систему управления на основе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повышения заинтересованности родителей во взаимодействии с  МБДОУ.</w:t>
            </w:r>
          </w:p>
        </w:tc>
      </w:tr>
      <w:tr w:rsidR="00B05082" w:rsidRPr="004E5211" w:rsidTr="00FD38D2">
        <w:trPr>
          <w:trHeight w:val="20"/>
        </w:trPr>
        <w:tc>
          <w:tcPr>
            <w:tcW w:w="1861" w:type="dxa"/>
            <w:tcBorders>
              <w:top w:val="single" w:sz="6" w:space="0" w:color="auto"/>
              <w:left w:val="single" w:sz="6" w:space="0" w:color="auto"/>
              <w:bottom w:val="single" w:sz="6" w:space="0" w:color="auto"/>
              <w:right w:val="single" w:sz="6" w:space="0" w:color="auto"/>
            </w:tcBorders>
            <w:shd w:val="clear" w:color="auto" w:fill="FFFFFF"/>
          </w:tcPr>
          <w:p w:rsidR="00B05082" w:rsidRPr="004E5211" w:rsidRDefault="00B05082" w:rsidP="00AC49D5">
            <w:pPr>
              <w:shd w:val="clear" w:color="auto" w:fill="FFFFFF"/>
              <w:ind w:left="10" w:right="-57" w:hanging="5"/>
              <w:jc w:val="both"/>
              <w:rPr>
                <w:b/>
                <w:i/>
                <w:sz w:val="28"/>
                <w:szCs w:val="28"/>
              </w:rPr>
            </w:pPr>
            <w:r w:rsidRPr="004E5211">
              <w:rPr>
                <w:b/>
                <w:i/>
                <w:sz w:val="28"/>
                <w:szCs w:val="28"/>
              </w:rPr>
              <w:t>Срок реализации</w:t>
            </w:r>
          </w:p>
        </w:tc>
        <w:tc>
          <w:tcPr>
            <w:tcW w:w="7720" w:type="dxa"/>
            <w:tcBorders>
              <w:top w:val="single" w:sz="6" w:space="0" w:color="auto"/>
              <w:left w:val="single" w:sz="6" w:space="0" w:color="auto"/>
              <w:bottom w:val="single" w:sz="6" w:space="0" w:color="auto"/>
              <w:right w:val="single" w:sz="6" w:space="0" w:color="auto"/>
            </w:tcBorders>
            <w:shd w:val="clear" w:color="auto" w:fill="FFFFFF"/>
          </w:tcPr>
          <w:p w:rsidR="00B05082" w:rsidRPr="004E5211" w:rsidRDefault="00B05082" w:rsidP="00AC49D5">
            <w:pPr>
              <w:shd w:val="clear" w:color="auto" w:fill="FFFFFF"/>
              <w:ind w:right="422"/>
              <w:jc w:val="both"/>
              <w:rPr>
                <w:sz w:val="28"/>
                <w:szCs w:val="28"/>
              </w:rPr>
            </w:pPr>
            <w:r w:rsidRPr="004E5211">
              <w:rPr>
                <w:sz w:val="28"/>
                <w:szCs w:val="28"/>
              </w:rPr>
              <w:t>период  с 2015 г. по 2020г.</w:t>
            </w:r>
          </w:p>
          <w:p w:rsidR="00B05082" w:rsidRPr="004E5211" w:rsidRDefault="00B05082" w:rsidP="00AC49D5">
            <w:pPr>
              <w:shd w:val="clear" w:color="auto" w:fill="FFFFFF"/>
              <w:ind w:right="422"/>
              <w:jc w:val="both"/>
              <w:rPr>
                <w:sz w:val="28"/>
                <w:szCs w:val="28"/>
              </w:rPr>
            </w:pPr>
          </w:p>
        </w:tc>
      </w:tr>
      <w:tr w:rsidR="00B05082" w:rsidRPr="004E5211" w:rsidTr="00FD38D2">
        <w:trPr>
          <w:trHeight w:val="20"/>
        </w:trPr>
        <w:tc>
          <w:tcPr>
            <w:tcW w:w="1861" w:type="dxa"/>
            <w:tcBorders>
              <w:top w:val="single" w:sz="6" w:space="0" w:color="auto"/>
              <w:left w:val="single" w:sz="6" w:space="0" w:color="auto"/>
              <w:bottom w:val="single" w:sz="6" w:space="0" w:color="auto"/>
              <w:right w:val="single" w:sz="6" w:space="0" w:color="auto"/>
            </w:tcBorders>
            <w:shd w:val="clear" w:color="auto" w:fill="FFFFFF"/>
          </w:tcPr>
          <w:p w:rsidR="00B05082" w:rsidRPr="004E5211" w:rsidRDefault="00B05082" w:rsidP="00AC49D5">
            <w:pPr>
              <w:shd w:val="clear" w:color="auto" w:fill="FFFFFF"/>
              <w:ind w:left="10" w:right="-57" w:hanging="5"/>
              <w:jc w:val="both"/>
              <w:rPr>
                <w:b/>
                <w:i/>
                <w:sz w:val="28"/>
                <w:szCs w:val="28"/>
              </w:rPr>
            </w:pPr>
            <w:r w:rsidRPr="004E5211">
              <w:rPr>
                <w:b/>
                <w:i/>
                <w:sz w:val="28"/>
                <w:szCs w:val="28"/>
              </w:rPr>
              <w:lastRenderedPageBreak/>
              <w:t>Этапы реализации</w:t>
            </w:r>
          </w:p>
        </w:tc>
        <w:tc>
          <w:tcPr>
            <w:tcW w:w="7720" w:type="dxa"/>
            <w:tcBorders>
              <w:top w:val="single" w:sz="6" w:space="0" w:color="auto"/>
              <w:left w:val="single" w:sz="6" w:space="0" w:color="auto"/>
              <w:bottom w:val="single" w:sz="6" w:space="0" w:color="auto"/>
              <w:right w:val="single" w:sz="6" w:space="0" w:color="auto"/>
            </w:tcBorders>
            <w:shd w:val="clear" w:color="auto" w:fill="FFFFFF"/>
          </w:tcPr>
          <w:p w:rsidR="00B05082" w:rsidRPr="004E5211" w:rsidRDefault="00B05082" w:rsidP="00AC49D5">
            <w:pPr>
              <w:shd w:val="clear" w:color="auto" w:fill="FFFFFF"/>
              <w:jc w:val="both"/>
              <w:rPr>
                <w:b/>
                <w:i/>
                <w:sz w:val="28"/>
                <w:szCs w:val="28"/>
              </w:rPr>
            </w:pPr>
            <w:r w:rsidRPr="004E5211">
              <w:rPr>
                <w:b/>
                <w:sz w:val="28"/>
                <w:szCs w:val="28"/>
              </w:rPr>
              <w:t xml:space="preserve">1 этап (2015 г.) – </w:t>
            </w:r>
            <w:r w:rsidRPr="004E5211">
              <w:rPr>
                <w:b/>
                <w:i/>
                <w:sz w:val="28"/>
                <w:szCs w:val="28"/>
              </w:rPr>
              <w:t>подготовительный</w:t>
            </w:r>
            <w:r w:rsidRPr="004E5211">
              <w:rPr>
                <w:sz w:val="28"/>
                <w:szCs w:val="28"/>
              </w:rPr>
              <w:t xml:space="preserve"> </w:t>
            </w:r>
          </w:p>
          <w:p w:rsidR="00B05082" w:rsidRPr="004E5211" w:rsidRDefault="00B05082" w:rsidP="00AC49D5">
            <w:pPr>
              <w:jc w:val="both"/>
              <w:rPr>
                <w:sz w:val="28"/>
                <w:szCs w:val="28"/>
              </w:rPr>
            </w:pPr>
            <w:r w:rsidRPr="004E5211">
              <w:rPr>
                <w:b/>
                <w:i/>
                <w:sz w:val="28"/>
                <w:szCs w:val="28"/>
              </w:rPr>
              <w:t>Цель:</w:t>
            </w:r>
            <w:r w:rsidRPr="004E5211">
              <w:rPr>
                <w:sz w:val="28"/>
                <w:szCs w:val="28"/>
              </w:rPr>
              <w:t xml:space="preserve"> подготовить ресурсы для реализации Программы </w:t>
            </w:r>
          </w:p>
          <w:p w:rsidR="00B05082" w:rsidRPr="004E5211" w:rsidRDefault="00B05082" w:rsidP="00AC49D5">
            <w:pPr>
              <w:jc w:val="both"/>
              <w:rPr>
                <w:sz w:val="28"/>
                <w:szCs w:val="28"/>
              </w:rPr>
            </w:pPr>
            <w:r w:rsidRPr="004E5211">
              <w:rPr>
                <w:b/>
                <w:i/>
                <w:sz w:val="28"/>
                <w:szCs w:val="28"/>
              </w:rPr>
              <w:t>Содержание:</w:t>
            </w:r>
            <w:r w:rsidRPr="004E5211">
              <w:rPr>
                <w:sz w:val="28"/>
                <w:szCs w:val="28"/>
              </w:rPr>
              <w:t xml:space="preserve"> Анализ стартовых условий реализации Программы развития. Определение направлений развития   МБДОУ  и моделирование нового качественного состояния.</w:t>
            </w:r>
          </w:p>
          <w:p w:rsidR="00B05082" w:rsidRPr="004E5211" w:rsidRDefault="00B05082" w:rsidP="00AC49D5">
            <w:pPr>
              <w:jc w:val="both"/>
              <w:rPr>
                <w:sz w:val="28"/>
                <w:szCs w:val="28"/>
              </w:rPr>
            </w:pPr>
            <w:r w:rsidRPr="004E5211">
              <w:rPr>
                <w:sz w:val="28"/>
                <w:szCs w:val="28"/>
              </w:rPr>
              <w:t xml:space="preserve">Разработка мероприятий реализации целевых подпрограмм по отдельным  направлениям развития. </w:t>
            </w:r>
          </w:p>
          <w:p w:rsidR="00B05082" w:rsidRPr="004E5211" w:rsidRDefault="00B05082" w:rsidP="00AC49D5">
            <w:pPr>
              <w:jc w:val="both"/>
              <w:rPr>
                <w:sz w:val="28"/>
                <w:szCs w:val="28"/>
              </w:rPr>
            </w:pPr>
            <w:r w:rsidRPr="004E5211">
              <w:rPr>
                <w:sz w:val="28"/>
                <w:szCs w:val="28"/>
              </w:rPr>
              <w:t xml:space="preserve">Обновление нормативно-правовой базы,  механизма реализации Программы развития в соответствии с новыми нормативными документами. </w:t>
            </w:r>
          </w:p>
          <w:p w:rsidR="00B05082" w:rsidRPr="004E5211" w:rsidRDefault="00B05082" w:rsidP="00AC49D5">
            <w:pPr>
              <w:jc w:val="both"/>
              <w:rPr>
                <w:sz w:val="28"/>
                <w:szCs w:val="28"/>
              </w:rPr>
            </w:pPr>
            <w:r w:rsidRPr="004E5211">
              <w:rPr>
                <w:sz w:val="28"/>
                <w:szCs w:val="28"/>
              </w:rPr>
              <w:t xml:space="preserve">Подготовка кадровых, методических, материально-технических ресурсов, необходимых для выполнения основного этапа программы.  </w:t>
            </w:r>
          </w:p>
          <w:p w:rsidR="00B05082" w:rsidRPr="004E5211" w:rsidRDefault="00B05082" w:rsidP="00AC49D5">
            <w:pPr>
              <w:jc w:val="both"/>
              <w:rPr>
                <w:b/>
                <w:i/>
                <w:sz w:val="28"/>
                <w:szCs w:val="28"/>
              </w:rPr>
            </w:pPr>
            <w:r w:rsidRPr="004E5211">
              <w:rPr>
                <w:b/>
                <w:sz w:val="28"/>
                <w:szCs w:val="28"/>
              </w:rPr>
              <w:t xml:space="preserve">2 этап (2016-2019 гг.) </w:t>
            </w:r>
            <w:r w:rsidRPr="004E5211">
              <w:rPr>
                <w:b/>
                <w:i/>
                <w:sz w:val="28"/>
                <w:szCs w:val="28"/>
              </w:rPr>
              <w:t xml:space="preserve">– основной. </w:t>
            </w:r>
            <w:r w:rsidRPr="004E5211">
              <w:rPr>
                <w:sz w:val="28"/>
                <w:szCs w:val="28"/>
              </w:rPr>
              <w:t xml:space="preserve"> </w:t>
            </w:r>
            <w:r w:rsidRPr="004E5211">
              <w:rPr>
                <w:b/>
                <w:i/>
                <w:sz w:val="28"/>
                <w:szCs w:val="28"/>
              </w:rPr>
              <w:t xml:space="preserve"> </w:t>
            </w:r>
          </w:p>
          <w:p w:rsidR="00931C1C" w:rsidRDefault="009F6501" w:rsidP="00AC49D5">
            <w:pPr>
              <w:jc w:val="both"/>
              <w:rPr>
                <w:sz w:val="28"/>
                <w:szCs w:val="28"/>
              </w:rPr>
            </w:pPr>
            <w:r w:rsidRPr="00725E9D">
              <w:rPr>
                <w:b/>
              </w:rPr>
              <w:t>Цель:</w:t>
            </w:r>
            <w:r w:rsidRPr="00725E9D">
              <w:rPr>
                <w:sz w:val="28"/>
                <w:szCs w:val="28"/>
              </w:rPr>
              <w:t xml:space="preserve"> </w:t>
            </w:r>
            <w:r w:rsidRPr="004E5211">
              <w:rPr>
                <w:sz w:val="28"/>
                <w:szCs w:val="28"/>
              </w:rPr>
              <w:t>Создание комплексной системы воспитания и развития ребенка</w:t>
            </w:r>
            <w:r w:rsidRPr="00725E9D">
              <w:rPr>
                <w:sz w:val="28"/>
                <w:szCs w:val="28"/>
              </w:rPr>
              <w:t xml:space="preserve"> </w:t>
            </w:r>
            <w:r w:rsidRPr="004E5211">
              <w:rPr>
                <w:sz w:val="28"/>
                <w:szCs w:val="28"/>
              </w:rPr>
              <w:t xml:space="preserve">направленной </w:t>
            </w:r>
            <w:proofErr w:type="gramStart"/>
            <w:r w:rsidRPr="004E5211">
              <w:rPr>
                <w:sz w:val="28"/>
                <w:szCs w:val="28"/>
              </w:rPr>
              <w:t>на</w:t>
            </w:r>
            <w:proofErr w:type="gramEnd"/>
            <w:r w:rsidR="00931C1C">
              <w:rPr>
                <w:sz w:val="28"/>
                <w:szCs w:val="28"/>
              </w:rPr>
              <w:t>:</w:t>
            </w:r>
          </w:p>
          <w:p w:rsidR="00931C1C" w:rsidRPr="00931C1C" w:rsidRDefault="009F6501" w:rsidP="0022124A">
            <w:pPr>
              <w:pStyle w:val="a6"/>
              <w:numPr>
                <w:ilvl w:val="0"/>
                <w:numId w:val="37"/>
              </w:numPr>
              <w:jc w:val="both"/>
              <w:rPr>
                <w:rFonts w:ascii="Times New Roman" w:hAnsi="Times New Roman"/>
              </w:rPr>
            </w:pPr>
            <w:r w:rsidRPr="00931C1C">
              <w:rPr>
                <w:rFonts w:ascii="Times New Roman" w:hAnsi="Times New Roman"/>
                <w:sz w:val="28"/>
                <w:szCs w:val="28"/>
              </w:rPr>
              <w:t>сохранение и укрепление здоровья</w:t>
            </w:r>
            <w:r w:rsidR="00931C1C" w:rsidRPr="00931C1C">
              <w:rPr>
                <w:rFonts w:ascii="Times New Roman" w:hAnsi="Times New Roman"/>
                <w:sz w:val="28"/>
                <w:szCs w:val="28"/>
              </w:rPr>
              <w:t>;</w:t>
            </w:r>
          </w:p>
          <w:p w:rsidR="00B05082" w:rsidRPr="004E5211" w:rsidRDefault="009F6501" w:rsidP="0022124A">
            <w:pPr>
              <w:pStyle w:val="a6"/>
              <w:numPr>
                <w:ilvl w:val="0"/>
                <w:numId w:val="37"/>
              </w:numPr>
              <w:jc w:val="both"/>
              <w:rPr>
                <w:rFonts w:ascii="Times New Roman" w:hAnsi="Times New Roman"/>
                <w:color w:val="000000"/>
                <w:sz w:val="28"/>
                <w:szCs w:val="28"/>
              </w:rPr>
            </w:pPr>
            <w:r w:rsidRPr="00F47FBF">
              <w:rPr>
                <w:rFonts w:ascii="Times New Roman" w:hAnsi="Times New Roman"/>
                <w:sz w:val="28"/>
                <w:szCs w:val="28"/>
              </w:rPr>
              <w:t xml:space="preserve"> повышение рейтинга дошкольного образовательного учреждения</w:t>
            </w:r>
            <w:r w:rsidR="00CF2A5F" w:rsidRPr="00F47FBF">
              <w:rPr>
                <w:rFonts w:ascii="Times New Roman" w:hAnsi="Times New Roman"/>
                <w:sz w:val="28"/>
                <w:szCs w:val="28"/>
              </w:rPr>
              <w:t xml:space="preserve"> посредством</w:t>
            </w:r>
            <w:r w:rsidRPr="00F47FBF">
              <w:rPr>
                <w:rFonts w:ascii="Times New Roman" w:hAnsi="Times New Roman"/>
                <w:sz w:val="28"/>
                <w:szCs w:val="28"/>
              </w:rPr>
              <w:t xml:space="preserve"> </w:t>
            </w:r>
            <w:r w:rsidR="00CF2A5F" w:rsidRPr="00F47FBF">
              <w:rPr>
                <w:rFonts w:ascii="Times New Roman" w:hAnsi="Times New Roman"/>
                <w:sz w:val="28"/>
                <w:szCs w:val="28"/>
              </w:rPr>
              <w:t>расширения количества информационно-просветительских, социальных услуг для детей и родителей</w:t>
            </w:r>
            <w:r w:rsidR="00F47FBF" w:rsidRPr="00F47FBF">
              <w:rPr>
                <w:rFonts w:ascii="Times New Roman" w:hAnsi="Times New Roman"/>
                <w:sz w:val="28"/>
                <w:szCs w:val="28"/>
              </w:rPr>
              <w:t>.</w:t>
            </w:r>
            <w:r w:rsidR="008143EA" w:rsidRPr="00F47FBF">
              <w:rPr>
                <w:rFonts w:ascii="Times New Roman" w:hAnsi="Times New Roman"/>
                <w:sz w:val="28"/>
                <w:szCs w:val="28"/>
              </w:rPr>
              <w:t xml:space="preserve"> </w:t>
            </w:r>
          </w:p>
          <w:p w:rsidR="00B05082" w:rsidRPr="004E5211" w:rsidRDefault="00B05082" w:rsidP="00AC49D5">
            <w:pPr>
              <w:jc w:val="both"/>
              <w:rPr>
                <w:sz w:val="28"/>
                <w:szCs w:val="28"/>
              </w:rPr>
            </w:pPr>
            <w:r w:rsidRPr="004E5211">
              <w:rPr>
                <w:b/>
                <w:i/>
                <w:sz w:val="28"/>
                <w:szCs w:val="28"/>
              </w:rPr>
              <w:t>Содержание:</w:t>
            </w:r>
            <w:r w:rsidRPr="004E5211">
              <w:rPr>
                <w:sz w:val="28"/>
                <w:szCs w:val="28"/>
              </w:rPr>
              <w:t xml:space="preserve"> Реализация мероприятий, обеспечивающих   реализацию целевых подпрограмм по отдельным  направлениям развития   МБДОУ, соотнесение достигнутых результатов и управленческих решений с моделью нового качественного состояния.</w:t>
            </w:r>
          </w:p>
          <w:p w:rsidR="00B05082" w:rsidRPr="004E5211" w:rsidRDefault="00B05082" w:rsidP="00AC49D5">
            <w:pPr>
              <w:shd w:val="clear" w:color="auto" w:fill="FFFFFF"/>
              <w:jc w:val="both"/>
              <w:rPr>
                <w:b/>
                <w:i/>
                <w:sz w:val="28"/>
                <w:szCs w:val="28"/>
              </w:rPr>
            </w:pPr>
            <w:r w:rsidRPr="004E5211">
              <w:rPr>
                <w:b/>
                <w:sz w:val="28"/>
                <w:szCs w:val="28"/>
              </w:rPr>
              <w:t xml:space="preserve">3 этап (2019 г.) – </w:t>
            </w:r>
            <w:r w:rsidRPr="004E5211">
              <w:rPr>
                <w:b/>
                <w:i/>
                <w:sz w:val="28"/>
                <w:szCs w:val="28"/>
              </w:rPr>
              <w:t>обобщающий</w:t>
            </w:r>
          </w:p>
          <w:p w:rsidR="00B05082" w:rsidRPr="004E5211" w:rsidRDefault="00B05082" w:rsidP="00AC49D5">
            <w:pPr>
              <w:shd w:val="clear" w:color="auto" w:fill="FFFFFF"/>
              <w:jc w:val="both"/>
              <w:rPr>
                <w:sz w:val="28"/>
                <w:szCs w:val="28"/>
              </w:rPr>
            </w:pPr>
            <w:r w:rsidRPr="004E5211">
              <w:rPr>
                <w:b/>
                <w:i/>
                <w:color w:val="000000"/>
                <w:sz w:val="28"/>
                <w:szCs w:val="28"/>
              </w:rPr>
              <w:t>Цель</w:t>
            </w:r>
            <w:r w:rsidRPr="004E5211">
              <w:rPr>
                <w:i/>
                <w:color w:val="000000"/>
                <w:sz w:val="28"/>
                <w:szCs w:val="28"/>
              </w:rPr>
              <w:t>:</w:t>
            </w:r>
            <w:r w:rsidRPr="004E5211">
              <w:rPr>
                <w:color w:val="000000"/>
                <w:sz w:val="28"/>
                <w:szCs w:val="28"/>
              </w:rPr>
              <w:t xml:space="preserve">  анализ полученных результатов.</w:t>
            </w:r>
            <w:r w:rsidRPr="004E5211">
              <w:rPr>
                <w:sz w:val="28"/>
                <w:szCs w:val="28"/>
              </w:rPr>
              <w:t xml:space="preserve"> </w:t>
            </w:r>
          </w:p>
          <w:p w:rsidR="00B05082" w:rsidRPr="004E5211" w:rsidRDefault="00B05082" w:rsidP="00AC49D5">
            <w:pPr>
              <w:shd w:val="clear" w:color="auto" w:fill="FFFFFF"/>
              <w:ind w:right="422"/>
              <w:jc w:val="both"/>
              <w:rPr>
                <w:b/>
                <w:sz w:val="28"/>
                <w:szCs w:val="28"/>
              </w:rPr>
            </w:pPr>
            <w:r w:rsidRPr="004E5211">
              <w:rPr>
                <w:b/>
                <w:i/>
                <w:sz w:val="28"/>
                <w:szCs w:val="28"/>
              </w:rPr>
              <w:t>Содержание:</w:t>
            </w:r>
            <w:r w:rsidRPr="004E5211">
              <w:rPr>
                <w:sz w:val="28"/>
                <w:szCs w:val="28"/>
              </w:rPr>
              <w:t xml:space="preserve"> Анализ результативности реализации программы развития, определение перспектив дальнейшего развития  МБДОУ.</w:t>
            </w:r>
          </w:p>
        </w:tc>
      </w:tr>
      <w:tr w:rsidR="00B05082" w:rsidRPr="004E5211" w:rsidTr="00FD38D2">
        <w:trPr>
          <w:trHeight w:val="20"/>
        </w:trPr>
        <w:tc>
          <w:tcPr>
            <w:tcW w:w="1861" w:type="dxa"/>
            <w:tcBorders>
              <w:top w:val="single" w:sz="6" w:space="0" w:color="auto"/>
              <w:left w:val="single" w:sz="6" w:space="0" w:color="auto"/>
              <w:bottom w:val="single" w:sz="6" w:space="0" w:color="auto"/>
              <w:right w:val="single" w:sz="6" w:space="0" w:color="auto"/>
            </w:tcBorders>
            <w:shd w:val="clear" w:color="auto" w:fill="FFFFFF"/>
          </w:tcPr>
          <w:p w:rsidR="00B05082" w:rsidRPr="004E5211" w:rsidRDefault="00B05082" w:rsidP="00AC49D5">
            <w:pPr>
              <w:pStyle w:val="a7"/>
              <w:spacing w:before="0" w:beforeAutospacing="0" w:after="0" w:afterAutospacing="0"/>
              <w:ind w:left="10" w:right="-57" w:hanging="5"/>
              <w:jc w:val="both"/>
              <w:rPr>
                <w:b/>
                <w:sz w:val="28"/>
                <w:szCs w:val="28"/>
              </w:rPr>
            </w:pPr>
            <w:r w:rsidRPr="004E5211">
              <w:rPr>
                <w:b/>
                <w:i/>
                <w:sz w:val="28"/>
                <w:szCs w:val="28"/>
              </w:rPr>
              <w:t xml:space="preserve">Контроль  </w:t>
            </w:r>
            <w:r w:rsidRPr="004E5211">
              <w:rPr>
                <w:b/>
                <w:sz w:val="28"/>
                <w:szCs w:val="28"/>
              </w:rPr>
              <w:t xml:space="preserve"> </w:t>
            </w:r>
            <w:r w:rsidRPr="004E5211">
              <w:rPr>
                <w:b/>
                <w:i/>
                <w:sz w:val="28"/>
                <w:szCs w:val="28"/>
              </w:rPr>
              <w:t>реализации</w:t>
            </w:r>
          </w:p>
        </w:tc>
        <w:tc>
          <w:tcPr>
            <w:tcW w:w="7720" w:type="dxa"/>
            <w:tcBorders>
              <w:top w:val="single" w:sz="6" w:space="0" w:color="auto"/>
              <w:left w:val="single" w:sz="6" w:space="0" w:color="auto"/>
              <w:bottom w:val="single" w:sz="6" w:space="0" w:color="auto"/>
              <w:right w:val="single" w:sz="6" w:space="0" w:color="auto"/>
            </w:tcBorders>
            <w:shd w:val="clear" w:color="auto" w:fill="FFFFFF"/>
          </w:tcPr>
          <w:p w:rsidR="00B05082" w:rsidRPr="004E5211" w:rsidRDefault="00B05082" w:rsidP="00AC49D5">
            <w:pPr>
              <w:jc w:val="both"/>
              <w:rPr>
                <w:sz w:val="28"/>
                <w:szCs w:val="28"/>
              </w:rPr>
            </w:pPr>
            <w:r w:rsidRPr="004E5211">
              <w:rPr>
                <w:sz w:val="28"/>
                <w:szCs w:val="28"/>
              </w:rPr>
              <w:t>Учредитель:</w:t>
            </w:r>
            <w:r w:rsidRPr="004E5211">
              <w:rPr>
                <w:color w:val="FF0000"/>
                <w:sz w:val="28"/>
                <w:szCs w:val="28"/>
              </w:rPr>
              <w:t xml:space="preserve"> </w:t>
            </w:r>
            <w:r w:rsidRPr="004E5211">
              <w:rPr>
                <w:sz w:val="28"/>
                <w:szCs w:val="28"/>
              </w:rPr>
              <w:t>администрация муниципального района «Яковлевский район» Белгородской области, в лице управления образования муниципального района «Яковлевский район» Белгородской области.</w:t>
            </w:r>
          </w:p>
          <w:p w:rsidR="00B05082" w:rsidRPr="004E5211" w:rsidRDefault="00B05082" w:rsidP="00AC49D5">
            <w:pPr>
              <w:pStyle w:val="a7"/>
              <w:spacing w:before="0" w:beforeAutospacing="0" w:after="0" w:afterAutospacing="0"/>
              <w:jc w:val="both"/>
              <w:rPr>
                <w:sz w:val="28"/>
                <w:szCs w:val="28"/>
              </w:rPr>
            </w:pPr>
          </w:p>
        </w:tc>
      </w:tr>
      <w:tr w:rsidR="00B05082" w:rsidRPr="004E5211" w:rsidTr="00FD38D2">
        <w:trPr>
          <w:trHeight w:val="20"/>
        </w:trPr>
        <w:tc>
          <w:tcPr>
            <w:tcW w:w="1861" w:type="dxa"/>
            <w:tcBorders>
              <w:top w:val="single" w:sz="6" w:space="0" w:color="auto"/>
              <w:left w:val="single" w:sz="6" w:space="0" w:color="auto"/>
              <w:bottom w:val="single" w:sz="6" w:space="0" w:color="auto"/>
              <w:right w:val="single" w:sz="6" w:space="0" w:color="auto"/>
            </w:tcBorders>
            <w:shd w:val="clear" w:color="auto" w:fill="FFFFFF"/>
          </w:tcPr>
          <w:p w:rsidR="00B05082" w:rsidRPr="004E5211" w:rsidRDefault="00B05082" w:rsidP="00AC49D5">
            <w:pPr>
              <w:widowControl w:val="0"/>
              <w:autoSpaceDE w:val="0"/>
              <w:autoSpaceDN w:val="0"/>
              <w:adjustRightInd w:val="0"/>
              <w:jc w:val="both"/>
              <w:rPr>
                <w:b/>
                <w:bCs/>
                <w:i/>
                <w:sz w:val="28"/>
                <w:szCs w:val="28"/>
              </w:rPr>
            </w:pPr>
            <w:r w:rsidRPr="004E5211">
              <w:rPr>
                <w:b/>
                <w:bCs/>
                <w:i/>
                <w:sz w:val="28"/>
                <w:szCs w:val="28"/>
              </w:rPr>
              <w:t xml:space="preserve">Перечень подпрограмм </w:t>
            </w:r>
          </w:p>
        </w:tc>
        <w:tc>
          <w:tcPr>
            <w:tcW w:w="7720" w:type="dxa"/>
            <w:tcBorders>
              <w:top w:val="single" w:sz="6" w:space="0" w:color="auto"/>
              <w:left w:val="single" w:sz="6" w:space="0" w:color="auto"/>
              <w:bottom w:val="single" w:sz="6" w:space="0" w:color="auto"/>
              <w:right w:val="single" w:sz="6" w:space="0" w:color="auto"/>
            </w:tcBorders>
            <w:shd w:val="clear" w:color="auto" w:fill="FFFFFF"/>
          </w:tcPr>
          <w:p w:rsidR="00B05082" w:rsidRPr="003B2B6F" w:rsidRDefault="00B05082" w:rsidP="00AC49D5">
            <w:pPr>
              <w:jc w:val="both"/>
              <w:rPr>
                <w:color w:val="000000" w:themeColor="text1"/>
                <w:sz w:val="28"/>
                <w:szCs w:val="28"/>
              </w:rPr>
            </w:pPr>
            <w:r w:rsidRPr="003B2B6F">
              <w:rPr>
                <w:color w:val="000000" w:themeColor="text1"/>
                <w:sz w:val="28"/>
                <w:szCs w:val="28"/>
              </w:rPr>
              <w:t>Подпрограмма 1: «</w:t>
            </w:r>
            <w:r w:rsidR="005873B9" w:rsidRPr="003B2B6F">
              <w:rPr>
                <w:color w:val="000000" w:themeColor="text1"/>
                <w:sz w:val="28"/>
                <w:szCs w:val="28"/>
              </w:rPr>
              <w:t>Будь здоровым, малы</w:t>
            </w:r>
            <w:r w:rsidR="003B2B6F" w:rsidRPr="003B2B6F">
              <w:rPr>
                <w:color w:val="000000" w:themeColor="text1"/>
                <w:sz w:val="28"/>
                <w:szCs w:val="28"/>
              </w:rPr>
              <w:t>ш!</w:t>
            </w:r>
            <w:r w:rsidRPr="003B2B6F">
              <w:rPr>
                <w:color w:val="000000" w:themeColor="text1"/>
                <w:sz w:val="28"/>
                <w:szCs w:val="28"/>
              </w:rPr>
              <w:t>»</w:t>
            </w:r>
            <w:r w:rsidR="006179E0">
              <w:rPr>
                <w:color w:val="000000" w:themeColor="text1"/>
                <w:sz w:val="28"/>
                <w:szCs w:val="28"/>
              </w:rPr>
              <w:t>.</w:t>
            </w:r>
          </w:p>
          <w:p w:rsidR="00B05082" w:rsidRPr="003B2B6F" w:rsidRDefault="00B05082" w:rsidP="00AC49D5">
            <w:pPr>
              <w:jc w:val="both"/>
              <w:rPr>
                <w:color w:val="000000" w:themeColor="text1"/>
                <w:sz w:val="28"/>
                <w:szCs w:val="28"/>
              </w:rPr>
            </w:pPr>
            <w:r w:rsidRPr="003B2B6F">
              <w:rPr>
                <w:color w:val="000000" w:themeColor="text1"/>
                <w:sz w:val="28"/>
                <w:szCs w:val="28"/>
              </w:rPr>
              <w:t>Подпрограмма 2: «</w:t>
            </w:r>
            <w:r w:rsidR="005873B9" w:rsidRPr="003B2B6F">
              <w:rPr>
                <w:color w:val="000000" w:themeColor="text1"/>
                <w:sz w:val="28"/>
                <w:szCs w:val="28"/>
              </w:rPr>
              <w:t>Повышение имиджа МБДОУ</w:t>
            </w:r>
            <w:r w:rsidRPr="003B2B6F">
              <w:rPr>
                <w:color w:val="000000" w:themeColor="text1"/>
                <w:sz w:val="28"/>
                <w:szCs w:val="28"/>
              </w:rPr>
              <w:t>»</w:t>
            </w:r>
            <w:r w:rsidR="006179E0">
              <w:rPr>
                <w:color w:val="000000" w:themeColor="text1"/>
                <w:sz w:val="28"/>
                <w:szCs w:val="28"/>
              </w:rPr>
              <w:t>.</w:t>
            </w:r>
            <w:r w:rsidRPr="003B2B6F">
              <w:rPr>
                <w:color w:val="000000" w:themeColor="text1"/>
                <w:sz w:val="28"/>
                <w:szCs w:val="28"/>
              </w:rPr>
              <w:t xml:space="preserve"> </w:t>
            </w:r>
          </w:p>
          <w:p w:rsidR="00B05082" w:rsidRPr="00433AAC" w:rsidRDefault="00B05082" w:rsidP="00AC49D5">
            <w:pPr>
              <w:jc w:val="both"/>
              <w:rPr>
                <w:b/>
                <w:color w:val="000000" w:themeColor="text1"/>
                <w:sz w:val="28"/>
                <w:szCs w:val="28"/>
              </w:rPr>
            </w:pPr>
            <w:r w:rsidRPr="003B2B6F">
              <w:rPr>
                <w:color w:val="000000" w:themeColor="text1"/>
                <w:sz w:val="28"/>
                <w:szCs w:val="28"/>
              </w:rPr>
              <w:t xml:space="preserve">Подпрограмма 3: </w:t>
            </w:r>
            <w:r w:rsidR="005873B9" w:rsidRPr="006179E0">
              <w:rPr>
                <w:color w:val="000000" w:themeColor="text1"/>
                <w:sz w:val="28"/>
                <w:szCs w:val="28"/>
              </w:rPr>
              <w:t>«Совершенствование и обновление системы взаимодействия с семьями воспитанников»</w:t>
            </w:r>
          </w:p>
        </w:tc>
      </w:tr>
      <w:tr w:rsidR="00B05082" w:rsidRPr="004E5211" w:rsidTr="00FD38D2">
        <w:trPr>
          <w:trHeight w:val="218"/>
        </w:trPr>
        <w:tc>
          <w:tcPr>
            <w:tcW w:w="1861" w:type="dxa"/>
            <w:tcBorders>
              <w:top w:val="single" w:sz="6" w:space="0" w:color="auto"/>
              <w:left w:val="single" w:sz="6" w:space="0" w:color="auto"/>
              <w:bottom w:val="single" w:sz="6" w:space="0" w:color="auto"/>
              <w:right w:val="single" w:sz="6" w:space="0" w:color="auto"/>
            </w:tcBorders>
            <w:shd w:val="clear" w:color="auto" w:fill="FFFFFF"/>
          </w:tcPr>
          <w:p w:rsidR="00B05082" w:rsidRPr="004E5211" w:rsidRDefault="00B05082" w:rsidP="00AC49D5">
            <w:pPr>
              <w:shd w:val="clear" w:color="auto" w:fill="FFFFFF"/>
              <w:ind w:left="10" w:right="-57" w:hanging="5"/>
              <w:jc w:val="both"/>
              <w:rPr>
                <w:b/>
                <w:bCs/>
                <w:i/>
                <w:sz w:val="28"/>
                <w:szCs w:val="28"/>
              </w:rPr>
            </w:pPr>
            <w:r w:rsidRPr="004E5211">
              <w:rPr>
                <w:b/>
                <w:i/>
                <w:sz w:val="28"/>
                <w:szCs w:val="28"/>
              </w:rPr>
              <w:t xml:space="preserve">Ожидаемые </w:t>
            </w:r>
            <w:r w:rsidRPr="004E5211">
              <w:rPr>
                <w:b/>
                <w:i/>
                <w:sz w:val="28"/>
                <w:szCs w:val="28"/>
              </w:rPr>
              <w:lastRenderedPageBreak/>
              <w:t>результаты реализации</w:t>
            </w:r>
          </w:p>
        </w:tc>
        <w:tc>
          <w:tcPr>
            <w:tcW w:w="7720" w:type="dxa"/>
            <w:tcBorders>
              <w:top w:val="single" w:sz="6" w:space="0" w:color="auto"/>
              <w:left w:val="single" w:sz="6" w:space="0" w:color="auto"/>
              <w:bottom w:val="single" w:sz="6" w:space="0" w:color="auto"/>
              <w:right w:val="single" w:sz="6" w:space="0" w:color="auto"/>
            </w:tcBorders>
            <w:shd w:val="clear" w:color="auto" w:fill="FFFFFF"/>
          </w:tcPr>
          <w:p w:rsidR="00F96A44" w:rsidRPr="00032382" w:rsidRDefault="00F96A44" w:rsidP="0022124A">
            <w:pPr>
              <w:pStyle w:val="a6"/>
              <w:numPr>
                <w:ilvl w:val="0"/>
                <w:numId w:val="36"/>
              </w:numPr>
              <w:spacing w:after="0"/>
              <w:jc w:val="both"/>
              <w:rPr>
                <w:rFonts w:ascii="Times New Roman" w:hAnsi="Times New Roman"/>
                <w:sz w:val="28"/>
                <w:szCs w:val="28"/>
              </w:rPr>
            </w:pPr>
            <w:r w:rsidRPr="00032382">
              <w:rPr>
                <w:rFonts w:ascii="Times New Roman" w:hAnsi="Times New Roman"/>
                <w:sz w:val="28"/>
                <w:szCs w:val="28"/>
              </w:rPr>
              <w:lastRenderedPageBreak/>
              <w:t xml:space="preserve">Снижение количества дней пропущенных одним </w:t>
            </w:r>
            <w:r w:rsidRPr="00032382">
              <w:rPr>
                <w:rFonts w:ascii="Times New Roman" w:hAnsi="Times New Roman"/>
                <w:sz w:val="28"/>
                <w:szCs w:val="28"/>
              </w:rPr>
              <w:lastRenderedPageBreak/>
              <w:t>ребенком по болезни</w:t>
            </w:r>
            <w:r>
              <w:rPr>
                <w:rFonts w:ascii="Times New Roman" w:hAnsi="Times New Roman"/>
                <w:sz w:val="28"/>
                <w:szCs w:val="28"/>
              </w:rPr>
              <w:t>.</w:t>
            </w:r>
          </w:p>
          <w:p w:rsidR="00032382" w:rsidRPr="00032382" w:rsidRDefault="00032382" w:rsidP="0022124A">
            <w:pPr>
              <w:pStyle w:val="a6"/>
              <w:numPr>
                <w:ilvl w:val="0"/>
                <w:numId w:val="36"/>
              </w:numPr>
              <w:spacing w:after="0"/>
              <w:jc w:val="both"/>
              <w:rPr>
                <w:rFonts w:ascii="Times New Roman" w:hAnsi="Times New Roman"/>
                <w:sz w:val="28"/>
                <w:szCs w:val="28"/>
              </w:rPr>
            </w:pPr>
            <w:r w:rsidRPr="00032382">
              <w:rPr>
                <w:rFonts w:ascii="Times New Roman" w:hAnsi="Times New Roman"/>
                <w:sz w:val="28"/>
                <w:szCs w:val="28"/>
              </w:rPr>
              <w:t>Увеличение посещаемость образовательного учреждения дошкольниками</w:t>
            </w:r>
            <w:r w:rsidR="00F96A44">
              <w:rPr>
                <w:rFonts w:ascii="Times New Roman" w:hAnsi="Times New Roman"/>
                <w:sz w:val="28"/>
                <w:szCs w:val="28"/>
              </w:rPr>
              <w:t>.</w:t>
            </w:r>
          </w:p>
          <w:p w:rsidR="00032382" w:rsidRPr="00032382" w:rsidRDefault="00032382" w:rsidP="0022124A">
            <w:pPr>
              <w:pStyle w:val="a6"/>
              <w:numPr>
                <w:ilvl w:val="0"/>
                <w:numId w:val="36"/>
              </w:numPr>
              <w:spacing w:after="0"/>
              <w:jc w:val="both"/>
              <w:rPr>
                <w:rFonts w:ascii="Times New Roman" w:hAnsi="Times New Roman"/>
                <w:sz w:val="28"/>
                <w:szCs w:val="28"/>
              </w:rPr>
            </w:pPr>
            <w:r w:rsidRPr="00032382">
              <w:rPr>
                <w:rFonts w:ascii="Times New Roman" w:hAnsi="Times New Roman"/>
                <w:sz w:val="28"/>
                <w:szCs w:val="28"/>
              </w:rPr>
              <w:t>Увеличение доли  родителей,  вовлечённых в разные формы взаимодействия</w:t>
            </w:r>
            <w:r w:rsidR="00F96A44">
              <w:rPr>
                <w:rFonts w:ascii="Times New Roman" w:hAnsi="Times New Roman"/>
                <w:sz w:val="28"/>
                <w:szCs w:val="28"/>
              </w:rPr>
              <w:t>.</w:t>
            </w:r>
          </w:p>
          <w:p w:rsidR="00032382" w:rsidRPr="00032382" w:rsidRDefault="00032382" w:rsidP="0022124A">
            <w:pPr>
              <w:pStyle w:val="a6"/>
              <w:numPr>
                <w:ilvl w:val="0"/>
                <w:numId w:val="36"/>
              </w:numPr>
              <w:spacing w:after="0"/>
              <w:jc w:val="both"/>
              <w:rPr>
                <w:rFonts w:ascii="Times New Roman" w:hAnsi="Times New Roman"/>
                <w:sz w:val="28"/>
                <w:szCs w:val="28"/>
              </w:rPr>
            </w:pPr>
            <w:r w:rsidRPr="00032382">
              <w:rPr>
                <w:rFonts w:ascii="Times New Roman" w:hAnsi="Times New Roman"/>
                <w:sz w:val="28"/>
                <w:szCs w:val="28"/>
              </w:rPr>
              <w:t>Обеспечение стабильного показателя удовлетворённости родителей результатами работы учреждения</w:t>
            </w:r>
            <w:r w:rsidR="00564420">
              <w:rPr>
                <w:rFonts w:ascii="Times New Roman" w:hAnsi="Times New Roman"/>
                <w:sz w:val="28"/>
                <w:szCs w:val="28"/>
              </w:rPr>
              <w:t>.</w:t>
            </w:r>
          </w:p>
          <w:p w:rsidR="00B05082" w:rsidRPr="00354D1D" w:rsidRDefault="00032382" w:rsidP="0022124A">
            <w:pPr>
              <w:pStyle w:val="a6"/>
              <w:numPr>
                <w:ilvl w:val="0"/>
                <w:numId w:val="36"/>
              </w:numPr>
              <w:spacing w:after="0"/>
              <w:jc w:val="both"/>
              <w:rPr>
                <w:rFonts w:ascii="Times New Roman" w:hAnsi="Times New Roman"/>
                <w:sz w:val="28"/>
                <w:szCs w:val="28"/>
              </w:rPr>
            </w:pPr>
            <w:r w:rsidRPr="00032382">
              <w:rPr>
                <w:rFonts w:ascii="Times New Roman" w:hAnsi="Times New Roman"/>
                <w:sz w:val="28"/>
                <w:szCs w:val="28"/>
              </w:rPr>
              <w:t>Повышение информационной культуры участников образовательных отношений</w:t>
            </w:r>
            <w:r w:rsidR="00564420">
              <w:rPr>
                <w:rFonts w:ascii="Times New Roman" w:hAnsi="Times New Roman"/>
                <w:sz w:val="28"/>
                <w:szCs w:val="28"/>
              </w:rPr>
              <w:t>.</w:t>
            </w:r>
          </w:p>
        </w:tc>
      </w:tr>
      <w:tr w:rsidR="00B05082" w:rsidRPr="004E5211" w:rsidTr="00FD38D2">
        <w:trPr>
          <w:trHeight w:val="521"/>
        </w:trPr>
        <w:tc>
          <w:tcPr>
            <w:tcW w:w="1861" w:type="dxa"/>
            <w:tcBorders>
              <w:top w:val="single" w:sz="6" w:space="0" w:color="auto"/>
              <w:left w:val="single" w:sz="6" w:space="0" w:color="auto"/>
              <w:bottom w:val="single" w:sz="6" w:space="0" w:color="auto"/>
              <w:right w:val="single" w:sz="6" w:space="0" w:color="auto"/>
            </w:tcBorders>
            <w:shd w:val="clear" w:color="auto" w:fill="FFFFFF"/>
            <w:vAlign w:val="center"/>
          </w:tcPr>
          <w:p w:rsidR="00B05082" w:rsidRPr="004E5211" w:rsidRDefault="00B05082" w:rsidP="00AC49D5">
            <w:pPr>
              <w:pStyle w:val="a7"/>
              <w:shd w:val="clear" w:color="auto" w:fill="FFFFFF"/>
              <w:spacing w:before="0" w:beforeAutospacing="0" w:after="0" w:afterAutospacing="0"/>
              <w:ind w:right="-57"/>
              <w:jc w:val="both"/>
              <w:rPr>
                <w:b/>
                <w:i/>
                <w:sz w:val="28"/>
                <w:szCs w:val="28"/>
              </w:rPr>
            </w:pPr>
            <w:r w:rsidRPr="004E5211">
              <w:rPr>
                <w:rStyle w:val="a8"/>
                <w:b/>
                <w:sz w:val="28"/>
                <w:szCs w:val="28"/>
              </w:rPr>
              <w:lastRenderedPageBreak/>
              <w:t>Финансовое обеспечение</w:t>
            </w:r>
          </w:p>
        </w:tc>
        <w:tc>
          <w:tcPr>
            <w:tcW w:w="7720" w:type="dxa"/>
            <w:tcBorders>
              <w:top w:val="single" w:sz="6" w:space="0" w:color="auto"/>
              <w:left w:val="single" w:sz="6" w:space="0" w:color="auto"/>
              <w:bottom w:val="single" w:sz="6" w:space="0" w:color="auto"/>
              <w:right w:val="single" w:sz="6" w:space="0" w:color="auto"/>
            </w:tcBorders>
            <w:shd w:val="clear" w:color="auto" w:fill="FFFFFF"/>
          </w:tcPr>
          <w:p w:rsidR="00B05082" w:rsidRPr="004E5211" w:rsidRDefault="00B05082" w:rsidP="00AC49D5">
            <w:pPr>
              <w:jc w:val="both"/>
              <w:rPr>
                <w:sz w:val="28"/>
                <w:szCs w:val="28"/>
              </w:rPr>
            </w:pPr>
            <w:r w:rsidRPr="004E5211">
              <w:rPr>
                <w:sz w:val="28"/>
                <w:szCs w:val="28"/>
              </w:rPr>
              <w:t>Выполнение Программы обеспечивается за счёт:</w:t>
            </w:r>
          </w:p>
          <w:p w:rsidR="00B05082" w:rsidRPr="004E5211" w:rsidRDefault="00B05082" w:rsidP="00AC49D5">
            <w:pPr>
              <w:jc w:val="both"/>
              <w:rPr>
                <w:sz w:val="28"/>
                <w:szCs w:val="28"/>
              </w:rPr>
            </w:pPr>
            <w:r w:rsidRPr="004E5211">
              <w:rPr>
                <w:sz w:val="28"/>
                <w:szCs w:val="28"/>
              </w:rPr>
              <w:t>- муниципальных средств;</w:t>
            </w:r>
          </w:p>
          <w:p w:rsidR="00B05082" w:rsidRPr="004E5211" w:rsidRDefault="00B05082" w:rsidP="00AC49D5">
            <w:pPr>
              <w:jc w:val="both"/>
              <w:rPr>
                <w:sz w:val="28"/>
                <w:szCs w:val="28"/>
              </w:rPr>
            </w:pPr>
            <w:r w:rsidRPr="004E5211">
              <w:rPr>
                <w:sz w:val="28"/>
                <w:szCs w:val="28"/>
              </w:rPr>
              <w:t>-областного бюджета;</w:t>
            </w:r>
          </w:p>
          <w:p w:rsidR="00B05082" w:rsidRPr="004E5211" w:rsidRDefault="00B05082" w:rsidP="00AC49D5">
            <w:pPr>
              <w:shd w:val="clear" w:color="auto" w:fill="FFFFFF"/>
              <w:ind w:right="142"/>
              <w:jc w:val="both"/>
              <w:rPr>
                <w:sz w:val="28"/>
                <w:szCs w:val="28"/>
              </w:rPr>
            </w:pPr>
            <w:r w:rsidRPr="004E5211">
              <w:rPr>
                <w:sz w:val="28"/>
                <w:szCs w:val="28"/>
              </w:rPr>
              <w:t>- внебюджетных источников (спонсорская помощь, благотворительность, прочие доходы, разрешённые нормативно-правовыми документами, регламентирующими финансово-хозяйственную деятельность  ДОУ и не противоречащие законодательству РФ).</w:t>
            </w:r>
          </w:p>
        </w:tc>
      </w:tr>
      <w:tr w:rsidR="00B05082" w:rsidRPr="004E5211" w:rsidTr="00FD38D2">
        <w:trPr>
          <w:trHeight w:val="521"/>
        </w:trPr>
        <w:tc>
          <w:tcPr>
            <w:tcW w:w="1861" w:type="dxa"/>
            <w:tcBorders>
              <w:top w:val="single" w:sz="6" w:space="0" w:color="auto"/>
              <w:left w:val="single" w:sz="6" w:space="0" w:color="auto"/>
              <w:bottom w:val="single" w:sz="6" w:space="0" w:color="auto"/>
              <w:right w:val="single" w:sz="6" w:space="0" w:color="auto"/>
            </w:tcBorders>
            <w:shd w:val="clear" w:color="auto" w:fill="FFFFFF"/>
          </w:tcPr>
          <w:p w:rsidR="00B05082" w:rsidRPr="004E5211" w:rsidRDefault="00B05082" w:rsidP="00AC49D5">
            <w:pPr>
              <w:widowControl w:val="0"/>
              <w:autoSpaceDE w:val="0"/>
              <w:autoSpaceDN w:val="0"/>
              <w:adjustRightInd w:val="0"/>
              <w:jc w:val="both"/>
              <w:rPr>
                <w:b/>
                <w:bCs/>
                <w:i/>
                <w:sz w:val="28"/>
                <w:szCs w:val="28"/>
              </w:rPr>
            </w:pPr>
            <w:proofErr w:type="gramStart"/>
            <w:r w:rsidRPr="004E5211">
              <w:rPr>
                <w:b/>
                <w:bCs/>
                <w:i/>
                <w:sz w:val="28"/>
                <w:szCs w:val="28"/>
              </w:rPr>
              <w:t>Контроль за</w:t>
            </w:r>
            <w:proofErr w:type="gramEnd"/>
            <w:r w:rsidRPr="004E5211">
              <w:rPr>
                <w:b/>
                <w:bCs/>
                <w:i/>
                <w:sz w:val="28"/>
                <w:szCs w:val="28"/>
              </w:rPr>
              <w:t xml:space="preserve"> реализацией </w:t>
            </w:r>
          </w:p>
          <w:p w:rsidR="00B05082" w:rsidRPr="004E5211" w:rsidRDefault="00B05082" w:rsidP="00AC49D5">
            <w:pPr>
              <w:widowControl w:val="0"/>
              <w:autoSpaceDE w:val="0"/>
              <w:autoSpaceDN w:val="0"/>
              <w:adjustRightInd w:val="0"/>
              <w:jc w:val="both"/>
              <w:rPr>
                <w:b/>
                <w:bCs/>
                <w:sz w:val="28"/>
                <w:szCs w:val="28"/>
              </w:rPr>
            </w:pPr>
            <w:r w:rsidRPr="004E5211">
              <w:rPr>
                <w:b/>
                <w:bCs/>
                <w:i/>
                <w:sz w:val="28"/>
                <w:szCs w:val="28"/>
              </w:rPr>
              <w:t>Программы</w:t>
            </w:r>
          </w:p>
        </w:tc>
        <w:tc>
          <w:tcPr>
            <w:tcW w:w="7720" w:type="dxa"/>
            <w:tcBorders>
              <w:top w:val="single" w:sz="6" w:space="0" w:color="auto"/>
              <w:left w:val="single" w:sz="6" w:space="0" w:color="auto"/>
              <w:bottom w:val="single" w:sz="6" w:space="0" w:color="auto"/>
              <w:right w:val="single" w:sz="6" w:space="0" w:color="auto"/>
            </w:tcBorders>
            <w:shd w:val="clear" w:color="auto" w:fill="FFFFFF"/>
            <w:vAlign w:val="center"/>
          </w:tcPr>
          <w:p w:rsidR="00B05082" w:rsidRPr="004E5211" w:rsidRDefault="00B05082" w:rsidP="00AC49D5">
            <w:pPr>
              <w:jc w:val="both"/>
              <w:rPr>
                <w:sz w:val="28"/>
                <w:szCs w:val="28"/>
              </w:rPr>
            </w:pPr>
            <w:r w:rsidRPr="004E5211">
              <w:rPr>
                <w:sz w:val="28"/>
                <w:szCs w:val="28"/>
              </w:rPr>
              <w:t xml:space="preserve">Внешний </w:t>
            </w:r>
            <w:proofErr w:type="gramStart"/>
            <w:r w:rsidRPr="004E5211">
              <w:rPr>
                <w:sz w:val="28"/>
                <w:szCs w:val="28"/>
              </w:rPr>
              <w:t>контроль за</w:t>
            </w:r>
            <w:proofErr w:type="gramEnd"/>
            <w:r w:rsidRPr="004E5211">
              <w:rPr>
                <w:sz w:val="28"/>
                <w:szCs w:val="28"/>
              </w:rPr>
              <w:t xml:space="preserve"> реализацией Программы осуществляет Управление образования администрации муниципального района              « Яковлевский район» Белгородской области.</w:t>
            </w:r>
          </w:p>
          <w:p w:rsidR="00B05082" w:rsidRPr="004E5211" w:rsidRDefault="00B05082" w:rsidP="00AC49D5">
            <w:pPr>
              <w:jc w:val="both"/>
              <w:rPr>
                <w:sz w:val="28"/>
                <w:szCs w:val="28"/>
              </w:rPr>
            </w:pPr>
            <w:r w:rsidRPr="004E5211">
              <w:rPr>
                <w:sz w:val="28"/>
                <w:szCs w:val="28"/>
              </w:rPr>
              <w:t xml:space="preserve">Внутренний </w:t>
            </w:r>
            <w:proofErr w:type="gramStart"/>
            <w:r w:rsidRPr="004E5211">
              <w:rPr>
                <w:sz w:val="28"/>
                <w:szCs w:val="28"/>
              </w:rPr>
              <w:t>контроль за</w:t>
            </w:r>
            <w:proofErr w:type="gramEnd"/>
            <w:r w:rsidRPr="004E5211">
              <w:rPr>
                <w:sz w:val="28"/>
                <w:szCs w:val="28"/>
              </w:rPr>
              <w:t xml:space="preserve"> реализацией Программы осуществляют коллегиальные органы управления ДОУ на основе анализа деятельности, результатов самообследования ДОУ.</w:t>
            </w:r>
          </w:p>
        </w:tc>
      </w:tr>
    </w:tbl>
    <w:p w:rsidR="00B05082" w:rsidRPr="004E5211" w:rsidRDefault="00B05082" w:rsidP="00AC49D5">
      <w:pPr>
        <w:jc w:val="both"/>
        <w:rPr>
          <w:b/>
          <w:sz w:val="28"/>
          <w:szCs w:val="28"/>
        </w:rPr>
      </w:pPr>
    </w:p>
    <w:p w:rsidR="00B05082" w:rsidRPr="004E5211" w:rsidRDefault="00B05082" w:rsidP="00AC49D5">
      <w:pPr>
        <w:pStyle w:val="a6"/>
        <w:ind w:left="0"/>
        <w:jc w:val="both"/>
        <w:rPr>
          <w:rFonts w:ascii="Times New Roman" w:hAnsi="Times New Roman"/>
          <w:b/>
          <w:sz w:val="28"/>
          <w:szCs w:val="28"/>
        </w:rPr>
      </w:pPr>
      <w:r w:rsidRPr="004E5211">
        <w:rPr>
          <w:rFonts w:ascii="Times New Roman" w:hAnsi="Times New Roman"/>
          <w:b/>
          <w:sz w:val="28"/>
          <w:szCs w:val="28"/>
        </w:rPr>
        <w:t>3.Информационная справка</w:t>
      </w:r>
    </w:p>
    <w:p w:rsidR="00B05082" w:rsidRPr="004E5211" w:rsidRDefault="00B05082" w:rsidP="00AC49D5">
      <w:pPr>
        <w:jc w:val="both"/>
        <w:rPr>
          <w:b/>
          <w:sz w:val="28"/>
          <w:szCs w:val="28"/>
        </w:rPr>
      </w:pPr>
      <w:r w:rsidRPr="004E5211">
        <w:rPr>
          <w:b/>
          <w:sz w:val="28"/>
          <w:szCs w:val="28"/>
        </w:rPr>
        <w:t>3.1. Общие сведения</w:t>
      </w:r>
    </w:p>
    <w:p w:rsidR="00B05082" w:rsidRPr="004E5211" w:rsidRDefault="00B05082" w:rsidP="00AC49D5">
      <w:pPr>
        <w:jc w:val="both"/>
        <w:rPr>
          <w:sz w:val="28"/>
          <w:szCs w:val="28"/>
        </w:rPr>
      </w:pPr>
      <w:r w:rsidRPr="004E5211">
        <w:rPr>
          <w:b/>
          <w:sz w:val="28"/>
          <w:szCs w:val="28"/>
        </w:rPr>
        <w:t xml:space="preserve">        </w:t>
      </w:r>
      <w:r w:rsidRPr="004E5211">
        <w:rPr>
          <w:sz w:val="28"/>
          <w:szCs w:val="28"/>
        </w:rPr>
        <w:t>МБДОУ  является звеном муниципальной системы образования Яковлевского района, обеспечивающим помощь семье в воспитании детей дошкольного возраста</w:t>
      </w:r>
      <w:proofErr w:type="gramStart"/>
      <w:r w:rsidRPr="004E5211">
        <w:rPr>
          <w:sz w:val="28"/>
          <w:szCs w:val="28"/>
        </w:rPr>
        <w:t xml:space="preserve"> ,</w:t>
      </w:r>
      <w:proofErr w:type="gramEnd"/>
      <w:r w:rsidRPr="004E5211">
        <w:rPr>
          <w:sz w:val="28"/>
          <w:szCs w:val="28"/>
        </w:rPr>
        <w:t xml:space="preserve">  охране и укреплении их физического и психического здоровья, развитии индивидуальных способностей.                                                  МБДОУ р</w:t>
      </w:r>
      <w:r w:rsidRPr="004E5211">
        <w:rPr>
          <w:bCs/>
          <w:sz w:val="28"/>
          <w:szCs w:val="28"/>
        </w:rPr>
        <w:t>асположено в центре села Смородино,</w:t>
      </w:r>
      <w:r w:rsidRPr="004E5211">
        <w:rPr>
          <w:sz w:val="28"/>
          <w:szCs w:val="28"/>
        </w:rPr>
        <w:t xml:space="preserve"> в   1 этажном здании внутри жи</w:t>
      </w:r>
      <w:r w:rsidRPr="004E5211">
        <w:rPr>
          <w:sz w:val="28"/>
          <w:szCs w:val="28"/>
        </w:rPr>
        <w:softHyphen/>
        <w:t>лого комплекса, в приспособленном помещении,  имеется водопровод, канализация, общая площадь   здания 271,9 кв. м; прилегающая территория общей площадью: 1235 кв.м. Детский сад оснащен прогулочными постройками для игровой деятельности, разбиты клумбы. Имеется небольшой  огород.</w:t>
      </w:r>
    </w:p>
    <w:p w:rsidR="00B05082" w:rsidRPr="004E5211" w:rsidRDefault="00B05082" w:rsidP="00AC49D5">
      <w:pPr>
        <w:pStyle w:val="a7"/>
        <w:jc w:val="both"/>
        <w:rPr>
          <w:sz w:val="28"/>
          <w:szCs w:val="28"/>
        </w:rPr>
      </w:pPr>
      <w:r w:rsidRPr="004E5211">
        <w:rPr>
          <w:sz w:val="28"/>
          <w:szCs w:val="28"/>
        </w:rPr>
        <w:t xml:space="preserve">Развивающая предметная среда в ДОУ оборудована с учетом возрастных особенностей детей. Все элементы среды связаны между собой по </w:t>
      </w:r>
      <w:r w:rsidRPr="004E5211">
        <w:rPr>
          <w:sz w:val="28"/>
          <w:szCs w:val="28"/>
        </w:rPr>
        <w:lastRenderedPageBreak/>
        <w:t>содержанию, отвечают необходимым требованиям безопасности и в целом создают оптимально-насыщенную, целостную многофункциональную среду.</w:t>
      </w:r>
    </w:p>
    <w:p w:rsidR="00B05082" w:rsidRPr="004E5211" w:rsidRDefault="00B05082" w:rsidP="00AC49D5">
      <w:pPr>
        <w:pStyle w:val="a7"/>
        <w:spacing w:before="0" w:beforeAutospacing="0" w:after="0" w:afterAutospacing="0"/>
        <w:jc w:val="both"/>
        <w:rPr>
          <w:sz w:val="28"/>
          <w:szCs w:val="28"/>
        </w:rPr>
      </w:pPr>
      <w:r w:rsidRPr="004E5211">
        <w:rPr>
          <w:b/>
          <w:sz w:val="28"/>
          <w:szCs w:val="28"/>
        </w:rPr>
        <w:t xml:space="preserve">Наименование ДОУ - </w:t>
      </w:r>
      <w:r w:rsidRPr="004E5211">
        <w:rPr>
          <w:sz w:val="28"/>
          <w:szCs w:val="28"/>
        </w:rPr>
        <w:t>Муниципальное бюджетное дошкольное образовательное учреждение «Детский сад   села Смородино  Яковлевского района Белгородской области».</w:t>
      </w:r>
    </w:p>
    <w:p w:rsidR="00B05082" w:rsidRPr="004E5211" w:rsidRDefault="00B05082" w:rsidP="00AC49D5">
      <w:pPr>
        <w:pStyle w:val="a7"/>
        <w:spacing w:before="0" w:beforeAutospacing="0" w:after="0" w:afterAutospacing="0"/>
        <w:jc w:val="both"/>
        <w:rPr>
          <w:sz w:val="28"/>
          <w:szCs w:val="28"/>
        </w:rPr>
      </w:pPr>
      <w:r w:rsidRPr="004E5211">
        <w:rPr>
          <w:b/>
          <w:sz w:val="28"/>
          <w:szCs w:val="28"/>
        </w:rPr>
        <w:t xml:space="preserve">Лицензия: </w:t>
      </w:r>
      <w:r w:rsidRPr="004E5211">
        <w:rPr>
          <w:sz w:val="28"/>
          <w:szCs w:val="28"/>
        </w:rPr>
        <w:t xml:space="preserve">Лицензия Департамента образования Белгородской области </w:t>
      </w:r>
      <w:proofErr w:type="gramStart"/>
      <w:r w:rsidRPr="004E5211">
        <w:rPr>
          <w:sz w:val="28"/>
          <w:szCs w:val="28"/>
        </w:rPr>
        <w:t>на право осуществление</w:t>
      </w:r>
      <w:proofErr w:type="gramEnd"/>
      <w:r w:rsidRPr="004E5211">
        <w:rPr>
          <w:sz w:val="28"/>
          <w:szCs w:val="28"/>
        </w:rPr>
        <w:t xml:space="preserve"> образовательной деятельности, регистрационный номер 6834 от 25 июня 2015года, срок действия лицензии «бессрочно», серия 31Л01 № 0001511.</w:t>
      </w:r>
    </w:p>
    <w:p w:rsidR="00B05082" w:rsidRPr="004E5211" w:rsidRDefault="00B05082" w:rsidP="00AC49D5">
      <w:pPr>
        <w:pStyle w:val="a7"/>
        <w:spacing w:before="0" w:beforeAutospacing="0" w:after="0" w:afterAutospacing="0"/>
        <w:jc w:val="both"/>
        <w:rPr>
          <w:sz w:val="28"/>
          <w:szCs w:val="28"/>
        </w:rPr>
      </w:pPr>
      <w:r w:rsidRPr="004E5211">
        <w:rPr>
          <w:b/>
          <w:sz w:val="28"/>
          <w:szCs w:val="28"/>
        </w:rPr>
        <w:t>Учредитель:</w:t>
      </w:r>
      <w:r w:rsidRPr="004E5211">
        <w:rPr>
          <w:sz w:val="28"/>
          <w:szCs w:val="28"/>
        </w:rPr>
        <w:t xml:space="preserve"> администрация муниципального района «Яковлевский район» Белгородской области в лице управления образования муниципального района «Яковлевский район» Белгородской области.</w:t>
      </w:r>
    </w:p>
    <w:p w:rsidR="00B05082" w:rsidRPr="004E5211" w:rsidRDefault="00B05082" w:rsidP="00AC49D5">
      <w:pPr>
        <w:pStyle w:val="a7"/>
        <w:spacing w:before="0" w:beforeAutospacing="0" w:after="0" w:afterAutospacing="0"/>
        <w:jc w:val="both"/>
        <w:rPr>
          <w:sz w:val="28"/>
          <w:szCs w:val="28"/>
        </w:rPr>
      </w:pPr>
      <w:r w:rsidRPr="004E5211">
        <w:rPr>
          <w:b/>
          <w:sz w:val="28"/>
          <w:szCs w:val="28"/>
        </w:rPr>
        <w:t xml:space="preserve">Тип здания: </w:t>
      </w:r>
      <w:r w:rsidRPr="004E5211">
        <w:rPr>
          <w:sz w:val="28"/>
          <w:szCs w:val="28"/>
        </w:rPr>
        <w:t>одноэтажное, кирпичное здание, приспособленное.</w:t>
      </w:r>
    </w:p>
    <w:p w:rsidR="00B05082" w:rsidRPr="004E5211" w:rsidRDefault="00B05082" w:rsidP="00AC49D5">
      <w:pPr>
        <w:pStyle w:val="a7"/>
        <w:spacing w:before="0" w:beforeAutospacing="0" w:after="0" w:afterAutospacing="0"/>
        <w:jc w:val="both"/>
        <w:rPr>
          <w:sz w:val="28"/>
          <w:szCs w:val="28"/>
        </w:rPr>
      </w:pPr>
      <w:r w:rsidRPr="004E5211">
        <w:rPr>
          <w:sz w:val="28"/>
          <w:szCs w:val="28"/>
        </w:rPr>
        <w:t xml:space="preserve"> </w:t>
      </w:r>
      <w:r w:rsidRPr="004E5211">
        <w:rPr>
          <w:b/>
          <w:sz w:val="28"/>
          <w:szCs w:val="28"/>
        </w:rPr>
        <w:t>Ближайшее окружение:</w:t>
      </w:r>
      <w:r w:rsidRPr="004E5211">
        <w:rPr>
          <w:sz w:val="28"/>
          <w:szCs w:val="28"/>
        </w:rPr>
        <w:t xml:space="preserve"> МБОУ «Смородинская ООШ», МКУК «Смородинский модельный Дом культуры» библиотека  - создает благоприятные возможности для обогащения деятельности МБДОУ, расширяет спектр возможностей по организации физкультурно-оздоровительной, художественно-эстетической работы, способствует созданию положительного имиджа детского сада среди жителей села.  </w:t>
      </w:r>
    </w:p>
    <w:p w:rsidR="00B34FC5" w:rsidRPr="004E5211" w:rsidRDefault="00B34FC5" w:rsidP="00AC49D5">
      <w:pPr>
        <w:pStyle w:val="a7"/>
        <w:jc w:val="both"/>
        <w:rPr>
          <w:b/>
          <w:sz w:val="28"/>
          <w:szCs w:val="28"/>
        </w:rPr>
      </w:pPr>
    </w:p>
    <w:p w:rsidR="00B05082" w:rsidRPr="004E5211" w:rsidRDefault="00B05082" w:rsidP="00352178">
      <w:pPr>
        <w:pStyle w:val="a7"/>
        <w:jc w:val="center"/>
        <w:rPr>
          <w:b/>
          <w:sz w:val="28"/>
          <w:szCs w:val="28"/>
        </w:rPr>
      </w:pPr>
      <w:r w:rsidRPr="004E5211">
        <w:rPr>
          <w:b/>
          <w:sz w:val="28"/>
          <w:szCs w:val="28"/>
        </w:rPr>
        <w:t>Система взаимодействия в управлении</w:t>
      </w:r>
    </w:p>
    <w:p w:rsidR="00B05082" w:rsidRPr="004E5211" w:rsidRDefault="00B05082" w:rsidP="00AC49D5">
      <w:pPr>
        <w:pStyle w:val="a7"/>
        <w:jc w:val="both"/>
        <w:rPr>
          <w:b/>
          <w:sz w:val="28"/>
          <w:szCs w:val="28"/>
        </w:rPr>
      </w:pPr>
      <w:r w:rsidRPr="004E5211">
        <w:rPr>
          <w:b/>
          <w:sz w:val="28"/>
          <w:szCs w:val="28"/>
        </w:rPr>
        <w:object w:dxaOrig="7156"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270pt" o:ole="">
            <v:imagedata r:id="rId9" o:title=""/>
          </v:shape>
          <o:OLEObject Type="Embed" ProgID="PowerPoint.Slide.12" ShapeID="_x0000_i1025" DrawAspect="Content" ObjectID="_1509521149" r:id="rId10"/>
        </w:object>
      </w:r>
    </w:p>
    <w:p w:rsidR="00B05082" w:rsidRPr="004E5211" w:rsidRDefault="00B05082" w:rsidP="00AC49D5">
      <w:pPr>
        <w:contextualSpacing/>
        <w:jc w:val="both"/>
        <w:rPr>
          <w:sz w:val="28"/>
          <w:szCs w:val="28"/>
        </w:rPr>
      </w:pPr>
    </w:p>
    <w:p w:rsidR="00B34FC5" w:rsidRDefault="00B34FC5" w:rsidP="00AC49D5">
      <w:pPr>
        <w:ind w:firstLine="426"/>
        <w:contextualSpacing/>
        <w:jc w:val="both"/>
        <w:rPr>
          <w:b/>
          <w:sz w:val="28"/>
          <w:szCs w:val="28"/>
        </w:rPr>
      </w:pPr>
    </w:p>
    <w:p w:rsidR="00B05082" w:rsidRPr="004E5211" w:rsidRDefault="00B05082" w:rsidP="00EC0759">
      <w:pPr>
        <w:ind w:firstLine="426"/>
        <w:contextualSpacing/>
        <w:jc w:val="center"/>
        <w:rPr>
          <w:b/>
          <w:sz w:val="28"/>
          <w:szCs w:val="28"/>
        </w:rPr>
      </w:pPr>
      <w:r w:rsidRPr="004E5211">
        <w:rPr>
          <w:b/>
          <w:sz w:val="28"/>
          <w:szCs w:val="28"/>
        </w:rPr>
        <w:lastRenderedPageBreak/>
        <w:t>Партнеры по реализации программы</w:t>
      </w:r>
    </w:p>
    <w:p w:rsidR="00B05082" w:rsidRPr="004E5211" w:rsidRDefault="00B05082" w:rsidP="00AC49D5">
      <w:pPr>
        <w:ind w:firstLine="426"/>
        <w:contextualSpacing/>
        <w:jc w:val="both"/>
        <w:rPr>
          <w:b/>
          <w:sz w:val="28"/>
          <w:szCs w:val="28"/>
        </w:rPr>
      </w:pPr>
    </w:p>
    <w:p w:rsidR="00B05082" w:rsidRPr="004E5211" w:rsidRDefault="00B05082" w:rsidP="00AC49D5">
      <w:pPr>
        <w:ind w:firstLine="426"/>
        <w:contextualSpacing/>
        <w:jc w:val="both"/>
        <w:rPr>
          <w:sz w:val="28"/>
          <w:szCs w:val="28"/>
        </w:rPr>
      </w:pPr>
      <w:r w:rsidRPr="004E5211">
        <w:rPr>
          <w:sz w:val="28"/>
          <w:szCs w:val="28"/>
        </w:rPr>
        <w:object w:dxaOrig="7156" w:dyaOrig="5398">
          <v:shape id="_x0000_i1026" type="#_x0000_t75" style="width:357.75pt;height:270pt" o:ole="">
            <v:imagedata r:id="rId11" o:title=""/>
          </v:shape>
          <o:OLEObject Type="Embed" ProgID="PowerPoint.Slide.12" ShapeID="_x0000_i1026" DrawAspect="Content" ObjectID="_1509521150" r:id="rId12"/>
        </w:object>
      </w:r>
    </w:p>
    <w:p w:rsidR="00B05082" w:rsidRDefault="004E0D4D" w:rsidP="00AC49D5">
      <w:pPr>
        <w:ind w:firstLine="426"/>
        <w:contextualSpacing/>
        <w:jc w:val="both"/>
        <w:rPr>
          <w:b/>
          <w:color w:val="000000"/>
          <w:sz w:val="28"/>
          <w:szCs w:val="28"/>
        </w:rPr>
      </w:pPr>
      <w:r>
        <w:rPr>
          <w:b/>
          <w:color w:val="000000"/>
          <w:sz w:val="28"/>
          <w:szCs w:val="28"/>
        </w:rPr>
        <w:t xml:space="preserve">3.2 </w:t>
      </w:r>
      <w:r w:rsidR="00B05082" w:rsidRPr="004E5211">
        <w:rPr>
          <w:b/>
          <w:color w:val="000000"/>
          <w:sz w:val="28"/>
          <w:szCs w:val="28"/>
        </w:rPr>
        <w:t>Характеристика пространственной среды</w:t>
      </w:r>
      <w:r>
        <w:rPr>
          <w:b/>
          <w:color w:val="000000"/>
          <w:sz w:val="28"/>
          <w:szCs w:val="28"/>
        </w:rPr>
        <w:t>.</w:t>
      </w:r>
    </w:p>
    <w:p w:rsidR="004E0D4D" w:rsidRPr="004E5211" w:rsidRDefault="004E0D4D" w:rsidP="00AC49D5">
      <w:pPr>
        <w:ind w:firstLine="426"/>
        <w:contextualSpacing/>
        <w:jc w:val="both"/>
        <w:rPr>
          <w:b/>
          <w:color w:val="000000"/>
          <w:sz w:val="28"/>
          <w:szCs w:val="28"/>
        </w:rPr>
      </w:pPr>
    </w:p>
    <w:p w:rsidR="00B05082" w:rsidRPr="004E5211" w:rsidRDefault="00B05082" w:rsidP="00AC49D5">
      <w:pPr>
        <w:shd w:val="clear" w:color="auto" w:fill="FFFFFF"/>
        <w:tabs>
          <w:tab w:val="left" w:pos="142"/>
        </w:tabs>
        <w:ind w:firstLine="567"/>
        <w:jc w:val="both"/>
        <w:rPr>
          <w:sz w:val="28"/>
          <w:szCs w:val="28"/>
        </w:rPr>
      </w:pPr>
      <w:r w:rsidRPr="004E5211">
        <w:rPr>
          <w:color w:val="00B050"/>
          <w:sz w:val="28"/>
          <w:szCs w:val="28"/>
        </w:rPr>
        <w:t xml:space="preserve"> </w:t>
      </w:r>
      <w:r w:rsidRPr="004E5211">
        <w:rPr>
          <w:sz w:val="28"/>
          <w:szCs w:val="28"/>
        </w:rPr>
        <w:t xml:space="preserve">Участок МБДОУ  озеленен, оснащен павильонами, имеет  спортивную площадку. На территории имеются площадки для прогулок детей, «Тропа </w:t>
      </w:r>
    </w:p>
    <w:p w:rsidR="00B05082" w:rsidRPr="004E5211" w:rsidRDefault="00B05082" w:rsidP="00AC49D5">
      <w:pPr>
        <w:shd w:val="clear" w:color="auto" w:fill="FFFFFF"/>
        <w:tabs>
          <w:tab w:val="left" w:pos="142"/>
        </w:tabs>
        <w:jc w:val="both"/>
        <w:rPr>
          <w:sz w:val="28"/>
          <w:szCs w:val="28"/>
        </w:rPr>
      </w:pPr>
      <w:r w:rsidRPr="004E5211">
        <w:rPr>
          <w:sz w:val="28"/>
          <w:szCs w:val="28"/>
        </w:rPr>
        <w:t xml:space="preserve">Здоровья», опытно-экспериментальные участки, «Экологическая тропа»,   садово-огородный участок, зона отдыха. </w:t>
      </w:r>
    </w:p>
    <w:p w:rsidR="00B05082" w:rsidRPr="004E5211" w:rsidRDefault="00B05082" w:rsidP="00AC49D5">
      <w:pPr>
        <w:shd w:val="clear" w:color="auto" w:fill="FFFFFF"/>
        <w:tabs>
          <w:tab w:val="left" w:pos="142"/>
        </w:tabs>
        <w:ind w:firstLine="567"/>
        <w:jc w:val="both"/>
        <w:rPr>
          <w:sz w:val="28"/>
          <w:szCs w:val="28"/>
        </w:rPr>
      </w:pPr>
      <w:r w:rsidRPr="004E5211">
        <w:rPr>
          <w:sz w:val="28"/>
          <w:szCs w:val="28"/>
        </w:rPr>
        <w:t>Для каждой возрастной группы отведена отдельная игровая площадка, на которой размещены игровые постройки, малые архитектурные формы, теневые навесы.</w:t>
      </w:r>
    </w:p>
    <w:p w:rsidR="00B05082" w:rsidRPr="004E5211" w:rsidRDefault="00B05082" w:rsidP="00AC49D5">
      <w:pPr>
        <w:shd w:val="clear" w:color="auto" w:fill="FFFFFF"/>
        <w:tabs>
          <w:tab w:val="left" w:pos="142"/>
        </w:tabs>
        <w:ind w:firstLine="567"/>
        <w:jc w:val="both"/>
        <w:rPr>
          <w:sz w:val="28"/>
          <w:szCs w:val="28"/>
        </w:rPr>
      </w:pPr>
      <w:r w:rsidRPr="004E5211">
        <w:rPr>
          <w:sz w:val="28"/>
          <w:szCs w:val="28"/>
        </w:rPr>
        <w:t xml:space="preserve">В МБДОУ выделены и специальные помещения:  кабинет заведующего, столовая, раздевалка, спальня, две  игровые, большой холл, приспособленный для проведения занятий по физическому воспитанию и праздников (спортивного и музыкального залов нет) </w:t>
      </w:r>
    </w:p>
    <w:p w:rsidR="00B05082" w:rsidRPr="004E5211" w:rsidRDefault="00B05082" w:rsidP="00AC49D5">
      <w:pPr>
        <w:jc w:val="both"/>
        <w:rPr>
          <w:sz w:val="28"/>
          <w:szCs w:val="28"/>
        </w:rPr>
      </w:pPr>
      <w:r w:rsidRPr="004E5211">
        <w:rPr>
          <w:color w:val="000000"/>
          <w:sz w:val="28"/>
          <w:szCs w:val="28"/>
        </w:rPr>
        <w:t xml:space="preserve"> </w:t>
      </w:r>
      <w:r w:rsidRPr="004E5211">
        <w:rPr>
          <w:sz w:val="28"/>
          <w:szCs w:val="28"/>
        </w:rPr>
        <w:t xml:space="preserve">         </w:t>
      </w:r>
      <w:r w:rsidRPr="004E5211">
        <w:rPr>
          <w:color w:val="000000"/>
          <w:sz w:val="28"/>
          <w:szCs w:val="28"/>
        </w:rPr>
        <w:t>В МБДОУ функционирует 2 разновозрастные группы общеразвивающей   направленности для детей от 2 до 7 лет.</w:t>
      </w:r>
      <w:r w:rsidRPr="004E5211">
        <w:rPr>
          <w:sz w:val="28"/>
          <w:szCs w:val="28"/>
        </w:rPr>
        <w:t xml:space="preserve">  </w:t>
      </w:r>
    </w:p>
    <w:p w:rsidR="00B05082" w:rsidRPr="004E5211" w:rsidRDefault="00B05082" w:rsidP="00AC49D5">
      <w:pPr>
        <w:tabs>
          <w:tab w:val="left" w:pos="-2340"/>
        </w:tabs>
        <w:ind w:firstLine="709"/>
        <w:jc w:val="both"/>
        <w:rPr>
          <w:sz w:val="28"/>
          <w:szCs w:val="28"/>
        </w:rPr>
      </w:pPr>
      <w:r w:rsidRPr="004E5211">
        <w:rPr>
          <w:sz w:val="28"/>
          <w:szCs w:val="28"/>
        </w:rPr>
        <w:t>- младшая разновозрастная группа с 2-4 лет;</w:t>
      </w:r>
    </w:p>
    <w:p w:rsidR="00B05082" w:rsidRPr="004E5211" w:rsidRDefault="00B05082" w:rsidP="00AC49D5">
      <w:pPr>
        <w:tabs>
          <w:tab w:val="left" w:pos="-2340"/>
        </w:tabs>
        <w:ind w:firstLine="709"/>
        <w:jc w:val="both"/>
        <w:rPr>
          <w:sz w:val="28"/>
          <w:szCs w:val="28"/>
        </w:rPr>
      </w:pPr>
      <w:r w:rsidRPr="004E5211">
        <w:rPr>
          <w:sz w:val="28"/>
          <w:szCs w:val="28"/>
        </w:rPr>
        <w:t>- старшая разновозрастная группа с 4-7 лет;</w:t>
      </w:r>
    </w:p>
    <w:p w:rsidR="00B05082" w:rsidRPr="004E5211" w:rsidRDefault="00B05082" w:rsidP="00AC49D5">
      <w:pPr>
        <w:jc w:val="both"/>
        <w:rPr>
          <w:sz w:val="28"/>
          <w:szCs w:val="28"/>
        </w:rPr>
      </w:pPr>
      <w:r w:rsidRPr="004E5211">
        <w:rPr>
          <w:sz w:val="28"/>
          <w:szCs w:val="28"/>
        </w:rPr>
        <w:t xml:space="preserve">По наполняемости детский сад рассчитан на 28 мест,   посещают учреждение дети 5 возрастов. </w:t>
      </w:r>
    </w:p>
    <w:p w:rsidR="00B05082" w:rsidRPr="004E5211" w:rsidRDefault="00B05082" w:rsidP="00AC49D5">
      <w:pPr>
        <w:jc w:val="both"/>
        <w:rPr>
          <w:sz w:val="28"/>
          <w:szCs w:val="28"/>
        </w:rPr>
      </w:pPr>
      <w:r w:rsidRPr="004E5211">
        <w:rPr>
          <w:sz w:val="28"/>
          <w:szCs w:val="28"/>
        </w:rPr>
        <w:t xml:space="preserve">Режим работы детского сада – 10,5 часов: с 7.15 до 17.45 </w:t>
      </w:r>
    </w:p>
    <w:p w:rsidR="00B05082" w:rsidRPr="004E5211" w:rsidRDefault="00B05082" w:rsidP="00AC49D5">
      <w:pPr>
        <w:jc w:val="both"/>
        <w:rPr>
          <w:sz w:val="28"/>
          <w:szCs w:val="28"/>
        </w:rPr>
      </w:pPr>
      <w:r w:rsidRPr="004E5211">
        <w:rPr>
          <w:sz w:val="28"/>
          <w:szCs w:val="28"/>
        </w:rPr>
        <w:t>Рабочая неделя – 5 дней. Выходные дни – суббота,  воскресенье, праздничные дни.</w:t>
      </w:r>
    </w:p>
    <w:p w:rsidR="00B05082" w:rsidRPr="004E5211" w:rsidRDefault="00B05082" w:rsidP="00AC49D5">
      <w:pPr>
        <w:ind w:firstLine="567"/>
        <w:contextualSpacing/>
        <w:jc w:val="both"/>
        <w:rPr>
          <w:sz w:val="28"/>
          <w:szCs w:val="28"/>
        </w:rPr>
      </w:pPr>
      <w:r w:rsidRPr="004E5211">
        <w:rPr>
          <w:sz w:val="28"/>
          <w:szCs w:val="28"/>
        </w:rPr>
        <w:t>Приоритетными направлениями в образовательной деятельности являются физическое и художественно-эстетическое развитие дошкольников.</w:t>
      </w:r>
    </w:p>
    <w:p w:rsidR="004E0D4D" w:rsidRDefault="004E0D4D" w:rsidP="00AC49D5">
      <w:pPr>
        <w:contextualSpacing/>
        <w:jc w:val="both"/>
        <w:rPr>
          <w:b/>
          <w:sz w:val="28"/>
          <w:szCs w:val="28"/>
        </w:rPr>
      </w:pPr>
    </w:p>
    <w:p w:rsidR="00B05082" w:rsidRPr="004E5211" w:rsidRDefault="00B05082" w:rsidP="00AC49D5">
      <w:pPr>
        <w:contextualSpacing/>
        <w:jc w:val="both"/>
        <w:rPr>
          <w:b/>
          <w:bCs/>
          <w:color w:val="000000"/>
          <w:sz w:val="28"/>
          <w:szCs w:val="28"/>
        </w:rPr>
      </w:pPr>
      <w:r w:rsidRPr="004E5211">
        <w:rPr>
          <w:b/>
          <w:sz w:val="28"/>
          <w:szCs w:val="28"/>
        </w:rPr>
        <w:lastRenderedPageBreak/>
        <w:t>3.</w:t>
      </w:r>
      <w:r w:rsidR="004E0D4D">
        <w:rPr>
          <w:b/>
          <w:sz w:val="28"/>
          <w:szCs w:val="28"/>
        </w:rPr>
        <w:t>3</w:t>
      </w:r>
      <w:r w:rsidRPr="004E5211">
        <w:rPr>
          <w:b/>
          <w:sz w:val="28"/>
          <w:szCs w:val="28"/>
        </w:rPr>
        <w:t xml:space="preserve">. Характеристика </w:t>
      </w:r>
      <w:r w:rsidRPr="004E5211">
        <w:rPr>
          <w:b/>
          <w:bCs/>
          <w:color w:val="000000"/>
          <w:sz w:val="28"/>
          <w:szCs w:val="28"/>
        </w:rPr>
        <w:t>кадрового обеспечения</w:t>
      </w:r>
    </w:p>
    <w:p w:rsidR="00B05082" w:rsidRPr="004E5211" w:rsidRDefault="00B05082" w:rsidP="00AC49D5">
      <w:pPr>
        <w:ind w:firstLine="567"/>
        <w:jc w:val="both"/>
        <w:outlineLvl w:val="0"/>
        <w:rPr>
          <w:sz w:val="28"/>
          <w:szCs w:val="28"/>
        </w:rPr>
      </w:pPr>
      <w:r w:rsidRPr="004E5211">
        <w:rPr>
          <w:sz w:val="28"/>
          <w:szCs w:val="28"/>
        </w:rPr>
        <w:t>Штатное расписание  включает в себя 9 штатных единиц,  из них административно-управленческого персонала – 1 единица, педагогического – 3 единицы учебно-вспомогательного персонала – 2 единицы, обслуживающего персонала  - 3 единицы.</w:t>
      </w:r>
    </w:p>
    <w:p w:rsidR="00B05082" w:rsidRPr="004E5211" w:rsidRDefault="00B05082" w:rsidP="00AC49D5">
      <w:pPr>
        <w:jc w:val="both"/>
        <w:outlineLvl w:val="0"/>
        <w:rPr>
          <w:sz w:val="28"/>
          <w:szCs w:val="28"/>
        </w:rPr>
      </w:pPr>
      <w:r w:rsidRPr="004E5211">
        <w:rPr>
          <w:b/>
          <w:sz w:val="28"/>
          <w:szCs w:val="28"/>
        </w:rPr>
        <w:t>Возрастной ценз педагогов МБДОУ:</w:t>
      </w:r>
    </w:p>
    <w:tbl>
      <w:tblPr>
        <w:tblpPr w:leftFromText="180" w:rightFromText="180" w:vertAnchor="text" w:horzAnchor="margin" w:tblpX="75"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2977"/>
        <w:gridCol w:w="3118"/>
      </w:tblGrid>
      <w:tr w:rsidR="00B05082" w:rsidRPr="004E5211" w:rsidTr="00FD38D2">
        <w:tc>
          <w:tcPr>
            <w:tcW w:w="3119" w:type="dxa"/>
          </w:tcPr>
          <w:p w:rsidR="00B05082" w:rsidRPr="004E5211" w:rsidRDefault="00B05082" w:rsidP="00AC49D5">
            <w:pPr>
              <w:jc w:val="both"/>
              <w:rPr>
                <w:b/>
                <w:sz w:val="28"/>
                <w:szCs w:val="28"/>
              </w:rPr>
            </w:pPr>
            <w:r w:rsidRPr="004E5211">
              <w:rPr>
                <w:b/>
                <w:sz w:val="28"/>
                <w:szCs w:val="28"/>
              </w:rPr>
              <w:t>Возраст педагогов</w:t>
            </w:r>
          </w:p>
        </w:tc>
        <w:tc>
          <w:tcPr>
            <w:tcW w:w="2977" w:type="dxa"/>
          </w:tcPr>
          <w:p w:rsidR="00B05082" w:rsidRPr="004E5211" w:rsidRDefault="00B05082" w:rsidP="00AC49D5">
            <w:pPr>
              <w:jc w:val="both"/>
              <w:rPr>
                <w:b/>
                <w:sz w:val="28"/>
                <w:szCs w:val="28"/>
              </w:rPr>
            </w:pPr>
            <w:r w:rsidRPr="004E5211">
              <w:rPr>
                <w:b/>
                <w:sz w:val="28"/>
                <w:szCs w:val="28"/>
              </w:rPr>
              <w:t>Абсолютные данные</w:t>
            </w:r>
          </w:p>
        </w:tc>
        <w:tc>
          <w:tcPr>
            <w:tcW w:w="3118" w:type="dxa"/>
          </w:tcPr>
          <w:p w:rsidR="00B05082" w:rsidRPr="004E5211" w:rsidRDefault="00B05082" w:rsidP="00AC49D5">
            <w:pPr>
              <w:jc w:val="both"/>
              <w:rPr>
                <w:b/>
                <w:sz w:val="28"/>
                <w:szCs w:val="28"/>
              </w:rPr>
            </w:pPr>
            <w:r w:rsidRPr="004E5211">
              <w:rPr>
                <w:b/>
                <w:sz w:val="28"/>
                <w:szCs w:val="28"/>
              </w:rPr>
              <w:t>Относительные данные</w:t>
            </w:r>
          </w:p>
        </w:tc>
      </w:tr>
      <w:tr w:rsidR="00B05082" w:rsidRPr="004E5211" w:rsidTr="00FD38D2">
        <w:tc>
          <w:tcPr>
            <w:tcW w:w="3119" w:type="dxa"/>
          </w:tcPr>
          <w:p w:rsidR="00B05082" w:rsidRPr="004E5211" w:rsidRDefault="00B05082" w:rsidP="00AC49D5">
            <w:pPr>
              <w:jc w:val="both"/>
              <w:rPr>
                <w:sz w:val="28"/>
                <w:szCs w:val="28"/>
              </w:rPr>
            </w:pPr>
            <w:r w:rsidRPr="004E5211">
              <w:rPr>
                <w:sz w:val="28"/>
                <w:szCs w:val="28"/>
              </w:rPr>
              <w:t>от 31 до44 лет</w:t>
            </w:r>
          </w:p>
        </w:tc>
        <w:tc>
          <w:tcPr>
            <w:tcW w:w="2977" w:type="dxa"/>
          </w:tcPr>
          <w:p w:rsidR="00B05082" w:rsidRPr="004E5211" w:rsidRDefault="00B05082" w:rsidP="00AC49D5">
            <w:pPr>
              <w:jc w:val="both"/>
              <w:rPr>
                <w:sz w:val="28"/>
                <w:szCs w:val="28"/>
              </w:rPr>
            </w:pPr>
            <w:r w:rsidRPr="004E5211">
              <w:rPr>
                <w:sz w:val="28"/>
                <w:szCs w:val="28"/>
              </w:rPr>
              <w:t>2 педагога</w:t>
            </w:r>
          </w:p>
        </w:tc>
        <w:tc>
          <w:tcPr>
            <w:tcW w:w="3118" w:type="dxa"/>
          </w:tcPr>
          <w:p w:rsidR="00B05082" w:rsidRPr="004E5211" w:rsidRDefault="00B05082" w:rsidP="00AC49D5">
            <w:pPr>
              <w:jc w:val="both"/>
              <w:rPr>
                <w:sz w:val="28"/>
                <w:szCs w:val="28"/>
              </w:rPr>
            </w:pPr>
            <w:r w:rsidRPr="004E5211">
              <w:rPr>
                <w:sz w:val="28"/>
                <w:szCs w:val="28"/>
              </w:rPr>
              <w:t>67%</w:t>
            </w:r>
          </w:p>
        </w:tc>
      </w:tr>
      <w:tr w:rsidR="00B05082" w:rsidRPr="004E5211" w:rsidTr="00FD38D2">
        <w:tc>
          <w:tcPr>
            <w:tcW w:w="3119" w:type="dxa"/>
          </w:tcPr>
          <w:p w:rsidR="00B05082" w:rsidRPr="004E5211" w:rsidRDefault="00B05082" w:rsidP="00AC49D5">
            <w:pPr>
              <w:jc w:val="both"/>
              <w:rPr>
                <w:sz w:val="28"/>
                <w:szCs w:val="28"/>
              </w:rPr>
            </w:pPr>
            <w:r w:rsidRPr="004E5211">
              <w:rPr>
                <w:sz w:val="28"/>
                <w:szCs w:val="28"/>
              </w:rPr>
              <w:t>от 45 до 55 лет</w:t>
            </w:r>
          </w:p>
        </w:tc>
        <w:tc>
          <w:tcPr>
            <w:tcW w:w="2977" w:type="dxa"/>
          </w:tcPr>
          <w:p w:rsidR="00B05082" w:rsidRPr="004E5211" w:rsidRDefault="00B05082" w:rsidP="00AC49D5">
            <w:pPr>
              <w:jc w:val="both"/>
              <w:rPr>
                <w:sz w:val="28"/>
                <w:szCs w:val="28"/>
              </w:rPr>
            </w:pPr>
            <w:r w:rsidRPr="004E5211">
              <w:rPr>
                <w:sz w:val="28"/>
                <w:szCs w:val="28"/>
              </w:rPr>
              <w:t xml:space="preserve">1 педагог </w:t>
            </w:r>
          </w:p>
        </w:tc>
        <w:tc>
          <w:tcPr>
            <w:tcW w:w="3118" w:type="dxa"/>
          </w:tcPr>
          <w:p w:rsidR="00B05082" w:rsidRPr="004E5211" w:rsidRDefault="00B05082" w:rsidP="00AC49D5">
            <w:pPr>
              <w:jc w:val="both"/>
              <w:rPr>
                <w:sz w:val="28"/>
                <w:szCs w:val="28"/>
              </w:rPr>
            </w:pPr>
            <w:r w:rsidRPr="004E5211">
              <w:rPr>
                <w:sz w:val="28"/>
                <w:szCs w:val="28"/>
              </w:rPr>
              <w:t>33%</w:t>
            </w:r>
          </w:p>
        </w:tc>
      </w:tr>
    </w:tbl>
    <w:p w:rsidR="00B05082" w:rsidRPr="004E5211" w:rsidRDefault="00B05082" w:rsidP="00AC49D5">
      <w:pPr>
        <w:tabs>
          <w:tab w:val="left" w:pos="2943"/>
        </w:tabs>
        <w:jc w:val="both"/>
        <w:rPr>
          <w:b/>
          <w:sz w:val="28"/>
          <w:szCs w:val="28"/>
        </w:rPr>
      </w:pPr>
      <w:r w:rsidRPr="004E5211">
        <w:rPr>
          <w:b/>
          <w:sz w:val="28"/>
          <w:szCs w:val="28"/>
        </w:rPr>
        <w:t>По стажу работы преобладают опытные педагоги:</w:t>
      </w:r>
    </w:p>
    <w:tbl>
      <w:tblPr>
        <w:tblpPr w:leftFromText="180" w:rightFromText="180" w:vertAnchor="text" w:horzAnchor="page" w:tblpX="1780"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2977"/>
        <w:gridCol w:w="3118"/>
      </w:tblGrid>
      <w:tr w:rsidR="00B05082" w:rsidRPr="004E5211" w:rsidTr="00FD38D2">
        <w:tc>
          <w:tcPr>
            <w:tcW w:w="3119" w:type="dxa"/>
          </w:tcPr>
          <w:p w:rsidR="00B05082" w:rsidRPr="004E5211" w:rsidRDefault="00B05082" w:rsidP="00AC49D5">
            <w:pPr>
              <w:jc w:val="both"/>
              <w:rPr>
                <w:sz w:val="28"/>
                <w:szCs w:val="28"/>
              </w:rPr>
            </w:pPr>
            <w:r w:rsidRPr="004E5211">
              <w:rPr>
                <w:sz w:val="28"/>
                <w:szCs w:val="28"/>
              </w:rPr>
              <w:t>свыше   20  лет</w:t>
            </w:r>
          </w:p>
        </w:tc>
        <w:tc>
          <w:tcPr>
            <w:tcW w:w="2977" w:type="dxa"/>
          </w:tcPr>
          <w:p w:rsidR="00B05082" w:rsidRPr="004E5211" w:rsidRDefault="00B05082" w:rsidP="00AC49D5">
            <w:pPr>
              <w:jc w:val="both"/>
              <w:rPr>
                <w:sz w:val="28"/>
                <w:szCs w:val="28"/>
              </w:rPr>
            </w:pPr>
            <w:r w:rsidRPr="004E5211">
              <w:rPr>
                <w:sz w:val="28"/>
                <w:szCs w:val="28"/>
              </w:rPr>
              <w:t>3 педагога</w:t>
            </w:r>
          </w:p>
        </w:tc>
        <w:tc>
          <w:tcPr>
            <w:tcW w:w="3118" w:type="dxa"/>
          </w:tcPr>
          <w:p w:rsidR="00B05082" w:rsidRPr="004E5211" w:rsidRDefault="00B05082" w:rsidP="00AC49D5">
            <w:pPr>
              <w:jc w:val="both"/>
              <w:rPr>
                <w:sz w:val="28"/>
                <w:szCs w:val="28"/>
              </w:rPr>
            </w:pPr>
            <w:r w:rsidRPr="004E5211">
              <w:rPr>
                <w:sz w:val="28"/>
                <w:szCs w:val="28"/>
              </w:rPr>
              <w:t>100%</w:t>
            </w:r>
          </w:p>
        </w:tc>
      </w:tr>
    </w:tbl>
    <w:p w:rsidR="00B05082" w:rsidRPr="004E5211" w:rsidRDefault="00B05082" w:rsidP="00AC49D5">
      <w:pPr>
        <w:shd w:val="clear" w:color="auto" w:fill="FFFFFF"/>
        <w:ind w:right="22"/>
        <w:jc w:val="both"/>
        <w:rPr>
          <w:b/>
          <w:iCs/>
          <w:sz w:val="28"/>
          <w:szCs w:val="28"/>
        </w:rPr>
      </w:pPr>
      <w:r w:rsidRPr="004E5211">
        <w:rPr>
          <w:b/>
          <w:iCs/>
          <w:sz w:val="28"/>
          <w:szCs w:val="28"/>
        </w:rPr>
        <w:t>Квалификация педагогов</w:t>
      </w:r>
    </w:p>
    <w:tbl>
      <w:tblPr>
        <w:tblW w:w="0" w:type="auto"/>
        <w:jc w:val="center"/>
        <w:tblInd w:w="-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2"/>
        <w:gridCol w:w="1747"/>
        <w:gridCol w:w="2636"/>
      </w:tblGrid>
      <w:tr w:rsidR="00B05082" w:rsidRPr="004E5211" w:rsidTr="00FD38D2">
        <w:trPr>
          <w:jc w:val="center"/>
        </w:trPr>
        <w:tc>
          <w:tcPr>
            <w:tcW w:w="4952" w:type="dxa"/>
            <w:tcBorders>
              <w:top w:val="single" w:sz="4" w:space="0" w:color="auto"/>
              <w:left w:val="single" w:sz="4" w:space="0" w:color="auto"/>
              <w:bottom w:val="single" w:sz="4" w:space="0" w:color="auto"/>
              <w:right w:val="single" w:sz="4" w:space="0" w:color="auto"/>
            </w:tcBorders>
            <w:vAlign w:val="center"/>
          </w:tcPr>
          <w:p w:rsidR="00B05082" w:rsidRPr="004E5211" w:rsidRDefault="00B05082" w:rsidP="00AC49D5">
            <w:pPr>
              <w:jc w:val="both"/>
              <w:rPr>
                <w:sz w:val="28"/>
                <w:szCs w:val="28"/>
              </w:rPr>
            </w:pPr>
          </w:p>
        </w:tc>
        <w:tc>
          <w:tcPr>
            <w:tcW w:w="1747" w:type="dxa"/>
            <w:tcBorders>
              <w:top w:val="single" w:sz="4" w:space="0" w:color="auto"/>
              <w:left w:val="single" w:sz="4" w:space="0" w:color="auto"/>
              <w:bottom w:val="single" w:sz="4" w:space="0" w:color="auto"/>
              <w:right w:val="single" w:sz="4" w:space="0" w:color="auto"/>
            </w:tcBorders>
            <w:vAlign w:val="center"/>
          </w:tcPr>
          <w:p w:rsidR="00B05082" w:rsidRPr="004E5211" w:rsidRDefault="00B05082" w:rsidP="00AC49D5">
            <w:pPr>
              <w:jc w:val="both"/>
              <w:rPr>
                <w:b/>
                <w:sz w:val="28"/>
                <w:szCs w:val="28"/>
              </w:rPr>
            </w:pPr>
            <w:r w:rsidRPr="004E5211">
              <w:rPr>
                <w:b/>
                <w:sz w:val="28"/>
                <w:szCs w:val="28"/>
              </w:rPr>
              <w:t>Всего</w:t>
            </w:r>
          </w:p>
        </w:tc>
        <w:tc>
          <w:tcPr>
            <w:tcW w:w="2636" w:type="dxa"/>
            <w:tcBorders>
              <w:top w:val="single" w:sz="4" w:space="0" w:color="auto"/>
              <w:left w:val="single" w:sz="4" w:space="0" w:color="auto"/>
              <w:bottom w:val="single" w:sz="4" w:space="0" w:color="auto"/>
              <w:right w:val="single" w:sz="4" w:space="0" w:color="auto"/>
            </w:tcBorders>
            <w:vAlign w:val="center"/>
          </w:tcPr>
          <w:p w:rsidR="00B05082" w:rsidRPr="004E5211" w:rsidRDefault="00B05082" w:rsidP="00AC49D5">
            <w:pPr>
              <w:jc w:val="both"/>
              <w:rPr>
                <w:b/>
                <w:sz w:val="28"/>
                <w:szCs w:val="28"/>
              </w:rPr>
            </w:pPr>
            <w:r w:rsidRPr="004E5211">
              <w:rPr>
                <w:b/>
                <w:sz w:val="28"/>
                <w:szCs w:val="28"/>
              </w:rPr>
              <w:t>% к общему числу</w:t>
            </w:r>
          </w:p>
          <w:p w:rsidR="00B05082" w:rsidRPr="004E5211" w:rsidRDefault="00B05082" w:rsidP="00AC49D5">
            <w:pPr>
              <w:jc w:val="both"/>
              <w:rPr>
                <w:b/>
                <w:sz w:val="28"/>
                <w:szCs w:val="28"/>
              </w:rPr>
            </w:pPr>
            <w:r w:rsidRPr="004E5211">
              <w:rPr>
                <w:b/>
                <w:sz w:val="28"/>
                <w:szCs w:val="28"/>
              </w:rPr>
              <w:t>педагогов</w:t>
            </w:r>
          </w:p>
        </w:tc>
      </w:tr>
      <w:tr w:rsidR="00B05082" w:rsidRPr="004E5211" w:rsidTr="00FD38D2">
        <w:trPr>
          <w:jc w:val="center"/>
        </w:trPr>
        <w:tc>
          <w:tcPr>
            <w:tcW w:w="4952"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b/>
                <w:sz w:val="28"/>
                <w:szCs w:val="28"/>
              </w:rPr>
            </w:pPr>
            <w:r w:rsidRPr="004E5211">
              <w:rPr>
                <w:b/>
                <w:sz w:val="28"/>
                <w:szCs w:val="28"/>
              </w:rPr>
              <w:t>Имеют образование</w:t>
            </w:r>
          </w:p>
        </w:tc>
        <w:tc>
          <w:tcPr>
            <w:tcW w:w="1747"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sz w:val="28"/>
                <w:szCs w:val="28"/>
              </w:rPr>
            </w:pPr>
          </w:p>
        </w:tc>
        <w:tc>
          <w:tcPr>
            <w:tcW w:w="2636"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sz w:val="28"/>
                <w:szCs w:val="28"/>
              </w:rPr>
            </w:pPr>
          </w:p>
        </w:tc>
      </w:tr>
      <w:tr w:rsidR="00B05082" w:rsidRPr="004E5211" w:rsidTr="00FD38D2">
        <w:trPr>
          <w:jc w:val="center"/>
        </w:trPr>
        <w:tc>
          <w:tcPr>
            <w:tcW w:w="4952"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sz w:val="28"/>
                <w:szCs w:val="28"/>
              </w:rPr>
            </w:pPr>
            <w:r w:rsidRPr="004E5211">
              <w:rPr>
                <w:sz w:val="28"/>
                <w:szCs w:val="28"/>
              </w:rPr>
              <w:t>высшее</w:t>
            </w:r>
          </w:p>
        </w:tc>
        <w:tc>
          <w:tcPr>
            <w:tcW w:w="1747"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sz w:val="28"/>
                <w:szCs w:val="28"/>
              </w:rPr>
            </w:pPr>
            <w:r w:rsidRPr="004E5211">
              <w:rPr>
                <w:sz w:val="28"/>
                <w:szCs w:val="28"/>
              </w:rPr>
              <w:t>1</w:t>
            </w:r>
          </w:p>
        </w:tc>
        <w:tc>
          <w:tcPr>
            <w:tcW w:w="2636"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sz w:val="28"/>
                <w:szCs w:val="28"/>
              </w:rPr>
            </w:pPr>
            <w:r w:rsidRPr="004E5211">
              <w:rPr>
                <w:sz w:val="28"/>
                <w:szCs w:val="28"/>
              </w:rPr>
              <w:t>33%</w:t>
            </w:r>
          </w:p>
        </w:tc>
      </w:tr>
      <w:tr w:rsidR="00B05082" w:rsidRPr="004E5211" w:rsidTr="00FD38D2">
        <w:trPr>
          <w:jc w:val="center"/>
        </w:trPr>
        <w:tc>
          <w:tcPr>
            <w:tcW w:w="4952"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sz w:val="28"/>
                <w:szCs w:val="28"/>
              </w:rPr>
            </w:pPr>
            <w:r w:rsidRPr="004E5211">
              <w:rPr>
                <w:sz w:val="28"/>
                <w:szCs w:val="28"/>
              </w:rPr>
              <w:t>среднее специальное</w:t>
            </w:r>
          </w:p>
        </w:tc>
        <w:tc>
          <w:tcPr>
            <w:tcW w:w="1747"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sz w:val="28"/>
                <w:szCs w:val="28"/>
              </w:rPr>
            </w:pPr>
            <w:r w:rsidRPr="004E5211">
              <w:rPr>
                <w:sz w:val="28"/>
                <w:szCs w:val="28"/>
              </w:rPr>
              <w:t>2</w:t>
            </w:r>
          </w:p>
        </w:tc>
        <w:tc>
          <w:tcPr>
            <w:tcW w:w="2636"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sz w:val="28"/>
                <w:szCs w:val="28"/>
              </w:rPr>
            </w:pPr>
            <w:r w:rsidRPr="004E5211">
              <w:rPr>
                <w:sz w:val="28"/>
                <w:szCs w:val="28"/>
              </w:rPr>
              <w:t>67 %</w:t>
            </w:r>
          </w:p>
        </w:tc>
      </w:tr>
      <w:tr w:rsidR="00B05082" w:rsidRPr="004E5211" w:rsidTr="00FD38D2">
        <w:trPr>
          <w:jc w:val="center"/>
        </w:trPr>
        <w:tc>
          <w:tcPr>
            <w:tcW w:w="4952"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b/>
                <w:sz w:val="28"/>
                <w:szCs w:val="28"/>
              </w:rPr>
            </w:pPr>
            <w:r w:rsidRPr="004E5211">
              <w:rPr>
                <w:b/>
                <w:sz w:val="28"/>
                <w:szCs w:val="28"/>
              </w:rPr>
              <w:t>Имеют квалификационные категории</w:t>
            </w:r>
          </w:p>
        </w:tc>
        <w:tc>
          <w:tcPr>
            <w:tcW w:w="1747"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sz w:val="28"/>
                <w:szCs w:val="28"/>
              </w:rPr>
            </w:pPr>
            <w:r w:rsidRPr="004E5211">
              <w:rPr>
                <w:sz w:val="28"/>
                <w:szCs w:val="28"/>
              </w:rPr>
              <w:t>3</w:t>
            </w:r>
          </w:p>
        </w:tc>
        <w:tc>
          <w:tcPr>
            <w:tcW w:w="2636"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sz w:val="28"/>
                <w:szCs w:val="28"/>
              </w:rPr>
            </w:pPr>
            <w:r w:rsidRPr="004E5211">
              <w:rPr>
                <w:sz w:val="28"/>
                <w:szCs w:val="28"/>
              </w:rPr>
              <w:t>100%</w:t>
            </w:r>
          </w:p>
        </w:tc>
      </w:tr>
      <w:tr w:rsidR="00B05082" w:rsidRPr="004E5211" w:rsidTr="00FD38D2">
        <w:trPr>
          <w:jc w:val="center"/>
        </w:trPr>
        <w:tc>
          <w:tcPr>
            <w:tcW w:w="4952"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b/>
                <w:sz w:val="28"/>
                <w:szCs w:val="28"/>
              </w:rPr>
            </w:pPr>
            <w:r w:rsidRPr="004E5211">
              <w:rPr>
                <w:sz w:val="28"/>
                <w:szCs w:val="28"/>
              </w:rPr>
              <w:t>высшую</w:t>
            </w:r>
          </w:p>
        </w:tc>
        <w:tc>
          <w:tcPr>
            <w:tcW w:w="1747"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sz w:val="28"/>
                <w:szCs w:val="28"/>
              </w:rPr>
            </w:pPr>
            <w:r w:rsidRPr="004E5211">
              <w:rPr>
                <w:sz w:val="28"/>
                <w:szCs w:val="28"/>
              </w:rPr>
              <w:t xml:space="preserve"> </w:t>
            </w:r>
          </w:p>
        </w:tc>
        <w:tc>
          <w:tcPr>
            <w:tcW w:w="2636"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sz w:val="28"/>
                <w:szCs w:val="28"/>
              </w:rPr>
            </w:pPr>
            <w:r w:rsidRPr="004E5211">
              <w:rPr>
                <w:sz w:val="28"/>
                <w:szCs w:val="28"/>
              </w:rPr>
              <w:t xml:space="preserve"> </w:t>
            </w:r>
          </w:p>
        </w:tc>
      </w:tr>
      <w:tr w:rsidR="00B05082" w:rsidRPr="004E5211" w:rsidTr="00FD38D2">
        <w:trPr>
          <w:jc w:val="center"/>
        </w:trPr>
        <w:tc>
          <w:tcPr>
            <w:tcW w:w="4952"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sz w:val="28"/>
                <w:szCs w:val="28"/>
              </w:rPr>
            </w:pPr>
            <w:r w:rsidRPr="004E5211">
              <w:rPr>
                <w:sz w:val="28"/>
                <w:szCs w:val="28"/>
              </w:rPr>
              <w:t>первую</w:t>
            </w:r>
          </w:p>
        </w:tc>
        <w:tc>
          <w:tcPr>
            <w:tcW w:w="1747"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sz w:val="28"/>
                <w:szCs w:val="28"/>
              </w:rPr>
            </w:pPr>
            <w:r w:rsidRPr="004E5211">
              <w:rPr>
                <w:sz w:val="28"/>
                <w:szCs w:val="28"/>
              </w:rPr>
              <w:t xml:space="preserve"> 3</w:t>
            </w:r>
          </w:p>
        </w:tc>
        <w:tc>
          <w:tcPr>
            <w:tcW w:w="2636"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sz w:val="28"/>
                <w:szCs w:val="28"/>
              </w:rPr>
            </w:pPr>
            <w:r w:rsidRPr="004E5211">
              <w:rPr>
                <w:sz w:val="28"/>
                <w:szCs w:val="28"/>
              </w:rPr>
              <w:t>100%</w:t>
            </w:r>
          </w:p>
        </w:tc>
      </w:tr>
      <w:tr w:rsidR="00B05082" w:rsidRPr="004E5211" w:rsidTr="00FD38D2">
        <w:trPr>
          <w:jc w:val="center"/>
        </w:trPr>
        <w:tc>
          <w:tcPr>
            <w:tcW w:w="4952"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sz w:val="28"/>
                <w:szCs w:val="28"/>
              </w:rPr>
            </w:pPr>
            <w:r w:rsidRPr="004E5211">
              <w:rPr>
                <w:sz w:val="28"/>
                <w:szCs w:val="28"/>
              </w:rPr>
              <w:t>вторую</w:t>
            </w:r>
          </w:p>
        </w:tc>
        <w:tc>
          <w:tcPr>
            <w:tcW w:w="1747"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sz w:val="28"/>
                <w:szCs w:val="28"/>
              </w:rPr>
            </w:pPr>
            <w:r w:rsidRPr="004E5211">
              <w:rPr>
                <w:sz w:val="28"/>
                <w:szCs w:val="28"/>
              </w:rPr>
              <w:t xml:space="preserve"> </w:t>
            </w:r>
          </w:p>
        </w:tc>
        <w:tc>
          <w:tcPr>
            <w:tcW w:w="2636"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sz w:val="28"/>
                <w:szCs w:val="28"/>
              </w:rPr>
            </w:pPr>
            <w:r w:rsidRPr="004E5211">
              <w:rPr>
                <w:sz w:val="28"/>
                <w:szCs w:val="28"/>
              </w:rPr>
              <w:t xml:space="preserve"> </w:t>
            </w:r>
          </w:p>
        </w:tc>
      </w:tr>
      <w:tr w:rsidR="00B05082" w:rsidRPr="004E5211" w:rsidTr="00FD38D2">
        <w:trPr>
          <w:jc w:val="center"/>
        </w:trPr>
        <w:tc>
          <w:tcPr>
            <w:tcW w:w="4952"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b/>
                <w:sz w:val="28"/>
                <w:szCs w:val="28"/>
              </w:rPr>
            </w:pPr>
            <w:r w:rsidRPr="004E5211">
              <w:rPr>
                <w:b/>
                <w:sz w:val="28"/>
                <w:szCs w:val="28"/>
              </w:rPr>
              <w:t>Имеют звания и награды</w:t>
            </w:r>
          </w:p>
        </w:tc>
        <w:tc>
          <w:tcPr>
            <w:tcW w:w="1747"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sz w:val="28"/>
                <w:szCs w:val="28"/>
              </w:rPr>
            </w:pPr>
            <w:r w:rsidRPr="004E5211">
              <w:rPr>
                <w:sz w:val="28"/>
                <w:szCs w:val="28"/>
              </w:rPr>
              <w:t xml:space="preserve"> </w:t>
            </w:r>
          </w:p>
        </w:tc>
        <w:tc>
          <w:tcPr>
            <w:tcW w:w="2636"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sz w:val="28"/>
                <w:szCs w:val="28"/>
              </w:rPr>
            </w:pPr>
            <w:r w:rsidRPr="004E5211">
              <w:rPr>
                <w:sz w:val="28"/>
                <w:szCs w:val="28"/>
              </w:rPr>
              <w:t xml:space="preserve"> </w:t>
            </w:r>
          </w:p>
        </w:tc>
      </w:tr>
      <w:tr w:rsidR="00B05082" w:rsidRPr="004E5211" w:rsidTr="00FD38D2">
        <w:trPr>
          <w:jc w:val="center"/>
        </w:trPr>
        <w:tc>
          <w:tcPr>
            <w:tcW w:w="4952"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b/>
                <w:sz w:val="28"/>
                <w:szCs w:val="28"/>
              </w:rPr>
            </w:pPr>
            <w:r w:rsidRPr="004E5211">
              <w:rPr>
                <w:b/>
                <w:sz w:val="28"/>
                <w:szCs w:val="28"/>
              </w:rPr>
              <w:t>Заочно обучаются</w:t>
            </w:r>
          </w:p>
        </w:tc>
        <w:tc>
          <w:tcPr>
            <w:tcW w:w="1747"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sz w:val="28"/>
                <w:szCs w:val="28"/>
              </w:rPr>
            </w:pPr>
            <w:r w:rsidRPr="004E5211">
              <w:rPr>
                <w:sz w:val="28"/>
                <w:szCs w:val="28"/>
              </w:rPr>
              <w:t>1</w:t>
            </w:r>
          </w:p>
        </w:tc>
        <w:tc>
          <w:tcPr>
            <w:tcW w:w="2636" w:type="dxa"/>
            <w:tcBorders>
              <w:top w:val="single" w:sz="4" w:space="0" w:color="auto"/>
              <w:left w:val="single" w:sz="4" w:space="0" w:color="auto"/>
              <w:bottom w:val="single" w:sz="4" w:space="0" w:color="auto"/>
              <w:right w:val="single" w:sz="4" w:space="0" w:color="auto"/>
            </w:tcBorders>
          </w:tcPr>
          <w:p w:rsidR="00B05082" w:rsidRPr="004E5211" w:rsidRDefault="00B05082" w:rsidP="00AC49D5">
            <w:pPr>
              <w:jc w:val="both"/>
              <w:rPr>
                <w:sz w:val="28"/>
                <w:szCs w:val="28"/>
              </w:rPr>
            </w:pPr>
            <w:r w:rsidRPr="004E5211">
              <w:rPr>
                <w:sz w:val="28"/>
                <w:szCs w:val="28"/>
              </w:rPr>
              <w:t>33%</w:t>
            </w:r>
          </w:p>
        </w:tc>
      </w:tr>
    </w:tbl>
    <w:p w:rsidR="00B05082" w:rsidRPr="004E5211" w:rsidRDefault="00B05082" w:rsidP="00AC49D5">
      <w:pPr>
        <w:jc w:val="both"/>
        <w:rPr>
          <w:sz w:val="28"/>
          <w:szCs w:val="28"/>
        </w:rPr>
      </w:pPr>
      <w:r w:rsidRPr="004E5211">
        <w:rPr>
          <w:sz w:val="28"/>
          <w:szCs w:val="28"/>
        </w:rPr>
        <w:t xml:space="preserve">         Систематически обеспечиваются условия для повышения квалификации   педагогов в </w:t>
      </w:r>
      <w:proofErr w:type="spellStart"/>
      <w:r w:rsidRPr="004E5211">
        <w:rPr>
          <w:sz w:val="28"/>
          <w:szCs w:val="28"/>
        </w:rPr>
        <w:t>БелИРО</w:t>
      </w:r>
      <w:proofErr w:type="spellEnd"/>
      <w:r w:rsidRPr="004E5211">
        <w:rPr>
          <w:sz w:val="28"/>
          <w:szCs w:val="28"/>
        </w:rPr>
        <w:t xml:space="preserve"> в соответствии с графиком.</w:t>
      </w:r>
    </w:p>
    <w:p w:rsidR="00B05082" w:rsidRPr="004E5211" w:rsidRDefault="00B05082" w:rsidP="00AC49D5">
      <w:pPr>
        <w:ind w:firstLine="708"/>
        <w:jc w:val="both"/>
        <w:rPr>
          <w:color w:val="000000"/>
          <w:sz w:val="28"/>
          <w:szCs w:val="28"/>
        </w:rPr>
      </w:pPr>
      <w:r w:rsidRPr="004E5211">
        <w:rPr>
          <w:color w:val="000000"/>
          <w:sz w:val="28"/>
          <w:szCs w:val="28"/>
          <w:shd w:val="clear" w:color="auto" w:fill="FFFFFF"/>
        </w:rPr>
        <w:t>В МБДОУ проводятся консультации, семинары, семинары-практикумы, педагоги участвуют в районных семинарах.</w:t>
      </w:r>
    </w:p>
    <w:p w:rsidR="00B05082" w:rsidRPr="004E5211" w:rsidRDefault="00B05082" w:rsidP="00AC49D5">
      <w:pPr>
        <w:ind w:firstLine="709"/>
        <w:jc w:val="both"/>
        <w:rPr>
          <w:color w:val="000000"/>
          <w:sz w:val="28"/>
          <w:szCs w:val="28"/>
        </w:rPr>
      </w:pPr>
      <w:r w:rsidRPr="004E5211">
        <w:rPr>
          <w:color w:val="000000"/>
          <w:sz w:val="28"/>
          <w:szCs w:val="28"/>
          <w:shd w:val="clear" w:color="auto" w:fill="FFFFFF"/>
        </w:rPr>
        <w:t xml:space="preserve">Для повышения квалификации и уровня профессионализма педагогов используются так же такие формы работы, как </w:t>
      </w:r>
      <w:r w:rsidRPr="004E5211">
        <w:rPr>
          <w:color w:val="000000"/>
          <w:sz w:val="28"/>
          <w:szCs w:val="28"/>
        </w:rPr>
        <w:t xml:space="preserve"> консультации, </w:t>
      </w:r>
      <w:proofErr w:type="spellStart"/>
      <w:r w:rsidRPr="004E5211">
        <w:rPr>
          <w:color w:val="000000"/>
          <w:sz w:val="28"/>
          <w:szCs w:val="28"/>
        </w:rPr>
        <w:t>взаимопосещения</w:t>
      </w:r>
      <w:proofErr w:type="spellEnd"/>
      <w:r w:rsidRPr="004E5211">
        <w:rPr>
          <w:color w:val="000000"/>
          <w:sz w:val="28"/>
          <w:szCs w:val="28"/>
        </w:rPr>
        <w:t>, обобщение опыта работы,  самообразование педагогов, творческие недели, мастер-классы и т.п.</w:t>
      </w:r>
    </w:p>
    <w:p w:rsidR="00B05082" w:rsidRPr="004E5211" w:rsidRDefault="00B05082" w:rsidP="00AC49D5">
      <w:pPr>
        <w:ind w:firstLine="709"/>
        <w:jc w:val="both"/>
        <w:rPr>
          <w:color w:val="000000"/>
          <w:sz w:val="28"/>
          <w:szCs w:val="28"/>
        </w:rPr>
      </w:pPr>
      <w:r w:rsidRPr="004E5211">
        <w:rPr>
          <w:sz w:val="28"/>
          <w:szCs w:val="28"/>
        </w:rPr>
        <w:t>Всё это дает положительный результат в организации педагогической деятельности и улучшении качества образования дошкольников.</w:t>
      </w:r>
    </w:p>
    <w:p w:rsidR="00B05082" w:rsidRPr="004E5211" w:rsidRDefault="00B05082" w:rsidP="00AC49D5">
      <w:pPr>
        <w:ind w:firstLine="567"/>
        <w:jc w:val="both"/>
        <w:rPr>
          <w:sz w:val="28"/>
          <w:szCs w:val="28"/>
        </w:rPr>
      </w:pPr>
      <w:proofErr w:type="gramStart"/>
      <w:r w:rsidRPr="004E5211">
        <w:rPr>
          <w:sz w:val="28"/>
          <w:szCs w:val="28"/>
        </w:rPr>
        <w:t xml:space="preserve">Педагоги </w:t>
      </w:r>
      <w:r w:rsidRPr="004E5211">
        <w:rPr>
          <w:color w:val="000000"/>
          <w:sz w:val="28"/>
          <w:szCs w:val="28"/>
          <w:shd w:val="clear" w:color="auto" w:fill="FFFFFF"/>
        </w:rPr>
        <w:t xml:space="preserve">МБДОУ </w:t>
      </w:r>
      <w:r w:rsidRPr="004E5211">
        <w:rPr>
          <w:sz w:val="28"/>
          <w:szCs w:val="28"/>
        </w:rPr>
        <w:t xml:space="preserve">имеют высокий уровень квалификации и профессиональной компетенции, что выражается в построении адекватной психофизическим и личностным возможностям воспитанников системы работы; выстраивании сотрудничества взрослых с детьми и детей со сверстниками на основе содержательного межличностного диалога, формировании детского сообщества; создании условий для самостоятельной, активной, деятельности каждого ребенка; взаимодействии с семьей на принципах партнерства с опорой на достижения ребенка. </w:t>
      </w:r>
      <w:proofErr w:type="gramEnd"/>
    </w:p>
    <w:p w:rsidR="00B05082" w:rsidRPr="004E5211" w:rsidRDefault="00B05082" w:rsidP="00AC49D5">
      <w:pPr>
        <w:ind w:firstLine="567"/>
        <w:jc w:val="both"/>
        <w:rPr>
          <w:sz w:val="28"/>
          <w:szCs w:val="28"/>
        </w:rPr>
      </w:pPr>
      <w:r w:rsidRPr="004E5211">
        <w:rPr>
          <w:bCs/>
          <w:iCs/>
          <w:sz w:val="28"/>
          <w:szCs w:val="28"/>
        </w:rPr>
        <w:lastRenderedPageBreak/>
        <w:t xml:space="preserve">Кадровая политика </w:t>
      </w:r>
      <w:r w:rsidRPr="004E5211">
        <w:rPr>
          <w:color w:val="000000"/>
          <w:sz w:val="28"/>
          <w:szCs w:val="28"/>
          <w:shd w:val="clear" w:color="auto" w:fill="FFFFFF"/>
        </w:rPr>
        <w:t xml:space="preserve">МБДОУ  </w:t>
      </w:r>
      <w:r w:rsidRPr="004E5211">
        <w:rPr>
          <w:bCs/>
          <w:iCs/>
          <w:sz w:val="28"/>
          <w:szCs w:val="28"/>
        </w:rPr>
        <w:t xml:space="preserve">опирается на развитие профессиональной компетентности педагогов и личностно-ориентированный подход к детям.     </w:t>
      </w:r>
    </w:p>
    <w:p w:rsidR="00B05082" w:rsidRPr="004E5211" w:rsidRDefault="00B05082" w:rsidP="00AC49D5">
      <w:pPr>
        <w:ind w:firstLine="567"/>
        <w:jc w:val="both"/>
        <w:rPr>
          <w:bCs/>
          <w:sz w:val="28"/>
          <w:szCs w:val="28"/>
        </w:rPr>
      </w:pPr>
      <w:r w:rsidRPr="004E5211">
        <w:rPr>
          <w:bCs/>
          <w:sz w:val="28"/>
          <w:szCs w:val="28"/>
        </w:rPr>
        <w:t xml:space="preserve">В </w:t>
      </w:r>
      <w:r w:rsidRPr="004E5211">
        <w:rPr>
          <w:color w:val="000000"/>
          <w:sz w:val="28"/>
          <w:szCs w:val="28"/>
          <w:shd w:val="clear" w:color="auto" w:fill="FFFFFF"/>
        </w:rPr>
        <w:t xml:space="preserve">МБДОУ </w:t>
      </w:r>
      <w:r w:rsidRPr="004E5211">
        <w:rPr>
          <w:bCs/>
          <w:sz w:val="28"/>
          <w:szCs w:val="28"/>
        </w:rPr>
        <w:t>созданы условия для самореализации каждым педагогом своих профессиональных возможностей, членов коллектива отличает высокая мотивация на качественный труд.</w:t>
      </w:r>
    </w:p>
    <w:p w:rsidR="00B05082" w:rsidRPr="004E5211" w:rsidRDefault="00B05082" w:rsidP="00AC49D5">
      <w:pPr>
        <w:pStyle w:val="a6"/>
        <w:ind w:left="0"/>
        <w:jc w:val="both"/>
        <w:rPr>
          <w:rFonts w:ascii="Times New Roman" w:hAnsi="Times New Roman"/>
          <w:b/>
          <w:sz w:val="28"/>
          <w:szCs w:val="28"/>
        </w:rPr>
      </w:pPr>
      <w:r w:rsidRPr="004E5211">
        <w:rPr>
          <w:rFonts w:ascii="Times New Roman" w:hAnsi="Times New Roman"/>
          <w:b/>
          <w:sz w:val="28"/>
          <w:szCs w:val="28"/>
        </w:rPr>
        <w:t>3.</w:t>
      </w:r>
      <w:r w:rsidR="00AA0EB9">
        <w:rPr>
          <w:rFonts w:ascii="Times New Roman" w:hAnsi="Times New Roman"/>
          <w:b/>
          <w:sz w:val="28"/>
          <w:szCs w:val="28"/>
        </w:rPr>
        <w:t>4</w:t>
      </w:r>
      <w:r w:rsidRPr="004E5211">
        <w:rPr>
          <w:rFonts w:ascii="Times New Roman" w:hAnsi="Times New Roman"/>
          <w:b/>
          <w:sz w:val="28"/>
          <w:szCs w:val="28"/>
        </w:rPr>
        <w:t>. Состояние материально-технической базы</w:t>
      </w:r>
    </w:p>
    <w:p w:rsidR="00B05082" w:rsidRPr="004E5211" w:rsidRDefault="00B05082" w:rsidP="00AC49D5">
      <w:pPr>
        <w:pStyle w:val="ac"/>
        <w:jc w:val="both"/>
        <w:rPr>
          <w:sz w:val="28"/>
          <w:szCs w:val="28"/>
        </w:rPr>
      </w:pPr>
      <w:r w:rsidRPr="004E5211">
        <w:rPr>
          <w:b/>
          <w:color w:val="FF0000"/>
          <w:sz w:val="28"/>
          <w:szCs w:val="28"/>
        </w:rPr>
        <w:t xml:space="preserve"> </w:t>
      </w:r>
      <w:r w:rsidRPr="004E5211">
        <w:rPr>
          <w:sz w:val="28"/>
          <w:szCs w:val="28"/>
        </w:rPr>
        <w:t>На прачечном блоке ДОУ установлено профессиональное оборудование      отвечающие нормам экономичности и безопасности в условиях</w:t>
      </w:r>
      <w:r w:rsidRPr="004E5211">
        <w:rPr>
          <w:sz w:val="28"/>
          <w:szCs w:val="28"/>
          <w:shd w:val="clear" w:color="auto" w:fill="FFFFFF"/>
        </w:rPr>
        <w:t xml:space="preserve"> МБДОУ</w:t>
      </w:r>
      <w:r w:rsidRPr="004E5211">
        <w:rPr>
          <w:sz w:val="28"/>
          <w:szCs w:val="28"/>
        </w:rPr>
        <w:t xml:space="preserve">. </w:t>
      </w:r>
    </w:p>
    <w:p w:rsidR="00B05082" w:rsidRPr="004E5211" w:rsidRDefault="00B05082" w:rsidP="00AC49D5">
      <w:pPr>
        <w:pStyle w:val="ac"/>
        <w:ind w:left="3" w:firstLine="564"/>
        <w:jc w:val="both"/>
        <w:rPr>
          <w:sz w:val="28"/>
          <w:szCs w:val="28"/>
        </w:rPr>
      </w:pPr>
      <w:r w:rsidRPr="004E5211">
        <w:rPr>
          <w:sz w:val="28"/>
          <w:szCs w:val="28"/>
        </w:rPr>
        <w:t>Пищеблок состоит из нескольких помещений:  горячий цех; помещение для  приёма пищи, кладовая для сухих продуктов и для холодильных камер. Данные объемно-планировочные решения помещений пищеблока предусматривают последовательность технологических процессов, исключающих встречные потоки сырой и готовой продукции. Воспитанники имеют возможность получать горячую, свежеприготовленную пищу. В ассортименте продуктов ежедневно присутствуют свежие овощи, фрукты и соки.</w:t>
      </w:r>
    </w:p>
    <w:p w:rsidR="00B05082" w:rsidRPr="004E5211" w:rsidRDefault="00B05082" w:rsidP="00AC49D5">
      <w:pPr>
        <w:ind w:firstLine="567"/>
        <w:jc w:val="both"/>
        <w:rPr>
          <w:sz w:val="28"/>
          <w:szCs w:val="28"/>
        </w:rPr>
      </w:pPr>
      <w:r w:rsidRPr="004E5211">
        <w:rPr>
          <w:sz w:val="28"/>
          <w:szCs w:val="28"/>
        </w:rPr>
        <w:t>Интерьер</w:t>
      </w:r>
      <w:r w:rsidRPr="004E5211">
        <w:rPr>
          <w:color w:val="000000"/>
          <w:sz w:val="28"/>
          <w:szCs w:val="28"/>
          <w:shd w:val="clear" w:color="auto" w:fill="FFFFFF"/>
        </w:rPr>
        <w:t xml:space="preserve"> МБДОУ  </w:t>
      </w:r>
      <w:r w:rsidRPr="004E5211">
        <w:rPr>
          <w:sz w:val="28"/>
          <w:szCs w:val="28"/>
        </w:rPr>
        <w:t xml:space="preserve">оформлен с учетом современного дизайна. Обновление содержания дошкольного образования потребовало от педагогов изменения предметно-пространственной среды. В групповых комнатах выделены игровые и предметные зоны для выбора деятельности по интересам и желаниям. Изменен подход к ребенку – от объекта приложения знаний педагога к равноправному субъекту воспитательно-образовательного процесса. </w:t>
      </w:r>
    </w:p>
    <w:p w:rsidR="00B05082" w:rsidRPr="004E5211" w:rsidRDefault="00B05082" w:rsidP="00AC49D5">
      <w:pPr>
        <w:ind w:firstLine="567"/>
        <w:jc w:val="both"/>
        <w:rPr>
          <w:sz w:val="28"/>
          <w:szCs w:val="28"/>
        </w:rPr>
      </w:pPr>
      <w:r w:rsidRPr="004E5211">
        <w:rPr>
          <w:sz w:val="28"/>
          <w:szCs w:val="28"/>
        </w:rPr>
        <w:t xml:space="preserve">Созданная в </w:t>
      </w:r>
      <w:r w:rsidRPr="004E5211">
        <w:rPr>
          <w:color w:val="000000"/>
          <w:sz w:val="28"/>
          <w:szCs w:val="28"/>
          <w:shd w:val="clear" w:color="auto" w:fill="FFFFFF"/>
        </w:rPr>
        <w:t xml:space="preserve">МБДОУ  </w:t>
      </w:r>
      <w:r w:rsidRPr="004E5211">
        <w:rPr>
          <w:sz w:val="28"/>
          <w:szCs w:val="28"/>
        </w:rPr>
        <w:t xml:space="preserve">  </w:t>
      </w:r>
      <w:r w:rsidRPr="004E5211">
        <w:rPr>
          <w:color w:val="181910"/>
          <w:sz w:val="28"/>
          <w:szCs w:val="28"/>
        </w:rPr>
        <w:t xml:space="preserve">развивающая предметно-пространственная среда отвечает  требованиям СанПиН и ФГОС </w:t>
      </w:r>
      <w:proofErr w:type="gramStart"/>
      <w:r w:rsidRPr="004E5211">
        <w:rPr>
          <w:color w:val="181910"/>
          <w:sz w:val="28"/>
          <w:szCs w:val="28"/>
        </w:rPr>
        <w:t>ДО</w:t>
      </w:r>
      <w:proofErr w:type="gramEnd"/>
      <w:r w:rsidRPr="004E5211">
        <w:rPr>
          <w:color w:val="181910"/>
          <w:sz w:val="28"/>
          <w:szCs w:val="28"/>
        </w:rPr>
        <w:t>.</w:t>
      </w:r>
      <w:r w:rsidRPr="004E5211">
        <w:rPr>
          <w:sz w:val="28"/>
          <w:szCs w:val="28"/>
        </w:rPr>
        <w:t xml:space="preserve"> Её наполняемость обеспечивает разностороннее развитие детей, отвечает принципу целостности образовательного процесса, соответствует основным направлениям развития ребенка: физическому, социально-коммуникативному; познавательному, речевому и художественно-эстетическому развитию.</w:t>
      </w:r>
    </w:p>
    <w:p w:rsidR="00B05082" w:rsidRPr="004E5211" w:rsidRDefault="00B05082" w:rsidP="00AC49D5">
      <w:pPr>
        <w:ind w:firstLine="557"/>
        <w:jc w:val="both"/>
        <w:rPr>
          <w:color w:val="181910"/>
          <w:sz w:val="28"/>
          <w:szCs w:val="28"/>
        </w:rPr>
      </w:pPr>
      <w:r w:rsidRPr="004E5211">
        <w:rPr>
          <w:color w:val="181910"/>
          <w:sz w:val="28"/>
          <w:szCs w:val="28"/>
        </w:rPr>
        <w:t>В группах созданы условия для самостоятельной деятельности детей на основе свободного выбора; обеспечивается баланс между дидактическим, игровым, спортивным и другим оборудованием.</w:t>
      </w:r>
    </w:p>
    <w:p w:rsidR="00B05082" w:rsidRPr="004E5211" w:rsidRDefault="00B05082" w:rsidP="00AC49D5">
      <w:pPr>
        <w:pStyle w:val="ac"/>
        <w:ind w:firstLine="567"/>
        <w:jc w:val="both"/>
        <w:rPr>
          <w:iCs/>
          <w:sz w:val="28"/>
          <w:szCs w:val="28"/>
        </w:rPr>
      </w:pPr>
      <w:r w:rsidRPr="004E5211">
        <w:rPr>
          <w:color w:val="000000"/>
          <w:sz w:val="28"/>
          <w:szCs w:val="28"/>
        </w:rPr>
        <w:t>Всё это способствует эмоциональному благополучию каждого ребенка, формированию у него чувство защищенности, уверенности</w:t>
      </w:r>
      <w:r w:rsidRPr="004E5211">
        <w:rPr>
          <w:sz w:val="28"/>
          <w:szCs w:val="28"/>
        </w:rPr>
        <w:t xml:space="preserve"> </w:t>
      </w:r>
      <w:r w:rsidRPr="004E5211">
        <w:rPr>
          <w:color w:val="000000"/>
          <w:sz w:val="28"/>
          <w:szCs w:val="28"/>
        </w:rPr>
        <w:t>в себе.  Педагоги учитывают п</w:t>
      </w:r>
      <w:r w:rsidRPr="004E5211">
        <w:rPr>
          <w:sz w:val="28"/>
          <w:szCs w:val="28"/>
        </w:rPr>
        <w:t>сихолого-педагогические требования к предметной развивающей среде в свете требований ФГОС ДО</w:t>
      </w:r>
      <w:r w:rsidRPr="004E5211">
        <w:rPr>
          <w:bCs/>
          <w:iCs/>
          <w:sz w:val="28"/>
          <w:szCs w:val="28"/>
        </w:rPr>
        <w:t>, в</w:t>
      </w:r>
      <w:r w:rsidRPr="004E5211">
        <w:rPr>
          <w:bCs/>
          <w:sz w:val="28"/>
          <w:szCs w:val="28"/>
        </w:rPr>
        <w:t xml:space="preserve">ариативности подходов к её проектированию </w:t>
      </w:r>
      <w:r w:rsidRPr="004E5211">
        <w:rPr>
          <w:bCs/>
          <w:iCs/>
          <w:sz w:val="28"/>
          <w:szCs w:val="28"/>
        </w:rPr>
        <w:t>на основе и</w:t>
      </w:r>
      <w:r w:rsidRPr="004E5211">
        <w:rPr>
          <w:bCs/>
          <w:sz w:val="28"/>
          <w:szCs w:val="28"/>
        </w:rPr>
        <w:t xml:space="preserve">спользования </w:t>
      </w:r>
      <w:r w:rsidRPr="004E5211">
        <w:rPr>
          <w:iCs/>
          <w:sz w:val="28"/>
          <w:szCs w:val="28"/>
        </w:rPr>
        <w:t>пространства,</w:t>
      </w:r>
      <w:r w:rsidRPr="004E5211">
        <w:rPr>
          <w:bCs/>
          <w:sz w:val="28"/>
          <w:szCs w:val="28"/>
        </w:rPr>
        <w:t xml:space="preserve"> </w:t>
      </w:r>
      <w:r w:rsidRPr="004E5211">
        <w:rPr>
          <w:iCs/>
          <w:sz w:val="28"/>
          <w:szCs w:val="28"/>
        </w:rPr>
        <w:t xml:space="preserve">времени и предметного окружения. Что </w:t>
      </w:r>
      <w:r w:rsidRPr="004E5211">
        <w:rPr>
          <w:sz w:val="28"/>
          <w:szCs w:val="28"/>
        </w:rPr>
        <w:t xml:space="preserve">позволяет </w:t>
      </w:r>
      <w:proofErr w:type="gramStart"/>
      <w:r w:rsidRPr="004E5211">
        <w:rPr>
          <w:sz w:val="28"/>
          <w:szCs w:val="28"/>
        </w:rPr>
        <w:t>при</w:t>
      </w:r>
      <w:proofErr w:type="gramEnd"/>
      <w:r w:rsidRPr="004E5211">
        <w:rPr>
          <w:sz w:val="28"/>
          <w:szCs w:val="28"/>
        </w:rPr>
        <w:t xml:space="preserve"> </w:t>
      </w:r>
      <w:proofErr w:type="gramStart"/>
      <w:r w:rsidRPr="004E5211">
        <w:rPr>
          <w:sz w:val="28"/>
          <w:szCs w:val="28"/>
        </w:rPr>
        <w:t>взаимодействие</w:t>
      </w:r>
      <w:proofErr w:type="gramEnd"/>
      <w:r w:rsidRPr="004E5211">
        <w:rPr>
          <w:sz w:val="28"/>
          <w:szCs w:val="28"/>
        </w:rPr>
        <w:t xml:space="preserve"> с дошкольниками  реализовать принципы наглядности, доступности и системности изложения материала, в </w:t>
      </w:r>
      <w:r w:rsidRPr="004E5211">
        <w:rPr>
          <w:color w:val="000000"/>
          <w:sz w:val="28"/>
          <w:szCs w:val="28"/>
        </w:rPr>
        <w:t xml:space="preserve">целом, способствуя повышению качества образования. </w:t>
      </w:r>
      <w:r w:rsidRPr="004E5211">
        <w:rPr>
          <w:sz w:val="28"/>
          <w:szCs w:val="28"/>
        </w:rPr>
        <w:t xml:space="preserve"> </w:t>
      </w:r>
    </w:p>
    <w:p w:rsidR="00B05082" w:rsidRPr="004E5211" w:rsidRDefault="00B05082" w:rsidP="00AC49D5">
      <w:pPr>
        <w:pStyle w:val="ac"/>
        <w:ind w:firstLine="709"/>
        <w:jc w:val="both"/>
        <w:rPr>
          <w:sz w:val="28"/>
          <w:szCs w:val="28"/>
        </w:rPr>
      </w:pPr>
      <w:r w:rsidRPr="004E5211">
        <w:rPr>
          <w:sz w:val="28"/>
          <w:szCs w:val="28"/>
        </w:rPr>
        <w:t xml:space="preserve">Для продуктивной и творческой деятельности детей и сотрудников МБДОУ в образовательно-воспитательном процессе задействованы </w:t>
      </w:r>
      <w:r w:rsidRPr="004E5211">
        <w:rPr>
          <w:sz w:val="28"/>
          <w:szCs w:val="28"/>
        </w:rPr>
        <w:lastRenderedPageBreak/>
        <w:t>технические средства обучения: телевизор, музыкальные центры,  компьютеры, принтеры.</w:t>
      </w:r>
    </w:p>
    <w:p w:rsidR="00B05082" w:rsidRDefault="00B05082" w:rsidP="00AC49D5">
      <w:pPr>
        <w:ind w:firstLine="708"/>
        <w:jc w:val="both"/>
        <w:rPr>
          <w:sz w:val="28"/>
          <w:szCs w:val="28"/>
        </w:rPr>
      </w:pPr>
      <w:r w:rsidRPr="004E5211">
        <w:rPr>
          <w:sz w:val="28"/>
          <w:szCs w:val="28"/>
        </w:rPr>
        <w:t xml:space="preserve">Таким образом, материально - техническое оснащение способствует осуществлению образовательной  деятельности. Однако в связи с введением федеральных государственных образовательных стандартов дошкольного образования необходимо обновление развивающей предметно </w:t>
      </w:r>
      <w:proofErr w:type="gramStart"/>
      <w:r w:rsidRPr="004E5211">
        <w:rPr>
          <w:sz w:val="28"/>
          <w:szCs w:val="28"/>
        </w:rPr>
        <w:t>–п</w:t>
      </w:r>
      <w:proofErr w:type="gramEnd"/>
      <w:r w:rsidRPr="004E5211">
        <w:rPr>
          <w:sz w:val="28"/>
          <w:szCs w:val="28"/>
        </w:rPr>
        <w:t>ространственной среды, в т.ч. для обеспечения оптимального физического развития воспитанников (обновить и приобрести достаточное количество спортивного инвентаря для актуализации двигательной активности, модернизировать спортивную площадку).</w:t>
      </w:r>
    </w:p>
    <w:p w:rsidR="00B05082" w:rsidRPr="004E5211" w:rsidRDefault="00B05082" w:rsidP="00AC49D5">
      <w:pPr>
        <w:pStyle w:val="a6"/>
        <w:spacing w:after="0" w:line="240" w:lineRule="auto"/>
        <w:ind w:left="360"/>
        <w:jc w:val="both"/>
        <w:rPr>
          <w:rFonts w:ascii="Times New Roman" w:hAnsi="Times New Roman"/>
          <w:b/>
          <w:sz w:val="28"/>
          <w:szCs w:val="28"/>
        </w:rPr>
      </w:pPr>
      <w:r w:rsidRPr="004E5211">
        <w:rPr>
          <w:rFonts w:ascii="Times New Roman" w:hAnsi="Times New Roman"/>
          <w:b/>
          <w:bCs/>
          <w:sz w:val="28"/>
          <w:szCs w:val="28"/>
        </w:rPr>
        <w:t>3.</w:t>
      </w:r>
      <w:r w:rsidR="00AA0EB9">
        <w:rPr>
          <w:rFonts w:ascii="Times New Roman" w:hAnsi="Times New Roman"/>
          <w:b/>
          <w:bCs/>
          <w:sz w:val="28"/>
          <w:szCs w:val="28"/>
        </w:rPr>
        <w:t>5</w:t>
      </w:r>
      <w:r w:rsidRPr="004E5211">
        <w:rPr>
          <w:rFonts w:ascii="Times New Roman" w:hAnsi="Times New Roman"/>
          <w:b/>
          <w:bCs/>
          <w:sz w:val="28"/>
          <w:szCs w:val="28"/>
        </w:rPr>
        <w:t xml:space="preserve">. </w:t>
      </w:r>
      <w:r w:rsidR="00995BBD">
        <w:rPr>
          <w:rFonts w:ascii="Times New Roman" w:hAnsi="Times New Roman"/>
          <w:b/>
          <w:sz w:val="28"/>
          <w:szCs w:val="28"/>
        </w:rPr>
        <w:t>Характеристика контингента воспитанников.</w:t>
      </w:r>
    </w:p>
    <w:p w:rsidR="00B05082" w:rsidRPr="004E5211" w:rsidRDefault="00B05082" w:rsidP="00AC49D5">
      <w:pPr>
        <w:jc w:val="both"/>
        <w:rPr>
          <w:sz w:val="28"/>
          <w:szCs w:val="28"/>
        </w:rPr>
      </w:pPr>
      <w:r w:rsidRPr="004E5211">
        <w:rPr>
          <w:sz w:val="28"/>
          <w:szCs w:val="28"/>
        </w:rPr>
        <w:t>Первостепенной задачей ДОУ является  охрана жизни и здоровья детей, их физического развития. В начале каждого учебного года педагогами и медицинским персоналом ФАП с. Смородино  проводится обследование физического развития детей, учитываются индивидуальные особенности состояния здоровья каждого ребенка, перенесенные ими инфекционные заболевания, эмоциональный настрой.</w:t>
      </w:r>
    </w:p>
    <w:p w:rsidR="00B05082" w:rsidRPr="004E5211" w:rsidRDefault="00B05082" w:rsidP="00AC49D5">
      <w:pPr>
        <w:ind w:firstLine="360"/>
        <w:jc w:val="both"/>
        <w:rPr>
          <w:sz w:val="28"/>
          <w:szCs w:val="28"/>
        </w:rPr>
      </w:pPr>
      <w:r w:rsidRPr="004E5211">
        <w:rPr>
          <w:sz w:val="28"/>
          <w:szCs w:val="28"/>
        </w:rPr>
        <w:t>Эффективность физического развития детей в ДОУ обеспечивается следующими факторами:</w:t>
      </w:r>
    </w:p>
    <w:p w:rsidR="00B05082" w:rsidRPr="004E5211" w:rsidRDefault="00B05082" w:rsidP="00AC49D5">
      <w:pPr>
        <w:jc w:val="both"/>
        <w:rPr>
          <w:sz w:val="28"/>
          <w:szCs w:val="28"/>
        </w:rPr>
      </w:pPr>
      <w:r w:rsidRPr="004E5211">
        <w:rPr>
          <w:sz w:val="28"/>
          <w:szCs w:val="28"/>
        </w:rPr>
        <w:t>•</w:t>
      </w:r>
      <w:r w:rsidRPr="004E5211">
        <w:rPr>
          <w:sz w:val="28"/>
          <w:szCs w:val="28"/>
        </w:rPr>
        <w:tab/>
        <w:t>создание благоприятных санитарно - гигиенических условий;</w:t>
      </w:r>
    </w:p>
    <w:p w:rsidR="00B05082" w:rsidRPr="004E5211" w:rsidRDefault="00B05082" w:rsidP="00AC49D5">
      <w:pPr>
        <w:jc w:val="both"/>
        <w:rPr>
          <w:sz w:val="28"/>
          <w:szCs w:val="28"/>
        </w:rPr>
      </w:pPr>
      <w:r w:rsidRPr="004E5211">
        <w:rPr>
          <w:sz w:val="28"/>
          <w:szCs w:val="28"/>
        </w:rPr>
        <w:t>•</w:t>
      </w:r>
      <w:r w:rsidRPr="004E5211">
        <w:rPr>
          <w:sz w:val="28"/>
          <w:szCs w:val="28"/>
        </w:rPr>
        <w:tab/>
        <w:t>соблюдение режима дня;</w:t>
      </w:r>
    </w:p>
    <w:p w:rsidR="00B05082" w:rsidRPr="004E5211" w:rsidRDefault="00B05082" w:rsidP="00AC49D5">
      <w:pPr>
        <w:jc w:val="both"/>
        <w:rPr>
          <w:sz w:val="28"/>
          <w:szCs w:val="28"/>
        </w:rPr>
      </w:pPr>
      <w:r w:rsidRPr="004E5211">
        <w:rPr>
          <w:sz w:val="28"/>
          <w:szCs w:val="28"/>
        </w:rPr>
        <w:t>•</w:t>
      </w:r>
      <w:r w:rsidRPr="004E5211">
        <w:rPr>
          <w:sz w:val="28"/>
          <w:szCs w:val="28"/>
        </w:rPr>
        <w:tab/>
        <w:t>четкое расписание непосредственной образовательной деятельности с учетом перерывов между НОД;</w:t>
      </w:r>
    </w:p>
    <w:p w:rsidR="00B05082" w:rsidRPr="004E5211" w:rsidRDefault="00B05082" w:rsidP="00AC49D5">
      <w:pPr>
        <w:jc w:val="both"/>
        <w:rPr>
          <w:sz w:val="28"/>
          <w:szCs w:val="28"/>
        </w:rPr>
      </w:pPr>
      <w:r w:rsidRPr="004E5211">
        <w:rPr>
          <w:sz w:val="28"/>
          <w:szCs w:val="28"/>
        </w:rPr>
        <w:t>•</w:t>
      </w:r>
      <w:r w:rsidRPr="004E5211">
        <w:rPr>
          <w:sz w:val="28"/>
          <w:szCs w:val="28"/>
        </w:rPr>
        <w:tab/>
        <w:t>введение третьего занятия по физической культуре (2 в помещении, 1 - на воздухе);</w:t>
      </w:r>
    </w:p>
    <w:p w:rsidR="00B05082" w:rsidRPr="004E5211" w:rsidRDefault="00B05082" w:rsidP="00AC49D5">
      <w:pPr>
        <w:jc w:val="both"/>
        <w:rPr>
          <w:sz w:val="28"/>
          <w:szCs w:val="28"/>
        </w:rPr>
      </w:pPr>
      <w:r w:rsidRPr="004E5211">
        <w:rPr>
          <w:sz w:val="28"/>
          <w:szCs w:val="28"/>
        </w:rPr>
        <w:t>•</w:t>
      </w:r>
      <w:r w:rsidRPr="004E5211">
        <w:rPr>
          <w:sz w:val="28"/>
          <w:szCs w:val="28"/>
        </w:rPr>
        <w:tab/>
        <w:t>создание условий для эмоционального благополучия ребенка;</w:t>
      </w:r>
    </w:p>
    <w:p w:rsidR="00B05082" w:rsidRPr="004E5211" w:rsidRDefault="00B05082" w:rsidP="00AC49D5">
      <w:pPr>
        <w:jc w:val="both"/>
        <w:rPr>
          <w:sz w:val="28"/>
          <w:szCs w:val="28"/>
        </w:rPr>
      </w:pPr>
      <w:r w:rsidRPr="004E5211">
        <w:rPr>
          <w:sz w:val="28"/>
          <w:szCs w:val="28"/>
        </w:rPr>
        <w:t>•</w:t>
      </w:r>
      <w:r w:rsidRPr="004E5211">
        <w:rPr>
          <w:sz w:val="28"/>
          <w:szCs w:val="28"/>
        </w:rPr>
        <w:tab/>
        <w:t>организация полноценного питания;</w:t>
      </w:r>
    </w:p>
    <w:p w:rsidR="00B05082" w:rsidRPr="004E5211" w:rsidRDefault="00B05082" w:rsidP="00AC49D5">
      <w:pPr>
        <w:jc w:val="both"/>
        <w:rPr>
          <w:sz w:val="28"/>
          <w:szCs w:val="28"/>
        </w:rPr>
      </w:pPr>
      <w:r w:rsidRPr="004E5211">
        <w:rPr>
          <w:sz w:val="28"/>
          <w:szCs w:val="28"/>
        </w:rPr>
        <w:t>•</w:t>
      </w:r>
      <w:r w:rsidRPr="004E5211">
        <w:rPr>
          <w:sz w:val="28"/>
          <w:szCs w:val="28"/>
        </w:rPr>
        <w:tab/>
        <w:t>ежедневное пребывание на свежем воздухе (дневные и вечерние прогулки);</w:t>
      </w:r>
    </w:p>
    <w:p w:rsidR="00B05082" w:rsidRPr="004E5211" w:rsidRDefault="00B05082" w:rsidP="00AC49D5">
      <w:pPr>
        <w:jc w:val="both"/>
        <w:rPr>
          <w:sz w:val="28"/>
          <w:szCs w:val="28"/>
        </w:rPr>
      </w:pPr>
      <w:r w:rsidRPr="004E5211">
        <w:rPr>
          <w:sz w:val="28"/>
          <w:szCs w:val="28"/>
        </w:rPr>
        <w:t>•</w:t>
      </w:r>
      <w:r w:rsidRPr="004E5211">
        <w:rPr>
          <w:sz w:val="28"/>
          <w:szCs w:val="28"/>
        </w:rPr>
        <w:tab/>
        <w:t>соблюдение двигательного режима в течение дня.</w:t>
      </w:r>
    </w:p>
    <w:p w:rsidR="00B05082" w:rsidRPr="004E5211" w:rsidRDefault="00B05082" w:rsidP="00AC49D5">
      <w:pPr>
        <w:tabs>
          <w:tab w:val="left" w:pos="6990"/>
        </w:tabs>
        <w:spacing w:before="75" w:after="75" w:line="360" w:lineRule="auto"/>
        <w:ind w:firstLine="180"/>
        <w:jc w:val="both"/>
        <w:rPr>
          <w:b/>
          <w:sz w:val="28"/>
          <w:szCs w:val="28"/>
        </w:rPr>
      </w:pPr>
      <w:r w:rsidRPr="004E5211">
        <w:rPr>
          <w:b/>
          <w:sz w:val="28"/>
          <w:szCs w:val="28"/>
        </w:rPr>
        <w:t>Распределение детей по группам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1914"/>
        <w:gridCol w:w="1914"/>
        <w:gridCol w:w="1914"/>
        <w:gridCol w:w="1915"/>
      </w:tblGrid>
      <w:tr w:rsidR="00B05082" w:rsidRPr="004E5211" w:rsidTr="00FD38D2">
        <w:tc>
          <w:tcPr>
            <w:tcW w:w="1914"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Год</w:t>
            </w:r>
          </w:p>
        </w:tc>
        <w:tc>
          <w:tcPr>
            <w:tcW w:w="1914"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1-я группа</w:t>
            </w:r>
          </w:p>
        </w:tc>
        <w:tc>
          <w:tcPr>
            <w:tcW w:w="1914"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2-я группа</w:t>
            </w:r>
          </w:p>
        </w:tc>
        <w:tc>
          <w:tcPr>
            <w:tcW w:w="1914"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3-я группа</w:t>
            </w:r>
          </w:p>
        </w:tc>
        <w:tc>
          <w:tcPr>
            <w:tcW w:w="1915"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4-я группа</w:t>
            </w:r>
          </w:p>
        </w:tc>
      </w:tr>
      <w:tr w:rsidR="00B05082" w:rsidRPr="004E5211" w:rsidTr="00FD38D2">
        <w:tc>
          <w:tcPr>
            <w:tcW w:w="1914"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2012</w:t>
            </w:r>
          </w:p>
        </w:tc>
        <w:tc>
          <w:tcPr>
            <w:tcW w:w="1914"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18</w:t>
            </w:r>
          </w:p>
        </w:tc>
        <w:tc>
          <w:tcPr>
            <w:tcW w:w="1914"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15</w:t>
            </w:r>
          </w:p>
        </w:tc>
        <w:tc>
          <w:tcPr>
            <w:tcW w:w="1914"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1</w:t>
            </w:r>
          </w:p>
        </w:tc>
        <w:tc>
          <w:tcPr>
            <w:tcW w:w="1915"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w:t>
            </w:r>
          </w:p>
        </w:tc>
      </w:tr>
      <w:tr w:rsidR="00B05082" w:rsidRPr="004E5211" w:rsidTr="00FD38D2">
        <w:tc>
          <w:tcPr>
            <w:tcW w:w="1914"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2013</w:t>
            </w:r>
          </w:p>
        </w:tc>
        <w:tc>
          <w:tcPr>
            <w:tcW w:w="1914"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20</w:t>
            </w:r>
          </w:p>
        </w:tc>
        <w:tc>
          <w:tcPr>
            <w:tcW w:w="1914"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14</w:t>
            </w:r>
          </w:p>
        </w:tc>
        <w:tc>
          <w:tcPr>
            <w:tcW w:w="1914"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2</w:t>
            </w:r>
          </w:p>
        </w:tc>
        <w:tc>
          <w:tcPr>
            <w:tcW w:w="1915"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w:t>
            </w:r>
          </w:p>
        </w:tc>
      </w:tr>
      <w:tr w:rsidR="00B05082" w:rsidRPr="004E5211" w:rsidTr="00FD38D2">
        <w:tc>
          <w:tcPr>
            <w:tcW w:w="1914"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2014</w:t>
            </w:r>
          </w:p>
        </w:tc>
        <w:tc>
          <w:tcPr>
            <w:tcW w:w="1914"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21</w:t>
            </w:r>
          </w:p>
        </w:tc>
        <w:tc>
          <w:tcPr>
            <w:tcW w:w="1914"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14</w:t>
            </w:r>
          </w:p>
        </w:tc>
        <w:tc>
          <w:tcPr>
            <w:tcW w:w="1914"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2</w:t>
            </w:r>
          </w:p>
        </w:tc>
        <w:tc>
          <w:tcPr>
            <w:tcW w:w="1915"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w:t>
            </w:r>
          </w:p>
        </w:tc>
      </w:tr>
    </w:tbl>
    <w:p w:rsidR="00B05082" w:rsidRPr="004E5211" w:rsidRDefault="00B05082" w:rsidP="00AC49D5">
      <w:pPr>
        <w:jc w:val="both"/>
        <w:rPr>
          <w:b/>
          <w:sz w:val="28"/>
          <w:szCs w:val="28"/>
        </w:rPr>
      </w:pPr>
      <w:r w:rsidRPr="004E5211">
        <w:rPr>
          <w:b/>
          <w:sz w:val="28"/>
          <w:szCs w:val="28"/>
        </w:rPr>
        <w:t>Показатели заболеваемости</w:t>
      </w:r>
    </w:p>
    <w:tbl>
      <w:tblPr>
        <w:tblW w:w="106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1200"/>
        <w:gridCol w:w="1904"/>
        <w:gridCol w:w="1158"/>
        <w:gridCol w:w="1683"/>
        <w:gridCol w:w="1924"/>
        <w:gridCol w:w="2025"/>
      </w:tblGrid>
      <w:tr w:rsidR="00B05082" w:rsidRPr="004E5211" w:rsidTr="00FD38D2">
        <w:tc>
          <w:tcPr>
            <w:tcW w:w="762"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Год</w:t>
            </w:r>
          </w:p>
        </w:tc>
        <w:tc>
          <w:tcPr>
            <w:tcW w:w="1365"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 xml:space="preserve"> </w:t>
            </w:r>
            <w:proofErr w:type="gramStart"/>
            <w:r w:rsidRPr="004E5211">
              <w:rPr>
                <w:sz w:val="28"/>
                <w:szCs w:val="28"/>
              </w:rPr>
              <w:t xml:space="preserve">Ч </w:t>
            </w:r>
            <w:proofErr w:type="spellStart"/>
            <w:r w:rsidRPr="004E5211">
              <w:rPr>
                <w:sz w:val="28"/>
                <w:szCs w:val="28"/>
              </w:rPr>
              <w:t>ислен</w:t>
            </w:r>
            <w:proofErr w:type="spellEnd"/>
            <w:proofErr w:type="gramEnd"/>
            <w:r w:rsidRPr="004E5211">
              <w:rPr>
                <w:sz w:val="28"/>
                <w:szCs w:val="28"/>
              </w:rPr>
              <w:t>.</w:t>
            </w:r>
          </w:p>
          <w:p w:rsidR="00B05082" w:rsidRPr="004E5211" w:rsidRDefault="00B05082" w:rsidP="00AC49D5">
            <w:pPr>
              <w:suppressAutoHyphens/>
              <w:spacing w:line="100" w:lineRule="atLeast"/>
              <w:jc w:val="both"/>
              <w:rPr>
                <w:sz w:val="28"/>
                <w:szCs w:val="28"/>
              </w:rPr>
            </w:pPr>
            <w:r w:rsidRPr="004E5211">
              <w:rPr>
                <w:sz w:val="28"/>
                <w:szCs w:val="28"/>
              </w:rPr>
              <w:t>Детей по ДОУ</w:t>
            </w:r>
          </w:p>
        </w:tc>
        <w:tc>
          <w:tcPr>
            <w:tcW w:w="1843"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Число дней, пропущенных детьми по болезни</w:t>
            </w:r>
          </w:p>
        </w:tc>
        <w:tc>
          <w:tcPr>
            <w:tcW w:w="1123"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В том числе на 1 ребёнка</w:t>
            </w:r>
          </w:p>
        </w:tc>
        <w:tc>
          <w:tcPr>
            <w:tcW w:w="1570"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Число случаев заболевания</w:t>
            </w:r>
          </w:p>
        </w:tc>
        <w:tc>
          <w:tcPr>
            <w:tcW w:w="2123"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Из них простудных (ОРВИ, грипп, ОРЗ, бронхит и т.д.)</w:t>
            </w:r>
          </w:p>
        </w:tc>
        <w:tc>
          <w:tcPr>
            <w:tcW w:w="1884"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Из них инфекционных (ветрянка, скарлатина, и т.д.)</w:t>
            </w:r>
          </w:p>
        </w:tc>
      </w:tr>
      <w:tr w:rsidR="00B05082" w:rsidRPr="004E5211" w:rsidTr="00FD38D2">
        <w:tc>
          <w:tcPr>
            <w:tcW w:w="762"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lastRenderedPageBreak/>
              <w:t>2012</w:t>
            </w:r>
          </w:p>
        </w:tc>
        <w:tc>
          <w:tcPr>
            <w:tcW w:w="1365"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34</w:t>
            </w:r>
          </w:p>
        </w:tc>
        <w:tc>
          <w:tcPr>
            <w:tcW w:w="1843"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115</w:t>
            </w:r>
          </w:p>
        </w:tc>
        <w:tc>
          <w:tcPr>
            <w:tcW w:w="1123"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4</w:t>
            </w:r>
          </w:p>
        </w:tc>
        <w:tc>
          <w:tcPr>
            <w:tcW w:w="1570"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13</w:t>
            </w:r>
          </w:p>
        </w:tc>
        <w:tc>
          <w:tcPr>
            <w:tcW w:w="2123"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9</w:t>
            </w:r>
          </w:p>
        </w:tc>
        <w:tc>
          <w:tcPr>
            <w:tcW w:w="1884"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w:t>
            </w:r>
          </w:p>
        </w:tc>
      </w:tr>
      <w:tr w:rsidR="00B05082" w:rsidRPr="004E5211" w:rsidTr="00FD38D2">
        <w:tc>
          <w:tcPr>
            <w:tcW w:w="762"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2013</w:t>
            </w:r>
          </w:p>
        </w:tc>
        <w:tc>
          <w:tcPr>
            <w:tcW w:w="1365"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36</w:t>
            </w:r>
          </w:p>
        </w:tc>
        <w:tc>
          <w:tcPr>
            <w:tcW w:w="1843"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226</w:t>
            </w:r>
          </w:p>
        </w:tc>
        <w:tc>
          <w:tcPr>
            <w:tcW w:w="1123"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6.8</w:t>
            </w:r>
          </w:p>
        </w:tc>
        <w:tc>
          <w:tcPr>
            <w:tcW w:w="1570"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21</w:t>
            </w:r>
          </w:p>
        </w:tc>
        <w:tc>
          <w:tcPr>
            <w:tcW w:w="2123"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9</w:t>
            </w:r>
          </w:p>
        </w:tc>
        <w:tc>
          <w:tcPr>
            <w:tcW w:w="1884"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w:t>
            </w:r>
          </w:p>
        </w:tc>
      </w:tr>
      <w:tr w:rsidR="00B05082" w:rsidRPr="004E5211" w:rsidTr="00FD38D2">
        <w:tc>
          <w:tcPr>
            <w:tcW w:w="762"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2014</w:t>
            </w:r>
          </w:p>
        </w:tc>
        <w:tc>
          <w:tcPr>
            <w:tcW w:w="1365"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37</w:t>
            </w:r>
          </w:p>
        </w:tc>
        <w:tc>
          <w:tcPr>
            <w:tcW w:w="1843"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475</w:t>
            </w:r>
          </w:p>
        </w:tc>
        <w:tc>
          <w:tcPr>
            <w:tcW w:w="1123"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12.8</w:t>
            </w:r>
          </w:p>
        </w:tc>
        <w:tc>
          <w:tcPr>
            <w:tcW w:w="1570"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51</w:t>
            </w:r>
          </w:p>
        </w:tc>
        <w:tc>
          <w:tcPr>
            <w:tcW w:w="2123"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40</w:t>
            </w:r>
          </w:p>
        </w:tc>
        <w:tc>
          <w:tcPr>
            <w:tcW w:w="1884" w:type="dxa"/>
            <w:shd w:val="clear" w:color="auto" w:fill="auto"/>
          </w:tcPr>
          <w:p w:rsidR="00B05082" w:rsidRPr="004E5211" w:rsidRDefault="00B05082" w:rsidP="00AC49D5">
            <w:pPr>
              <w:suppressAutoHyphens/>
              <w:spacing w:line="100" w:lineRule="atLeast"/>
              <w:jc w:val="both"/>
              <w:rPr>
                <w:sz w:val="28"/>
                <w:szCs w:val="28"/>
              </w:rPr>
            </w:pPr>
            <w:r w:rsidRPr="004E5211">
              <w:rPr>
                <w:sz w:val="28"/>
                <w:szCs w:val="28"/>
              </w:rPr>
              <w:t>11</w:t>
            </w:r>
          </w:p>
        </w:tc>
      </w:tr>
    </w:tbl>
    <w:p w:rsidR="00B05082" w:rsidRPr="004E5211" w:rsidRDefault="00B05082" w:rsidP="00AC49D5">
      <w:pPr>
        <w:pStyle w:val="a7"/>
        <w:spacing w:before="0" w:beforeAutospacing="0" w:after="0" w:afterAutospacing="0"/>
        <w:jc w:val="both"/>
        <w:rPr>
          <w:sz w:val="28"/>
          <w:szCs w:val="28"/>
        </w:rPr>
      </w:pPr>
      <w:r w:rsidRPr="004E5211">
        <w:rPr>
          <w:sz w:val="28"/>
          <w:szCs w:val="28"/>
        </w:rPr>
        <w:t xml:space="preserve">     В ДОУ имеется спортивный уголок, который регулярно пополняется спортивно-игровым оборудованием, соответствующим возрасту детей. </w:t>
      </w:r>
    </w:p>
    <w:p w:rsidR="00B05082" w:rsidRPr="004E5211" w:rsidRDefault="00B05082" w:rsidP="00AC49D5">
      <w:pPr>
        <w:pStyle w:val="a7"/>
        <w:spacing w:before="0" w:beforeAutospacing="0" w:after="0" w:afterAutospacing="0"/>
        <w:jc w:val="both"/>
        <w:rPr>
          <w:sz w:val="28"/>
          <w:szCs w:val="28"/>
        </w:rPr>
      </w:pPr>
      <w:r w:rsidRPr="004E5211">
        <w:rPr>
          <w:sz w:val="28"/>
          <w:szCs w:val="28"/>
        </w:rPr>
        <w:t xml:space="preserve">     При проведении работы по физическому развитию воспитатели используют различные формы взаимодействия с детьми: сюжетные, тренировочные, контрольные, игры-эстафеты. Традицией стало проведение спортивных праздников, досугов с привлечением родителей. </w:t>
      </w:r>
    </w:p>
    <w:p w:rsidR="00B05082" w:rsidRPr="004E5211" w:rsidRDefault="00B05082" w:rsidP="00AC49D5">
      <w:pPr>
        <w:pStyle w:val="a7"/>
        <w:jc w:val="both"/>
        <w:rPr>
          <w:sz w:val="28"/>
          <w:szCs w:val="28"/>
        </w:rPr>
      </w:pPr>
      <w:r w:rsidRPr="004E5211">
        <w:rPr>
          <w:sz w:val="28"/>
          <w:szCs w:val="28"/>
        </w:rPr>
        <w:t xml:space="preserve">      Систематически детский сад взаимодействует  с родителями по данному вопросу:  оформляются тематические стенды, проводятся недели здорового образа жизни, родительские собрания, индивидуальное консультирование по вопросам </w:t>
      </w:r>
      <w:proofErr w:type="spellStart"/>
      <w:r w:rsidRPr="004E5211">
        <w:rPr>
          <w:sz w:val="28"/>
          <w:szCs w:val="28"/>
        </w:rPr>
        <w:t>здоровьесбережения</w:t>
      </w:r>
      <w:proofErr w:type="spellEnd"/>
      <w:r w:rsidRPr="004E5211">
        <w:rPr>
          <w:sz w:val="28"/>
          <w:szCs w:val="28"/>
        </w:rPr>
        <w:t xml:space="preserve">. </w:t>
      </w:r>
    </w:p>
    <w:p w:rsidR="00B05082" w:rsidRPr="004E5211" w:rsidRDefault="00B05082" w:rsidP="00AC49D5">
      <w:pPr>
        <w:pStyle w:val="a7"/>
        <w:jc w:val="both"/>
        <w:rPr>
          <w:sz w:val="28"/>
          <w:szCs w:val="28"/>
        </w:rPr>
      </w:pPr>
      <w:r w:rsidRPr="004E5211">
        <w:rPr>
          <w:sz w:val="28"/>
          <w:szCs w:val="28"/>
        </w:rPr>
        <w:t xml:space="preserve">      Для педагогов и сотрудников ДОУ проводятся консультации, семинары, педагогические часы, заседания педагогических советов по вопросам сохранения и укрепления здоровья воспитанников.</w:t>
      </w:r>
    </w:p>
    <w:p w:rsidR="00B05082" w:rsidRPr="004E5211" w:rsidRDefault="00B05082" w:rsidP="00AC49D5">
      <w:pPr>
        <w:jc w:val="both"/>
        <w:rPr>
          <w:sz w:val="28"/>
          <w:szCs w:val="28"/>
        </w:rPr>
      </w:pPr>
      <w:r w:rsidRPr="004E5211">
        <w:rPr>
          <w:sz w:val="28"/>
          <w:szCs w:val="28"/>
        </w:rPr>
        <w:t xml:space="preserve">      Работа по физическому воспитанию строится на основе мониторинга по физической культуре. Для создания целостной здоровьесберегающей системы важным фактором является организация двигательной развивающей среды.</w:t>
      </w:r>
    </w:p>
    <w:p w:rsidR="00B05082" w:rsidRPr="004E5211" w:rsidRDefault="00B05082" w:rsidP="00AC49D5">
      <w:pPr>
        <w:pStyle w:val="9"/>
        <w:ind w:right="0" w:firstLine="540"/>
        <w:jc w:val="both"/>
        <w:rPr>
          <w:b w:val="0"/>
          <w:sz w:val="28"/>
          <w:szCs w:val="28"/>
        </w:rPr>
      </w:pPr>
      <w:r w:rsidRPr="004E5211">
        <w:rPr>
          <w:b w:val="0"/>
          <w:sz w:val="28"/>
          <w:szCs w:val="28"/>
        </w:rPr>
        <w:t xml:space="preserve">Администрацией и медицинским персоналом ФАП систематически контролируется соблюдение санитарно-гигиенических норм и </w:t>
      </w:r>
    </w:p>
    <w:p w:rsidR="00995BBD" w:rsidRDefault="00B05082" w:rsidP="00AC49D5">
      <w:pPr>
        <w:jc w:val="both"/>
        <w:rPr>
          <w:sz w:val="28"/>
          <w:szCs w:val="28"/>
        </w:rPr>
      </w:pPr>
      <w:r w:rsidRPr="004E5211">
        <w:rPr>
          <w:sz w:val="28"/>
          <w:szCs w:val="28"/>
        </w:rPr>
        <w:t>требований, организация сбалансированного питания, реализация системы закаливающих и оздоровительных мероприятий, создание благоприятного климата в МБДОУ.                                                                                                       Однако, анализируя состояние здоровья детей, педагоги пришли к выводу:</w:t>
      </w:r>
      <w:r w:rsidRPr="004E5211">
        <w:rPr>
          <w:color w:val="00B050"/>
          <w:sz w:val="28"/>
          <w:szCs w:val="28"/>
        </w:rPr>
        <w:t xml:space="preserve"> </w:t>
      </w:r>
      <w:r w:rsidRPr="004E5211">
        <w:rPr>
          <w:b/>
          <w:sz w:val="28"/>
          <w:szCs w:val="28"/>
        </w:rPr>
        <w:t>Выводы:</w:t>
      </w:r>
      <w:r w:rsidRPr="004E5211">
        <w:rPr>
          <w:sz w:val="28"/>
          <w:szCs w:val="28"/>
        </w:rPr>
        <w:t xml:space="preserve"> Все чаще в учреждение поступают дети, имеющие предрасположенности к простудным заболеваниям, те или иные функциональные отклонения в состоянии здоровья, требующие повышенного внимания, наблюдается  рост числа родителей воспитанников с низким уровнем культуры здоровья, проявляющих инертность в вопросе формирования умений и навыков  здорового образа жизни, поэтому следует усилить санитарно-просветительскую работу среди родителей.</w:t>
      </w:r>
    </w:p>
    <w:p w:rsidR="00B05082" w:rsidRPr="004E5211" w:rsidRDefault="00995BBD" w:rsidP="00AC49D5">
      <w:pPr>
        <w:jc w:val="both"/>
        <w:rPr>
          <w:sz w:val="28"/>
          <w:szCs w:val="28"/>
        </w:rPr>
      </w:pPr>
      <w:r>
        <w:rPr>
          <w:sz w:val="28"/>
          <w:szCs w:val="28"/>
        </w:rPr>
        <w:t xml:space="preserve">       </w:t>
      </w:r>
      <w:r w:rsidR="00B05082" w:rsidRPr="004E5211">
        <w:rPr>
          <w:sz w:val="28"/>
          <w:szCs w:val="28"/>
        </w:rPr>
        <w:t>Физкультурно-оздоровительная и профилактическая работа ДОУ,</w:t>
      </w:r>
      <w:r w:rsidR="00B05082" w:rsidRPr="004E5211">
        <w:rPr>
          <w:color w:val="00B050"/>
          <w:sz w:val="28"/>
          <w:szCs w:val="28"/>
        </w:rPr>
        <w:t xml:space="preserve">                       </w:t>
      </w:r>
      <w:r w:rsidR="00B05082" w:rsidRPr="004E5211">
        <w:rPr>
          <w:sz w:val="28"/>
          <w:szCs w:val="28"/>
        </w:rPr>
        <w:t>в том числе по сохранению и укреплению здоровья воспитанников, требует более пристального внимания.</w:t>
      </w:r>
    </w:p>
    <w:p w:rsidR="00B05082" w:rsidRPr="004E5211" w:rsidRDefault="00B05082" w:rsidP="00AC49D5">
      <w:pPr>
        <w:ind w:firstLine="708"/>
        <w:jc w:val="both"/>
        <w:rPr>
          <w:sz w:val="28"/>
          <w:szCs w:val="28"/>
        </w:rPr>
      </w:pPr>
      <w:r w:rsidRPr="004E5211">
        <w:rPr>
          <w:b/>
          <w:sz w:val="28"/>
          <w:szCs w:val="28"/>
        </w:rPr>
        <w:t>Проблемное поле:</w:t>
      </w:r>
      <w:r w:rsidRPr="004E5211">
        <w:rPr>
          <w:color w:val="333333"/>
          <w:sz w:val="28"/>
          <w:szCs w:val="28"/>
        </w:rPr>
        <w:t xml:space="preserve">  </w:t>
      </w:r>
      <w:r w:rsidRPr="004E5211">
        <w:rPr>
          <w:sz w:val="28"/>
          <w:szCs w:val="28"/>
        </w:rPr>
        <w:t xml:space="preserve">Положительная динамика укрепления здоровья воспитанников отсутствует. С каждым годом увеличивается число пропусков одним ребёнком по болезни, что говорит о  неэффективной системе </w:t>
      </w:r>
      <w:proofErr w:type="spellStart"/>
      <w:r w:rsidRPr="004E5211">
        <w:rPr>
          <w:sz w:val="28"/>
          <w:szCs w:val="28"/>
        </w:rPr>
        <w:t>здоровьесбережения</w:t>
      </w:r>
      <w:proofErr w:type="spellEnd"/>
      <w:r w:rsidRPr="004E5211">
        <w:rPr>
          <w:sz w:val="28"/>
          <w:szCs w:val="28"/>
        </w:rPr>
        <w:t xml:space="preserve"> в ДОУ, позволяющей спрогнозировать и предупредить детскую заболеваемость.</w:t>
      </w:r>
    </w:p>
    <w:p w:rsidR="00B05082" w:rsidRPr="004E5211" w:rsidRDefault="00B05082" w:rsidP="00AC49D5">
      <w:pPr>
        <w:ind w:firstLine="360"/>
        <w:jc w:val="both"/>
        <w:rPr>
          <w:sz w:val="28"/>
          <w:szCs w:val="28"/>
        </w:rPr>
      </w:pPr>
      <w:r w:rsidRPr="004E5211">
        <w:rPr>
          <w:color w:val="333333"/>
          <w:sz w:val="28"/>
          <w:szCs w:val="28"/>
        </w:rPr>
        <w:lastRenderedPageBreak/>
        <w:t xml:space="preserve">  </w:t>
      </w:r>
      <w:r w:rsidRPr="004E5211">
        <w:rPr>
          <w:sz w:val="28"/>
          <w:szCs w:val="28"/>
        </w:rPr>
        <w:t>Физкультурно-оздоровительная работа учреждения ведется в системе, но требуют изменения блоки: «</w:t>
      </w:r>
      <w:proofErr w:type="spellStart"/>
      <w:r w:rsidRPr="004E5211">
        <w:rPr>
          <w:sz w:val="28"/>
          <w:szCs w:val="28"/>
        </w:rPr>
        <w:t>Здоровьесберегающие</w:t>
      </w:r>
      <w:proofErr w:type="spellEnd"/>
      <w:r w:rsidRPr="004E5211">
        <w:rPr>
          <w:sz w:val="28"/>
          <w:szCs w:val="28"/>
        </w:rPr>
        <w:t xml:space="preserve"> технологии в деятельности ДОУ» и «Взаимодействие с социумом в вопросах поддержания и укрепления здоровья всех участников образовательного процесса»</w:t>
      </w:r>
    </w:p>
    <w:p w:rsidR="00B05082" w:rsidRPr="004E5211" w:rsidRDefault="00B05082" w:rsidP="00AC49D5">
      <w:pPr>
        <w:jc w:val="both"/>
        <w:outlineLvl w:val="0"/>
        <w:rPr>
          <w:sz w:val="28"/>
          <w:szCs w:val="28"/>
        </w:rPr>
      </w:pPr>
      <w:r w:rsidRPr="004E5211">
        <w:rPr>
          <w:b/>
          <w:sz w:val="28"/>
          <w:szCs w:val="28"/>
        </w:rPr>
        <w:t>Перспективы развития:</w:t>
      </w:r>
      <w:r w:rsidRPr="004E5211">
        <w:rPr>
          <w:sz w:val="28"/>
          <w:szCs w:val="28"/>
        </w:rPr>
        <w:t xml:space="preserve"> </w:t>
      </w:r>
    </w:p>
    <w:p w:rsidR="00B05082" w:rsidRPr="004E5211" w:rsidRDefault="00B05082" w:rsidP="0022124A">
      <w:pPr>
        <w:numPr>
          <w:ilvl w:val="0"/>
          <w:numId w:val="22"/>
        </w:numPr>
        <w:ind w:left="0" w:firstLine="720"/>
        <w:jc w:val="both"/>
        <w:rPr>
          <w:sz w:val="28"/>
          <w:szCs w:val="28"/>
        </w:rPr>
      </w:pPr>
      <w:r w:rsidRPr="004E5211">
        <w:rPr>
          <w:sz w:val="28"/>
          <w:szCs w:val="28"/>
        </w:rPr>
        <w:t>продолжение работы по охране и укреплению здоровья детей, внедрение в практику наиболее эффективных форм оздоровления дошкольников, осуществление работы среди родителей и персонала в данном направлении;</w:t>
      </w:r>
    </w:p>
    <w:p w:rsidR="00B05082" w:rsidRPr="004E5211" w:rsidRDefault="00B05082" w:rsidP="0022124A">
      <w:pPr>
        <w:numPr>
          <w:ilvl w:val="0"/>
          <w:numId w:val="22"/>
        </w:numPr>
        <w:ind w:left="0" w:firstLine="720"/>
        <w:jc w:val="both"/>
        <w:rPr>
          <w:sz w:val="28"/>
          <w:szCs w:val="28"/>
        </w:rPr>
      </w:pPr>
      <w:r w:rsidRPr="004E5211">
        <w:rPr>
          <w:color w:val="000000"/>
          <w:sz w:val="28"/>
          <w:szCs w:val="28"/>
        </w:rPr>
        <w:t xml:space="preserve">отработка реализации системы </w:t>
      </w:r>
      <w:proofErr w:type="gramStart"/>
      <w:r w:rsidRPr="004E5211">
        <w:rPr>
          <w:color w:val="000000"/>
          <w:sz w:val="28"/>
          <w:szCs w:val="28"/>
        </w:rPr>
        <w:t>контроля за</w:t>
      </w:r>
      <w:proofErr w:type="gramEnd"/>
      <w:r w:rsidRPr="004E5211">
        <w:rPr>
          <w:color w:val="000000"/>
          <w:sz w:val="28"/>
          <w:szCs w:val="28"/>
        </w:rPr>
        <w:t xml:space="preserve"> компетентностью проведения оздоровительных процедур во всех возрастных группах;</w:t>
      </w:r>
    </w:p>
    <w:p w:rsidR="00B05082" w:rsidRPr="004E5211" w:rsidRDefault="00B05082" w:rsidP="0022124A">
      <w:pPr>
        <w:numPr>
          <w:ilvl w:val="0"/>
          <w:numId w:val="22"/>
        </w:numPr>
        <w:ind w:left="0" w:firstLine="720"/>
        <w:jc w:val="both"/>
        <w:rPr>
          <w:sz w:val="28"/>
          <w:szCs w:val="28"/>
        </w:rPr>
      </w:pPr>
      <w:r w:rsidRPr="004E5211">
        <w:rPr>
          <w:color w:val="000000"/>
          <w:sz w:val="28"/>
          <w:szCs w:val="28"/>
        </w:rPr>
        <w:t xml:space="preserve">тесное взаимодействие МБДОУ и семьи по </w:t>
      </w:r>
      <w:proofErr w:type="spellStart"/>
      <w:r w:rsidRPr="004E5211">
        <w:rPr>
          <w:color w:val="000000"/>
          <w:sz w:val="28"/>
          <w:szCs w:val="28"/>
        </w:rPr>
        <w:t>здоровьесбережению</w:t>
      </w:r>
      <w:proofErr w:type="spellEnd"/>
      <w:r w:rsidRPr="004E5211">
        <w:rPr>
          <w:color w:val="000000"/>
          <w:sz w:val="28"/>
          <w:szCs w:val="28"/>
        </w:rPr>
        <w:t xml:space="preserve"> детей.</w:t>
      </w:r>
    </w:p>
    <w:p w:rsidR="00B05082" w:rsidRPr="004E5211" w:rsidRDefault="00B05082" w:rsidP="00AC49D5">
      <w:pPr>
        <w:ind w:firstLine="709"/>
        <w:jc w:val="both"/>
        <w:outlineLvl w:val="0"/>
        <w:rPr>
          <w:b/>
          <w:sz w:val="28"/>
          <w:szCs w:val="28"/>
        </w:rPr>
      </w:pPr>
      <w:r w:rsidRPr="004E5211">
        <w:rPr>
          <w:b/>
          <w:sz w:val="28"/>
          <w:szCs w:val="28"/>
        </w:rPr>
        <w:t>Возможные риски:</w:t>
      </w:r>
    </w:p>
    <w:p w:rsidR="00B05082" w:rsidRPr="004E5211" w:rsidRDefault="00B05082" w:rsidP="00AC49D5">
      <w:pPr>
        <w:shd w:val="clear" w:color="auto" w:fill="FFFFFF"/>
        <w:ind w:firstLine="709"/>
        <w:jc w:val="both"/>
        <w:rPr>
          <w:color w:val="000000"/>
          <w:sz w:val="28"/>
          <w:szCs w:val="28"/>
        </w:rPr>
      </w:pPr>
      <w:r w:rsidRPr="004E5211">
        <w:rPr>
          <w:color w:val="000000"/>
          <w:sz w:val="28"/>
          <w:szCs w:val="28"/>
        </w:rPr>
        <w:t>Родители воспитанников могут недооценивать значимость физкультурно-оздоровительной работы дошкольников.</w:t>
      </w:r>
    </w:p>
    <w:p w:rsidR="00B05082" w:rsidRPr="004E5211" w:rsidRDefault="00B05082" w:rsidP="00AC49D5">
      <w:pPr>
        <w:ind w:firstLine="709"/>
        <w:jc w:val="both"/>
        <w:rPr>
          <w:sz w:val="28"/>
          <w:szCs w:val="28"/>
        </w:rPr>
      </w:pPr>
      <w:r w:rsidRPr="004E5211">
        <w:rPr>
          <w:sz w:val="28"/>
          <w:szCs w:val="28"/>
        </w:rPr>
        <w:t>Рост поступления в дошкольное образовательное учреждение детей с осложненными диагнозами.</w:t>
      </w:r>
    </w:p>
    <w:p w:rsidR="00F97E7F" w:rsidRPr="00AC49D5" w:rsidRDefault="00B05082" w:rsidP="00AC49D5">
      <w:pPr>
        <w:jc w:val="both"/>
        <w:rPr>
          <w:b/>
          <w:sz w:val="28"/>
          <w:szCs w:val="28"/>
        </w:rPr>
      </w:pPr>
      <w:r w:rsidRPr="00AC49D5">
        <w:rPr>
          <w:b/>
          <w:bCs/>
          <w:sz w:val="28"/>
          <w:szCs w:val="28"/>
        </w:rPr>
        <w:t>3.</w:t>
      </w:r>
      <w:r w:rsidR="009E029E" w:rsidRPr="00AC49D5">
        <w:rPr>
          <w:b/>
          <w:bCs/>
          <w:sz w:val="28"/>
          <w:szCs w:val="28"/>
        </w:rPr>
        <w:t>6</w:t>
      </w:r>
      <w:r w:rsidRPr="00AC49D5">
        <w:rPr>
          <w:b/>
          <w:bCs/>
          <w:sz w:val="28"/>
          <w:szCs w:val="28"/>
        </w:rPr>
        <w:t xml:space="preserve">. </w:t>
      </w:r>
      <w:r w:rsidR="009E029E" w:rsidRPr="00AC49D5">
        <w:rPr>
          <w:b/>
          <w:sz w:val="28"/>
          <w:szCs w:val="28"/>
        </w:rPr>
        <w:t>Характеристика социального статуса семей воспитанников.</w:t>
      </w:r>
    </w:p>
    <w:p w:rsidR="00F97E7F" w:rsidRPr="00AC49D5" w:rsidRDefault="00F97E7F" w:rsidP="00AC49D5">
      <w:pPr>
        <w:jc w:val="both"/>
        <w:rPr>
          <w:b/>
          <w:bCs/>
          <w:sz w:val="28"/>
          <w:szCs w:val="28"/>
        </w:rPr>
      </w:pPr>
      <w:r w:rsidRPr="00AC49D5">
        <w:rPr>
          <w:b/>
          <w:bCs/>
          <w:sz w:val="28"/>
          <w:szCs w:val="28"/>
        </w:rPr>
        <w:t xml:space="preserve"> </w:t>
      </w:r>
    </w:p>
    <w:p w:rsidR="00B05082" w:rsidRPr="00AC49D5" w:rsidRDefault="00B05082" w:rsidP="00AC49D5">
      <w:pPr>
        <w:jc w:val="both"/>
        <w:rPr>
          <w:b/>
          <w:bCs/>
          <w:sz w:val="28"/>
          <w:szCs w:val="28"/>
        </w:rPr>
      </w:pPr>
      <w:r w:rsidRPr="00AC49D5">
        <w:rPr>
          <w:b/>
          <w:bCs/>
          <w:sz w:val="28"/>
          <w:szCs w:val="28"/>
        </w:rPr>
        <w:t>Социальный статус семей воспитанников:</w:t>
      </w:r>
    </w:p>
    <w:tbl>
      <w:tblPr>
        <w:tblW w:w="1101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3"/>
        <w:gridCol w:w="513"/>
        <w:gridCol w:w="709"/>
        <w:gridCol w:w="867"/>
        <w:gridCol w:w="462"/>
        <w:gridCol w:w="745"/>
        <w:gridCol w:w="497"/>
        <w:gridCol w:w="827"/>
        <w:gridCol w:w="497"/>
        <w:gridCol w:w="827"/>
        <w:gridCol w:w="332"/>
        <w:gridCol w:w="827"/>
        <w:gridCol w:w="497"/>
        <w:gridCol w:w="851"/>
        <w:gridCol w:w="473"/>
        <w:gridCol w:w="827"/>
        <w:gridCol w:w="497"/>
      </w:tblGrid>
      <w:tr w:rsidR="00B05082" w:rsidRPr="00AC49D5" w:rsidTr="00FD38D2">
        <w:trPr>
          <w:cantSplit/>
          <w:trHeight w:val="282"/>
        </w:trPr>
        <w:tc>
          <w:tcPr>
            <w:tcW w:w="1985" w:type="dxa"/>
            <w:gridSpan w:val="3"/>
            <w:vMerge w:val="restart"/>
          </w:tcPr>
          <w:p w:rsidR="00B05082" w:rsidRPr="00AC49D5" w:rsidRDefault="00B05082" w:rsidP="00AC49D5">
            <w:pPr>
              <w:jc w:val="both"/>
              <w:rPr>
                <w:sz w:val="28"/>
                <w:szCs w:val="28"/>
              </w:rPr>
            </w:pPr>
          </w:p>
          <w:p w:rsidR="00B05082" w:rsidRPr="00AC49D5" w:rsidRDefault="00B05082" w:rsidP="00AC49D5">
            <w:pPr>
              <w:jc w:val="both"/>
              <w:rPr>
                <w:sz w:val="28"/>
                <w:szCs w:val="28"/>
              </w:rPr>
            </w:pPr>
            <w:r w:rsidRPr="00AC49D5">
              <w:rPr>
                <w:sz w:val="28"/>
                <w:szCs w:val="28"/>
              </w:rPr>
              <w:t>Всего</w:t>
            </w:r>
          </w:p>
        </w:tc>
        <w:tc>
          <w:tcPr>
            <w:tcW w:w="1329" w:type="dxa"/>
            <w:gridSpan w:val="2"/>
            <w:vMerge w:val="restart"/>
          </w:tcPr>
          <w:p w:rsidR="00B05082" w:rsidRPr="00AC49D5" w:rsidRDefault="00B05082" w:rsidP="00AC49D5">
            <w:pPr>
              <w:jc w:val="both"/>
              <w:rPr>
                <w:sz w:val="28"/>
                <w:szCs w:val="28"/>
              </w:rPr>
            </w:pPr>
          </w:p>
          <w:p w:rsidR="00B05082" w:rsidRPr="00AC49D5" w:rsidRDefault="00B05082" w:rsidP="00AC49D5">
            <w:pPr>
              <w:jc w:val="both"/>
              <w:rPr>
                <w:sz w:val="28"/>
                <w:szCs w:val="28"/>
              </w:rPr>
            </w:pPr>
            <w:r w:rsidRPr="00AC49D5">
              <w:rPr>
                <w:sz w:val="28"/>
                <w:szCs w:val="28"/>
              </w:rPr>
              <w:t>Из полных семей</w:t>
            </w:r>
          </w:p>
        </w:tc>
        <w:tc>
          <w:tcPr>
            <w:tcW w:w="5049" w:type="dxa"/>
            <w:gridSpan w:val="8"/>
          </w:tcPr>
          <w:p w:rsidR="00B05082" w:rsidRPr="00AC49D5" w:rsidRDefault="00B05082" w:rsidP="00AC49D5">
            <w:pPr>
              <w:jc w:val="both"/>
              <w:rPr>
                <w:sz w:val="28"/>
                <w:szCs w:val="28"/>
              </w:rPr>
            </w:pPr>
            <w:r w:rsidRPr="00AC49D5">
              <w:rPr>
                <w:sz w:val="28"/>
                <w:szCs w:val="28"/>
              </w:rPr>
              <w:t>Из неполных семей</w:t>
            </w:r>
          </w:p>
        </w:tc>
        <w:tc>
          <w:tcPr>
            <w:tcW w:w="1324" w:type="dxa"/>
            <w:gridSpan w:val="2"/>
            <w:vMerge w:val="restart"/>
          </w:tcPr>
          <w:p w:rsidR="00B05082" w:rsidRPr="00AC49D5" w:rsidRDefault="00B05082" w:rsidP="00AC49D5">
            <w:pPr>
              <w:jc w:val="both"/>
              <w:rPr>
                <w:sz w:val="28"/>
                <w:szCs w:val="28"/>
              </w:rPr>
            </w:pPr>
          </w:p>
          <w:p w:rsidR="00B05082" w:rsidRPr="00AC49D5" w:rsidRDefault="00B05082" w:rsidP="00AC49D5">
            <w:pPr>
              <w:jc w:val="both"/>
              <w:rPr>
                <w:sz w:val="28"/>
                <w:szCs w:val="28"/>
              </w:rPr>
            </w:pPr>
            <w:r w:rsidRPr="00AC49D5">
              <w:rPr>
                <w:sz w:val="28"/>
                <w:szCs w:val="28"/>
              </w:rPr>
              <w:t>Многодетные семьи</w:t>
            </w:r>
          </w:p>
        </w:tc>
        <w:tc>
          <w:tcPr>
            <w:tcW w:w="1324" w:type="dxa"/>
            <w:gridSpan w:val="2"/>
            <w:vMerge w:val="restart"/>
          </w:tcPr>
          <w:p w:rsidR="00B05082" w:rsidRPr="00AC49D5" w:rsidRDefault="00B05082" w:rsidP="00AC49D5">
            <w:pPr>
              <w:jc w:val="both"/>
              <w:rPr>
                <w:sz w:val="28"/>
                <w:szCs w:val="28"/>
              </w:rPr>
            </w:pPr>
          </w:p>
          <w:p w:rsidR="00B05082" w:rsidRPr="00AC49D5" w:rsidRDefault="00B05082" w:rsidP="00AC49D5">
            <w:pPr>
              <w:jc w:val="both"/>
              <w:rPr>
                <w:sz w:val="28"/>
                <w:szCs w:val="28"/>
              </w:rPr>
            </w:pPr>
            <w:r w:rsidRPr="00AC49D5">
              <w:rPr>
                <w:sz w:val="28"/>
                <w:szCs w:val="28"/>
              </w:rPr>
              <w:t>Многодетные одинокие матери</w:t>
            </w:r>
          </w:p>
        </w:tc>
      </w:tr>
      <w:tr w:rsidR="00B05082" w:rsidRPr="00AC49D5" w:rsidTr="00FD38D2">
        <w:trPr>
          <w:cantSplit/>
          <w:trHeight w:val="182"/>
        </w:trPr>
        <w:tc>
          <w:tcPr>
            <w:tcW w:w="1985" w:type="dxa"/>
            <w:gridSpan w:val="3"/>
            <w:vMerge/>
            <w:vAlign w:val="center"/>
          </w:tcPr>
          <w:p w:rsidR="00B05082" w:rsidRPr="00AC49D5" w:rsidRDefault="00B05082" w:rsidP="00AC49D5">
            <w:pPr>
              <w:jc w:val="both"/>
              <w:rPr>
                <w:sz w:val="28"/>
                <w:szCs w:val="28"/>
              </w:rPr>
            </w:pPr>
          </w:p>
        </w:tc>
        <w:tc>
          <w:tcPr>
            <w:tcW w:w="1329" w:type="dxa"/>
            <w:gridSpan w:val="2"/>
            <w:vMerge/>
            <w:vAlign w:val="center"/>
          </w:tcPr>
          <w:p w:rsidR="00B05082" w:rsidRPr="00AC49D5" w:rsidRDefault="00B05082" w:rsidP="00AC49D5">
            <w:pPr>
              <w:jc w:val="both"/>
              <w:rPr>
                <w:sz w:val="28"/>
                <w:szCs w:val="28"/>
              </w:rPr>
            </w:pPr>
          </w:p>
        </w:tc>
        <w:tc>
          <w:tcPr>
            <w:tcW w:w="1242" w:type="dxa"/>
            <w:gridSpan w:val="2"/>
            <w:vMerge w:val="restart"/>
          </w:tcPr>
          <w:p w:rsidR="00B05082" w:rsidRPr="00AC49D5" w:rsidRDefault="00B05082" w:rsidP="00AC49D5">
            <w:pPr>
              <w:jc w:val="both"/>
              <w:rPr>
                <w:sz w:val="28"/>
                <w:szCs w:val="28"/>
              </w:rPr>
            </w:pPr>
            <w:r w:rsidRPr="00AC49D5">
              <w:rPr>
                <w:sz w:val="28"/>
                <w:szCs w:val="28"/>
              </w:rPr>
              <w:t>Развод</w:t>
            </w:r>
          </w:p>
          <w:p w:rsidR="00B05082" w:rsidRPr="00AC49D5" w:rsidRDefault="00B05082" w:rsidP="00AC49D5">
            <w:pPr>
              <w:jc w:val="both"/>
              <w:rPr>
                <w:sz w:val="28"/>
                <w:szCs w:val="28"/>
              </w:rPr>
            </w:pPr>
          </w:p>
        </w:tc>
        <w:tc>
          <w:tcPr>
            <w:tcW w:w="1324" w:type="dxa"/>
            <w:gridSpan w:val="2"/>
            <w:vMerge w:val="restart"/>
          </w:tcPr>
          <w:p w:rsidR="00B05082" w:rsidRPr="00AC49D5" w:rsidRDefault="00B05082" w:rsidP="00AC49D5">
            <w:pPr>
              <w:jc w:val="both"/>
              <w:rPr>
                <w:sz w:val="28"/>
                <w:szCs w:val="28"/>
              </w:rPr>
            </w:pPr>
            <w:r w:rsidRPr="00AC49D5">
              <w:rPr>
                <w:sz w:val="28"/>
                <w:szCs w:val="28"/>
              </w:rPr>
              <w:t>Одиноких матерей</w:t>
            </w:r>
          </w:p>
        </w:tc>
        <w:tc>
          <w:tcPr>
            <w:tcW w:w="2483" w:type="dxa"/>
            <w:gridSpan w:val="4"/>
          </w:tcPr>
          <w:p w:rsidR="00B05082" w:rsidRPr="00AC49D5" w:rsidRDefault="00B05082" w:rsidP="00AC49D5">
            <w:pPr>
              <w:jc w:val="both"/>
              <w:rPr>
                <w:sz w:val="28"/>
                <w:szCs w:val="28"/>
              </w:rPr>
            </w:pPr>
            <w:r w:rsidRPr="00AC49D5">
              <w:rPr>
                <w:sz w:val="28"/>
                <w:szCs w:val="28"/>
              </w:rPr>
              <w:t>Потеря кормильца</w:t>
            </w:r>
          </w:p>
        </w:tc>
        <w:tc>
          <w:tcPr>
            <w:tcW w:w="1324" w:type="dxa"/>
            <w:gridSpan w:val="2"/>
            <w:vMerge/>
            <w:vAlign w:val="center"/>
          </w:tcPr>
          <w:p w:rsidR="00B05082" w:rsidRPr="00AC49D5" w:rsidRDefault="00B05082" w:rsidP="00AC49D5">
            <w:pPr>
              <w:jc w:val="both"/>
              <w:rPr>
                <w:sz w:val="28"/>
                <w:szCs w:val="28"/>
              </w:rPr>
            </w:pPr>
          </w:p>
        </w:tc>
        <w:tc>
          <w:tcPr>
            <w:tcW w:w="1324" w:type="dxa"/>
            <w:gridSpan w:val="2"/>
            <w:vMerge/>
            <w:vAlign w:val="center"/>
          </w:tcPr>
          <w:p w:rsidR="00B05082" w:rsidRPr="00AC49D5" w:rsidRDefault="00B05082" w:rsidP="00AC49D5">
            <w:pPr>
              <w:jc w:val="both"/>
              <w:rPr>
                <w:sz w:val="28"/>
                <w:szCs w:val="28"/>
              </w:rPr>
            </w:pPr>
          </w:p>
        </w:tc>
      </w:tr>
      <w:tr w:rsidR="00B05082" w:rsidRPr="00AC49D5" w:rsidTr="00FD38D2">
        <w:trPr>
          <w:cantSplit/>
          <w:trHeight w:val="233"/>
        </w:trPr>
        <w:tc>
          <w:tcPr>
            <w:tcW w:w="1985" w:type="dxa"/>
            <w:gridSpan w:val="3"/>
            <w:vMerge/>
            <w:vAlign w:val="center"/>
          </w:tcPr>
          <w:p w:rsidR="00B05082" w:rsidRPr="00AC49D5" w:rsidRDefault="00B05082" w:rsidP="00AC49D5">
            <w:pPr>
              <w:jc w:val="both"/>
              <w:rPr>
                <w:sz w:val="28"/>
                <w:szCs w:val="28"/>
              </w:rPr>
            </w:pPr>
          </w:p>
        </w:tc>
        <w:tc>
          <w:tcPr>
            <w:tcW w:w="1329" w:type="dxa"/>
            <w:gridSpan w:val="2"/>
            <w:vMerge/>
            <w:vAlign w:val="center"/>
          </w:tcPr>
          <w:p w:rsidR="00B05082" w:rsidRPr="00AC49D5" w:rsidRDefault="00B05082" w:rsidP="00AC49D5">
            <w:pPr>
              <w:jc w:val="both"/>
              <w:rPr>
                <w:sz w:val="28"/>
                <w:szCs w:val="28"/>
              </w:rPr>
            </w:pPr>
          </w:p>
        </w:tc>
        <w:tc>
          <w:tcPr>
            <w:tcW w:w="1242" w:type="dxa"/>
            <w:gridSpan w:val="2"/>
            <w:vMerge/>
            <w:vAlign w:val="center"/>
          </w:tcPr>
          <w:p w:rsidR="00B05082" w:rsidRPr="00AC49D5" w:rsidRDefault="00B05082" w:rsidP="00AC49D5">
            <w:pPr>
              <w:jc w:val="both"/>
              <w:rPr>
                <w:sz w:val="28"/>
                <w:szCs w:val="28"/>
              </w:rPr>
            </w:pPr>
          </w:p>
        </w:tc>
        <w:tc>
          <w:tcPr>
            <w:tcW w:w="1324" w:type="dxa"/>
            <w:gridSpan w:val="2"/>
            <w:vMerge/>
            <w:vAlign w:val="center"/>
          </w:tcPr>
          <w:p w:rsidR="00B05082" w:rsidRPr="00AC49D5" w:rsidRDefault="00B05082" w:rsidP="00AC49D5">
            <w:pPr>
              <w:jc w:val="both"/>
              <w:rPr>
                <w:sz w:val="28"/>
                <w:szCs w:val="28"/>
              </w:rPr>
            </w:pPr>
          </w:p>
        </w:tc>
        <w:tc>
          <w:tcPr>
            <w:tcW w:w="1159" w:type="dxa"/>
            <w:gridSpan w:val="2"/>
          </w:tcPr>
          <w:p w:rsidR="00B05082" w:rsidRPr="00AC49D5" w:rsidRDefault="00B05082" w:rsidP="00AC49D5">
            <w:pPr>
              <w:jc w:val="both"/>
              <w:rPr>
                <w:sz w:val="28"/>
                <w:szCs w:val="28"/>
              </w:rPr>
            </w:pPr>
            <w:r w:rsidRPr="00AC49D5">
              <w:rPr>
                <w:sz w:val="28"/>
                <w:szCs w:val="28"/>
              </w:rPr>
              <w:t>мать</w:t>
            </w:r>
          </w:p>
        </w:tc>
        <w:tc>
          <w:tcPr>
            <w:tcW w:w="1324" w:type="dxa"/>
            <w:gridSpan w:val="2"/>
          </w:tcPr>
          <w:p w:rsidR="00B05082" w:rsidRPr="00AC49D5" w:rsidRDefault="00B05082" w:rsidP="00AC49D5">
            <w:pPr>
              <w:jc w:val="both"/>
              <w:rPr>
                <w:sz w:val="28"/>
                <w:szCs w:val="28"/>
              </w:rPr>
            </w:pPr>
            <w:r w:rsidRPr="00AC49D5">
              <w:rPr>
                <w:sz w:val="28"/>
                <w:szCs w:val="28"/>
              </w:rPr>
              <w:t>отец</w:t>
            </w:r>
          </w:p>
        </w:tc>
        <w:tc>
          <w:tcPr>
            <w:tcW w:w="1324" w:type="dxa"/>
            <w:gridSpan w:val="2"/>
            <w:vMerge/>
            <w:vAlign w:val="center"/>
          </w:tcPr>
          <w:p w:rsidR="00B05082" w:rsidRPr="00AC49D5" w:rsidRDefault="00B05082" w:rsidP="00AC49D5">
            <w:pPr>
              <w:jc w:val="both"/>
              <w:rPr>
                <w:sz w:val="28"/>
                <w:szCs w:val="28"/>
              </w:rPr>
            </w:pPr>
          </w:p>
        </w:tc>
        <w:tc>
          <w:tcPr>
            <w:tcW w:w="1324" w:type="dxa"/>
            <w:gridSpan w:val="2"/>
            <w:vMerge/>
            <w:vAlign w:val="center"/>
          </w:tcPr>
          <w:p w:rsidR="00B05082" w:rsidRPr="00AC49D5" w:rsidRDefault="00B05082" w:rsidP="00AC49D5">
            <w:pPr>
              <w:jc w:val="both"/>
              <w:rPr>
                <w:sz w:val="28"/>
                <w:szCs w:val="28"/>
              </w:rPr>
            </w:pPr>
          </w:p>
        </w:tc>
      </w:tr>
      <w:tr w:rsidR="00B05082" w:rsidRPr="00AC49D5" w:rsidTr="00FD38D2">
        <w:trPr>
          <w:cantSplit/>
          <w:trHeight w:val="361"/>
        </w:trPr>
        <w:tc>
          <w:tcPr>
            <w:tcW w:w="763" w:type="dxa"/>
          </w:tcPr>
          <w:p w:rsidR="00B05082" w:rsidRPr="00AC49D5" w:rsidRDefault="00B05082" w:rsidP="00AC49D5">
            <w:pPr>
              <w:jc w:val="both"/>
              <w:rPr>
                <w:sz w:val="28"/>
                <w:szCs w:val="28"/>
              </w:rPr>
            </w:pPr>
            <w:r w:rsidRPr="00AC49D5">
              <w:rPr>
                <w:sz w:val="28"/>
                <w:szCs w:val="28"/>
              </w:rPr>
              <w:t>год</w:t>
            </w:r>
          </w:p>
        </w:tc>
        <w:tc>
          <w:tcPr>
            <w:tcW w:w="513" w:type="dxa"/>
          </w:tcPr>
          <w:p w:rsidR="00B05082" w:rsidRPr="00AC49D5" w:rsidRDefault="00B05082" w:rsidP="00AC49D5">
            <w:pPr>
              <w:jc w:val="both"/>
              <w:rPr>
                <w:sz w:val="28"/>
                <w:szCs w:val="28"/>
              </w:rPr>
            </w:pPr>
            <w:r w:rsidRPr="00AC49D5">
              <w:rPr>
                <w:sz w:val="28"/>
                <w:szCs w:val="28"/>
              </w:rPr>
              <w:t>Число</w:t>
            </w:r>
          </w:p>
        </w:tc>
        <w:tc>
          <w:tcPr>
            <w:tcW w:w="709" w:type="dxa"/>
          </w:tcPr>
          <w:p w:rsidR="00B05082" w:rsidRPr="00AC49D5" w:rsidRDefault="00B05082" w:rsidP="00AC49D5">
            <w:pPr>
              <w:jc w:val="both"/>
              <w:rPr>
                <w:sz w:val="28"/>
                <w:szCs w:val="28"/>
              </w:rPr>
            </w:pPr>
            <w:r w:rsidRPr="00AC49D5">
              <w:rPr>
                <w:sz w:val="28"/>
                <w:szCs w:val="28"/>
              </w:rPr>
              <w:t>%</w:t>
            </w:r>
          </w:p>
        </w:tc>
        <w:tc>
          <w:tcPr>
            <w:tcW w:w="867" w:type="dxa"/>
          </w:tcPr>
          <w:p w:rsidR="00B05082" w:rsidRPr="00AC49D5" w:rsidRDefault="00B05082" w:rsidP="00AC49D5">
            <w:pPr>
              <w:jc w:val="both"/>
              <w:rPr>
                <w:sz w:val="28"/>
                <w:szCs w:val="28"/>
              </w:rPr>
            </w:pPr>
            <w:r w:rsidRPr="00AC49D5">
              <w:rPr>
                <w:sz w:val="28"/>
                <w:szCs w:val="28"/>
              </w:rPr>
              <w:t>Число</w:t>
            </w:r>
          </w:p>
        </w:tc>
        <w:tc>
          <w:tcPr>
            <w:tcW w:w="462" w:type="dxa"/>
          </w:tcPr>
          <w:p w:rsidR="00B05082" w:rsidRPr="00AC49D5" w:rsidRDefault="00B05082" w:rsidP="00AC49D5">
            <w:pPr>
              <w:jc w:val="both"/>
              <w:rPr>
                <w:sz w:val="28"/>
                <w:szCs w:val="28"/>
              </w:rPr>
            </w:pPr>
            <w:r w:rsidRPr="00AC49D5">
              <w:rPr>
                <w:sz w:val="28"/>
                <w:szCs w:val="28"/>
              </w:rPr>
              <w:t>%</w:t>
            </w:r>
          </w:p>
        </w:tc>
        <w:tc>
          <w:tcPr>
            <w:tcW w:w="745" w:type="dxa"/>
          </w:tcPr>
          <w:p w:rsidR="00B05082" w:rsidRPr="00AC49D5" w:rsidRDefault="00B05082" w:rsidP="00AC49D5">
            <w:pPr>
              <w:ind w:right="-108" w:firstLine="20"/>
              <w:jc w:val="both"/>
              <w:rPr>
                <w:sz w:val="28"/>
                <w:szCs w:val="28"/>
              </w:rPr>
            </w:pPr>
            <w:r w:rsidRPr="00AC49D5">
              <w:rPr>
                <w:sz w:val="28"/>
                <w:szCs w:val="28"/>
              </w:rPr>
              <w:t>Число</w:t>
            </w:r>
          </w:p>
        </w:tc>
        <w:tc>
          <w:tcPr>
            <w:tcW w:w="497" w:type="dxa"/>
          </w:tcPr>
          <w:p w:rsidR="00B05082" w:rsidRPr="00AC49D5" w:rsidRDefault="00B05082" w:rsidP="00AC49D5">
            <w:pPr>
              <w:jc w:val="both"/>
              <w:rPr>
                <w:sz w:val="28"/>
                <w:szCs w:val="28"/>
              </w:rPr>
            </w:pPr>
            <w:r w:rsidRPr="00AC49D5">
              <w:rPr>
                <w:sz w:val="28"/>
                <w:szCs w:val="28"/>
              </w:rPr>
              <w:t>%</w:t>
            </w:r>
          </w:p>
        </w:tc>
        <w:tc>
          <w:tcPr>
            <w:tcW w:w="827" w:type="dxa"/>
          </w:tcPr>
          <w:p w:rsidR="00B05082" w:rsidRPr="00AC49D5" w:rsidRDefault="00B05082" w:rsidP="00AC49D5">
            <w:pPr>
              <w:ind w:left="-108" w:right="26" w:firstLine="20"/>
              <w:jc w:val="both"/>
              <w:rPr>
                <w:sz w:val="28"/>
                <w:szCs w:val="28"/>
              </w:rPr>
            </w:pPr>
            <w:r w:rsidRPr="00AC49D5">
              <w:rPr>
                <w:sz w:val="28"/>
                <w:szCs w:val="28"/>
              </w:rPr>
              <w:t>Число</w:t>
            </w:r>
          </w:p>
        </w:tc>
        <w:tc>
          <w:tcPr>
            <w:tcW w:w="497" w:type="dxa"/>
          </w:tcPr>
          <w:p w:rsidR="00B05082" w:rsidRPr="00AC49D5" w:rsidRDefault="00B05082" w:rsidP="00AC49D5">
            <w:pPr>
              <w:jc w:val="both"/>
              <w:rPr>
                <w:sz w:val="28"/>
                <w:szCs w:val="28"/>
              </w:rPr>
            </w:pPr>
            <w:r w:rsidRPr="00AC49D5">
              <w:rPr>
                <w:sz w:val="28"/>
                <w:szCs w:val="28"/>
              </w:rPr>
              <w:t>%</w:t>
            </w:r>
          </w:p>
        </w:tc>
        <w:tc>
          <w:tcPr>
            <w:tcW w:w="827" w:type="dxa"/>
          </w:tcPr>
          <w:p w:rsidR="00B05082" w:rsidRPr="00AC49D5" w:rsidRDefault="00B05082" w:rsidP="00AC49D5">
            <w:pPr>
              <w:ind w:left="-108"/>
              <w:jc w:val="both"/>
              <w:rPr>
                <w:sz w:val="28"/>
                <w:szCs w:val="28"/>
              </w:rPr>
            </w:pPr>
            <w:r w:rsidRPr="00AC49D5">
              <w:rPr>
                <w:sz w:val="28"/>
                <w:szCs w:val="28"/>
              </w:rPr>
              <w:t>Число</w:t>
            </w:r>
          </w:p>
        </w:tc>
        <w:tc>
          <w:tcPr>
            <w:tcW w:w="332" w:type="dxa"/>
          </w:tcPr>
          <w:p w:rsidR="00B05082" w:rsidRPr="00AC49D5" w:rsidRDefault="00B05082" w:rsidP="00AC49D5">
            <w:pPr>
              <w:jc w:val="both"/>
              <w:rPr>
                <w:sz w:val="28"/>
                <w:szCs w:val="28"/>
              </w:rPr>
            </w:pPr>
            <w:r w:rsidRPr="00AC49D5">
              <w:rPr>
                <w:sz w:val="28"/>
                <w:szCs w:val="28"/>
              </w:rPr>
              <w:t>%</w:t>
            </w:r>
          </w:p>
        </w:tc>
        <w:tc>
          <w:tcPr>
            <w:tcW w:w="827" w:type="dxa"/>
          </w:tcPr>
          <w:p w:rsidR="00B05082" w:rsidRPr="00AC49D5" w:rsidRDefault="00B05082" w:rsidP="00AC49D5">
            <w:pPr>
              <w:ind w:right="-108"/>
              <w:jc w:val="both"/>
              <w:rPr>
                <w:sz w:val="28"/>
                <w:szCs w:val="28"/>
              </w:rPr>
            </w:pPr>
            <w:r w:rsidRPr="00AC49D5">
              <w:rPr>
                <w:sz w:val="28"/>
                <w:szCs w:val="28"/>
              </w:rPr>
              <w:t>Число</w:t>
            </w:r>
          </w:p>
        </w:tc>
        <w:tc>
          <w:tcPr>
            <w:tcW w:w="497" w:type="dxa"/>
          </w:tcPr>
          <w:p w:rsidR="00B05082" w:rsidRPr="00AC49D5" w:rsidRDefault="00B05082" w:rsidP="00AC49D5">
            <w:pPr>
              <w:jc w:val="both"/>
              <w:rPr>
                <w:sz w:val="28"/>
                <w:szCs w:val="28"/>
              </w:rPr>
            </w:pPr>
            <w:r w:rsidRPr="00AC49D5">
              <w:rPr>
                <w:sz w:val="28"/>
                <w:szCs w:val="28"/>
              </w:rPr>
              <w:t>%</w:t>
            </w:r>
          </w:p>
        </w:tc>
        <w:tc>
          <w:tcPr>
            <w:tcW w:w="851" w:type="dxa"/>
          </w:tcPr>
          <w:p w:rsidR="00B05082" w:rsidRPr="00AC49D5" w:rsidRDefault="00B05082" w:rsidP="00AC49D5">
            <w:pPr>
              <w:jc w:val="both"/>
              <w:rPr>
                <w:sz w:val="28"/>
                <w:szCs w:val="28"/>
              </w:rPr>
            </w:pPr>
            <w:r w:rsidRPr="00AC49D5">
              <w:rPr>
                <w:sz w:val="28"/>
                <w:szCs w:val="28"/>
              </w:rPr>
              <w:t>Число</w:t>
            </w:r>
          </w:p>
        </w:tc>
        <w:tc>
          <w:tcPr>
            <w:tcW w:w="473" w:type="dxa"/>
          </w:tcPr>
          <w:p w:rsidR="00B05082" w:rsidRPr="00AC49D5" w:rsidRDefault="00B05082" w:rsidP="00AC49D5">
            <w:pPr>
              <w:jc w:val="both"/>
              <w:rPr>
                <w:sz w:val="28"/>
                <w:szCs w:val="28"/>
              </w:rPr>
            </w:pPr>
            <w:r w:rsidRPr="00AC49D5">
              <w:rPr>
                <w:sz w:val="28"/>
                <w:szCs w:val="28"/>
              </w:rPr>
              <w:t>%</w:t>
            </w:r>
          </w:p>
        </w:tc>
        <w:tc>
          <w:tcPr>
            <w:tcW w:w="827" w:type="dxa"/>
          </w:tcPr>
          <w:p w:rsidR="00B05082" w:rsidRPr="00AC49D5" w:rsidRDefault="00B05082" w:rsidP="00AC49D5">
            <w:pPr>
              <w:ind w:right="-108"/>
              <w:jc w:val="both"/>
              <w:rPr>
                <w:sz w:val="28"/>
                <w:szCs w:val="28"/>
              </w:rPr>
            </w:pPr>
            <w:r w:rsidRPr="00AC49D5">
              <w:rPr>
                <w:sz w:val="28"/>
                <w:szCs w:val="28"/>
              </w:rPr>
              <w:t>Число</w:t>
            </w:r>
          </w:p>
        </w:tc>
        <w:tc>
          <w:tcPr>
            <w:tcW w:w="497" w:type="dxa"/>
          </w:tcPr>
          <w:p w:rsidR="00B05082" w:rsidRPr="00AC49D5" w:rsidRDefault="00B05082" w:rsidP="00AC49D5">
            <w:pPr>
              <w:jc w:val="both"/>
              <w:rPr>
                <w:sz w:val="28"/>
                <w:szCs w:val="28"/>
              </w:rPr>
            </w:pPr>
            <w:r w:rsidRPr="00AC49D5">
              <w:rPr>
                <w:sz w:val="28"/>
                <w:szCs w:val="28"/>
              </w:rPr>
              <w:t>%</w:t>
            </w:r>
          </w:p>
        </w:tc>
      </w:tr>
      <w:tr w:rsidR="00B05082" w:rsidRPr="00AC49D5" w:rsidTr="00FD38D2">
        <w:trPr>
          <w:cantSplit/>
          <w:trHeight w:val="273"/>
        </w:trPr>
        <w:tc>
          <w:tcPr>
            <w:tcW w:w="763" w:type="dxa"/>
          </w:tcPr>
          <w:p w:rsidR="00B05082" w:rsidRPr="00AC49D5" w:rsidRDefault="00B05082" w:rsidP="00AC49D5">
            <w:pPr>
              <w:jc w:val="both"/>
              <w:rPr>
                <w:sz w:val="28"/>
                <w:szCs w:val="28"/>
              </w:rPr>
            </w:pPr>
            <w:r w:rsidRPr="00AC49D5">
              <w:rPr>
                <w:sz w:val="28"/>
                <w:szCs w:val="28"/>
              </w:rPr>
              <w:t>2012</w:t>
            </w:r>
          </w:p>
        </w:tc>
        <w:tc>
          <w:tcPr>
            <w:tcW w:w="513" w:type="dxa"/>
          </w:tcPr>
          <w:p w:rsidR="00B05082" w:rsidRPr="00AC49D5" w:rsidRDefault="00B05082" w:rsidP="00AC49D5">
            <w:pPr>
              <w:jc w:val="both"/>
              <w:rPr>
                <w:sz w:val="28"/>
                <w:szCs w:val="28"/>
              </w:rPr>
            </w:pPr>
            <w:r w:rsidRPr="00AC49D5">
              <w:rPr>
                <w:sz w:val="28"/>
                <w:szCs w:val="28"/>
              </w:rPr>
              <w:t>34</w:t>
            </w:r>
          </w:p>
        </w:tc>
        <w:tc>
          <w:tcPr>
            <w:tcW w:w="709" w:type="dxa"/>
          </w:tcPr>
          <w:p w:rsidR="00B05082" w:rsidRPr="00AC49D5" w:rsidRDefault="00B05082" w:rsidP="00AC49D5">
            <w:pPr>
              <w:jc w:val="both"/>
              <w:rPr>
                <w:sz w:val="28"/>
                <w:szCs w:val="28"/>
              </w:rPr>
            </w:pPr>
            <w:r w:rsidRPr="00AC49D5">
              <w:rPr>
                <w:sz w:val="28"/>
                <w:szCs w:val="28"/>
              </w:rPr>
              <w:t>100</w:t>
            </w:r>
          </w:p>
        </w:tc>
        <w:tc>
          <w:tcPr>
            <w:tcW w:w="867" w:type="dxa"/>
          </w:tcPr>
          <w:p w:rsidR="00B05082" w:rsidRPr="00AC49D5" w:rsidRDefault="00B05082" w:rsidP="00AC49D5">
            <w:pPr>
              <w:jc w:val="both"/>
              <w:rPr>
                <w:sz w:val="28"/>
                <w:szCs w:val="28"/>
              </w:rPr>
            </w:pPr>
            <w:r w:rsidRPr="00AC49D5">
              <w:rPr>
                <w:sz w:val="28"/>
                <w:szCs w:val="28"/>
              </w:rPr>
              <w:t>23</w:t>
            </w:r>
          </w:p>
        </w:tc>
        <w:tc>
          <w:tcPr>
            <w:tcW w:w="462" w:type="dxa"/>
          </w:tcPr>
          <w:p w:rsidR="00B05082" w:rsidRPr="00AC49D5" w:rsidRDefault="00B05082" w:rsidP="00AC49D5">
            <w:pPr>
              <w:jc w:val="both"/>
              <w:rPr>
                <w:sz w:val="28"/>
                <w:szCs w:val="28"/>
              </w:rPr>
            </w:pPr>
            <w:r w:rsidRPr="00AC49D5">
              <w:rPr>
                <w:sz w:val="28"/>
                <w:szCs w:val="28"/>
              </w:rPr>
              <w:t>68</w:t>
            </w:r>
          </w:p>
        </w:tc>
        <w:tc>
          <w:tcPr>
            <w:tcW w:w="745" w:type="dxa"/>
          </w:tcPr>
          <w:p w:rsidR="00B05082" w:rsidRPr="00AC49D5" w:rsidRDefault="00B05082" w:rsidP="00AC49D5">
            <w:pPr>
              <w:jc w:val="both"/>
              <w:rPr>
                <w:sz w:val="28"/>
                <w:szCs w:val="28"/>
              </w:rPr>
            </w:pPr>
            <w:r w:rsidRPr="00AC49D5">
              <w:rPr>
                <w:sz w:val="28"/>
                <w:szCs w:val="28"/>
              </w:rPr>
              <w:t>4</w:t>
            </w:r>
          </w:p>
        </w:tc>
        <w:tc>
          <w:tcPr>
            <w:tcW w:w="497" w:type="dxa"/>
          </w:tcPr>
          <w:p w:rsidR="00B05082" w:rsidRPr="00AC49D5" w:rsidRDefault="00B05082" w:rsidP="00AC49D5">
            <w:pPr>
              <w:jc w:val="both"/>
              <w:rPr>
                <w:sz w:val="28"/>
                <w:szCs w:val="28"/>
              </w:rPr>
            </w:pPr>
            <w:r w:rsidRPr="00AC49D5">
              <w:rPr>
                <w:sz w:val="28"/>
                <w:szCs w:val="28"/>
              </w:rPr>
              <w:t>12</w:t>
            </w:r>
          </w:p>
        </w:tc>
        <w:tc>
          <w:tcPr>
            <w:tcW w:w="827" w:type="dxa"/>
          </w:tcPr>
          <w:p w:rsidR="00B05082" w:rsidRPr="00AC49D5" w:rsidRDefault="00B05082" w:rsidP="00AC49D5">
            <w:pPr>
              <w:jc w:val="both"/>
              <w:rPr>
                <w:sz w:val="28"/>
                <w:szCs w:val="28"/>
              </w:rPr>
            </w:pPr>
            <w:r w:rsidRPr="00AC49D5">
              <w:rPr>
                <w:sz w:val="28"/>
                <w:szCs w:val="28"/>
              </w:rPr>
              <w:t>6</w:t>
            </w:r>
          </w:p>
        </w:tc>
        <w:tc>
          <w:tcPr>
            <w:tcW w:w="497" w:type="dxa"/>
          </w:tcPr>
          <w:p w:rsidR="00B05082" w:rsidRPr="00AC49D5" w:rsidRDefault="00B05082" w:rsidP="00AC49D5">
            <w:pPr>
              <w:jc w:val="both"/>
              <w:rPr>
                <w:sz w:val="28"/>
                <w:szCs w:val="28"/>
              </w:rPr>
            </w:pPr>
            <w:r w:rsidRPr="00AC49D5">
              <w:rPr>
                <w:sz w:val="28"/>
                <w:szCs w:val="28"/>
              </w:rPr>
              <w:t>17</w:t>
            </w:r>
          </w:p>
        </w:tc>
        <w:tc>
          <w:tcPr>
            <w:tcW w:w="827" w:type="dxa"/>
          </w:tcPr>
          <w:p w:rsidR="00B05082" w:rsidRPr="00AC49D5" w:rsidRDefault="00B05082" w:rsidP="00AC49D5">
            <w:pPr>
              <w:jc w:val="both"/>
              <w:rPr>
                <w:sz w:val="28"/>
                <w:szCs w:val="28"/>
              </w:rPr>
            </w:pPr>
          </w:p>
        </w:tc>
        <w:tc>
          <w:tcPr>
            <w:tcW w:w="332" w:type="dxa"/>
          </w:tcPr>
          <w:p w:rsidR="00B05082" w:rsidRPr="00AC49D5" w:rsidRDefault="00B05082" w:rsidP="00AC49D5">
            <w:pPr>
              <w:jc w:val="both"/>
              <w:rPr>
                <w:sz w:val="28"/>
                <w:szCs w:val="28"/>
              </w:rPr>
            </w:pPr>
          </w:p>
        </w:tc>
        <w:tc>
          <w:tcPr>
            <w:tcW w:w="827" w:type="dxa"/>
          </w:tcPr>
          <w:p w:rsidR="00B05082" w:rsidRPr="00AC49D5" w:rsidRDefault="00B05082" w:rsidP="00AC49D5">
            <w:pPr>
              <w:jc w:val="both"/>
              <w:rPr>
                <w:sz w:val="28"/>
                <w:szCs w:val="28"/>
              </w:rPr>
            </w:pPr>
          </w:p>
        </w:tc>
        <w:tc>
          <w:tcPr>
            <w:tcW w:w="497" w:type="dxa"/>
          </w:tcPr>
          <w:p w:rsidR="00B05082" w:rsidRPr="00AC49D5" w:rsidRDefault="00B05082" w:rsidP="00AC49D5">
            <w:pPr>
              <w:jc w:val="both"/>
              <w:rPr>
                <w:sz w:val="28"/>
                <w:szCs w:val="28"/>
              </w:rPr>
            </w:pPr>
          </w:p>
        </w:tc>
        <w:tc>
          <w:tcPr>
            <w:tcW w:w="851" w:type="dxa"/>
          </w:tcPr>
          <w:p w:rsidR="00B05082" w:rsidRPr="00AC49D5" w:rsidRDefault="00B05082" w:rsidP="00AC49D5">
            <w:pPr>
              <w:jc w:val="both"/>
              <w:rPr>
                <w:sz w:val="28"/>
                <w:szCs w:val="28"/>
              </w:rPr>
            </w:pPr>
            <w:r w:rsidRPr="00AC49D5">
              <w:rPr>
                <w:sz w:val="28"/>
                <w:szCs w:val="28"/>
              </w:rPr>
              <w:t>1</w:t>
            </w:r>
          </w:p>
        </w:tc>
        <w:tc>
          <w:tcPr>
            <w:tcW w:w="473" w:type="dxa"/>
          </w:tcPr>
          <w:p w:rsidR="00B05082" w:rsidRPr="00AC49D5" w:rsidRDefault="00B05082" w:rsidP="00AC49D5">
            <w:pPr>
              <w:jc w:val="both"/>
              <w:rPr>
                <w:sz w:val="28"/>
                <w:szCs w:val="28"/>
              </w:rPr>
            </w:pPr>
            <w:r w:rsidRPr="00AC49D5">
              <w:rPr>
                <w:sz w:val="28"/>
                <w:szCs w:val="28"/>
              </w:rPr>
              <w:t>3</w:t>
            </w:r>
          </w:p>
        </w:tc>
        <w:tc>
          <w:tcPr>
            <w:tcW w:w="827" w:type="dxa"/>
          </w:tcPr>
          <w:p w:rsidR="00B05082" w:rsidRPr="00AC49D5" w:rsidRDefault="00B05082" w:rsidP="00AC49D5">
            <w:pPr>
              <w:jc w:val="both"/>
              <w:rPr>
                <w:sz w:val="28"/>
                <w:szCs w:val="28"/>
              </w:rPr>
            </w:pPr>
          </w:p>
        </w:tc>
        <w:tc>
          <w:tcPr>
            <w:tcW w:w="497" w:type="dxa"/>
          </w:tcPr>
          <w:p w:rsidR="00B05082" w:rsidRPr="00AC49D5" w:rsidRDefault="00B05082" w:rsidP="00AC49D5">
            <w:pPr>
              <w:jc w:val="both"/>
              <w:rPr>
                <w:sz w:val="28"/>
                <w:szCs w:val="28"/>
              </w:rPr>
            </w:pPr>
          </w:p>
        </w:tc>
      </w:tr>
      <w:tr w:rsidR="00B05082" w:rsidRPr="00AC49D5" w:rsidTr="00FD38D2">
        <w:trPr>
          <w:cantSplit/>
          <w:trHeight w:val="273"/>
        </w:trPr>
        <w:tc>
          <w:tcPr>
            <w:tcW w:w="763" w:type="dxa"/>
          </w:tcPr>
          <w:p w:rsidR="00B05082" w:rsidRPr="00AC49D5" w:rsidRDefault="00B05082" w:rsidP="00AC49D5">
            <w:pPr>
              <w:jc w:val="both"/>
              <w:rPr>
                <w:sz w:val="28"/>
                <w:szCs w:val="28"/>
              </w:rPr>
            </w:pPr>
            <w:r w:rsidRPr="00AC49D5">
              <w:rPr>
                <w:sz w:val="28"/>
                <w:szCs w:val="28"/>
              </w:rPr>
              <w:t>2013</w:t>
            </w:r>
          </w:p>
        </w:tc>
        <w:tc>
          <w:tcPr>
            <w:tcW w:w="513" w:type="dxa"/>
          </w:tcPr>
          <w:p w:rsidR="00B05082" w:rsidRPr="00AC49D5" w:rsidRDefault="00B05082" w:rsidP="00AC49D5">
            <w:pPr>
              <w:jc w:val="both"/>
              <w:rPr>
                <w:sz w:val="28"/>
                <w:szCs w:val="28"/>
              </w:rPr>
            </w:pPr>
            <w:r w:rsidRPr="00AC49D5">
              <w:rPr>
                <w:sz w:val="28"/>
                <w:szCs w:val="28"/>
              </w:rPr>
              <w:t>36</w:t>
            </w:r>
          </w:p>
        </w:tc>
        <w:tc>
          <w:tcPr>
            <w:tcW w:w="709" w:type="dxa"/>
          </w:tcPr>
          <w:p w:rsidR="00B05082" w:rsidRPr="00AC49D5" w:rsidRDefault="00B05082" w:rsidP="00AC49D5">
            <w:pPr>
              <w:jc w:val="both"/>
              <w:rPr>
                <w:sz w:val="28"/>
                <w:szCs w:val="28"/>
              </w:rPr>
            </w:pPr>
            <w:r w:rsidRPr="00AC49D5">
              <w:rPr>
                <w:sz w:val="28"/>
                <w:szCs w:val="28"/>
              </w:rPr>
              <w:t>100</w:t>
            </w:r>
          </w:p>
        </w:tc>
        <w:tc>
          <w:tcPr>
            <w:tcW w:w="867" w:type="dxa"/>
          </w:tcPr>
          <w:p w:rsidR="00B05082" w:rsidRPr="00AC49D5" w:rsidRDefault="00B05082" w:rsidP="00AC49D5">
            <w:pPr>
              <w:jc w:val="both"/>
              <w:rPr>
                <w:sz w:val="28"/>
                <w:szCs w:val="28"/>
              </w:rPr>
            </w:pPr>
            <w:r w:rsidRPr="00AC49D5">
              <w:rPr>
                <w:sz w:val="28"/>
                <w:szCs w:val="28"/>
              </w:rPr>
              <w:t>27</w:t>
            </w:r>
          </w:p>
        </w:tc>
        <w:tc>
          <w:tcPr>
            <w:tcW w:w="462" w:type="dxa"/>
          </w:tcPr>
          <w:p w:rsidR="00B05082" w:rsidRPr="00AC49D5" w:rsidRDefault="00B05082" w:rsidP="00AC49D5">
            <w:pPr>
              <w:jc w:val="both"/>
              <w:rPr>
                <w:sz w:val="28"/>
                <w:szCs w:val="28"/>
              </w:rPr>
            </w:pPr>
            <w:r w:rsidRPr="00AC49D5">
              <w:rPr>
                <w:sz w:val="28"/>
                <w:szCs w:val="28"/>
              </w:rPr>
              <w:t>75</w:t>
            </w:r>
          </w:p>
        </w:tc>
        <w:tc>
          <w:tcPr>
            <w:tcW w:w="745" w:type="dxa"/>
          </w:tcPr>
          <w:p w:rsidR="00B05082" w:rsidRPr="00AC49D5" w:rsidRDefault="00B05082" w:rsidP="00AC49D5">
            <w:pPr>
              <w:jc w:val="both"/>
              <w:rPr>
                <w:sz w:val="28"/>
                <w:szCs w:val="28"/>
              </w:rPr>
            </w:pPr>
            <w:r w:rsidRPr="00AC49D5">
              <w:rPr>
                <w:sz w:val="28"/>
                <w:szCs w:val="28"/>
              </w:rPr>
              <w:t>3</w:t>
            </w:r>
          </w:p>
        </w:tc>
        <w:tc>
          <w:tcPr>
            <w:tcW w:w="497" w:type="dxa"/>
          </w:tcPr>
          <w:p w:rsidR="00B05082" w:rsidRPr="00AC49D5" w:rsidRDefault="00B05082" w:rsidP="00AC49D5">
            <w:pPr>
              <w:jc w:val="both"/>
              <w:rPr>
                <w:sz w:val="28"/>
                <w:szCs w:val="28"/>
              </w:rPr>
            </w:pPr>
            <w:r w:rsidRPr="00AC49D5">
              <w:rPr>
                <w:sz w:val="28"/>
                <w:szCs w:val="28"/>
              </w:rPr>
              <w:t>8</w:t>
            </w:r>
          </w:p>
        </w:tc>
        <w:tc>
          <w:tcPr>
            <w:tcW w:w="827" w:type="dxa"/>
          </w:tcPr>
          <w:p w:rsidR="00B05082" w:rsidRPr="00AC49D5" w:rsidRDefault="00B05082" w:rsidP="00AC49D5">
            <w:pPr>
              <w:jc w:val="both"/>
              <w:rPr>
                <w:sz w:val="28"/>
                <w:szCs w:val="28"/>
              </w:rPr>
            </w:pPr>
            <w:r w:rsidRPr="00AC49D5">
              <w:rPr>
                <w:sz w:val="28"/>
                <w:szCs w:val="28"/>
              </w:rPr>
              <w:t>2</w:t>
            </w:r>
          </w:p>
        </w:tc>
        <w:tc>
          <w:tcPr>
            <w:tcW w:w="497" w:type="dxa"/>
          </w:tcPr>
          <w:p w:rsidR="00B05082" w:rsidRPr="00AC49D5" w:rsidRDefault="00B05082" w:rsidP="00AC49D5">
            <w:pPr>
              <w:jc w:val="both"/>
              <w:rPr>
                <w:sz w:val="28"/>
                <w:szCs w:val="28"/>
              </w:rPr>
            </w:pPr>
            <w:r w:rsidRPr="00AC49D5">
              <w:rPr>
                <w:sz w:val="28"/>
                <w:szCs w:val="28"/>
              </w:rPr>
              <w:t>6</w:t>
            </w:r>
          </w:p>
        </w:tc>
        <w:tc>
          <w:tcPr>
            <w:tcW w:w="827" w:type="dxa"/>
          </w:tcPr>
          <w:p w:rsidR="00B05082" w:rsidRPr="00AC49D5" w:rsidRDefault="00B05082" w:rsidP="00AC49D5">
            <w:pPr>
              <w:jc w:val="both"/>
              <w:rPr>
                <w:sz w:val="28"/>
                <w:szCs w:val="28"/>
              </w:rPr>
            </w:pPr>
          </w:p>
        </w:tc>
        <w:tc>
          <w:tcPr>
            <w:tcW w:w="332" w:type="dxa"/>
          </w:tcPr>
          <w:p w:rsidR="00B05082" w:rsidRPr="00AC49D5" w:rsidRDefault="00B05082" w:rsidP="00AC49D5">
            <w:pPr>
              <w:jc w:val="both"/>
              <w:rPr>
                <w:sz w:val="28"/>
                <w:szCs w:val="28"/>
              </w:rPr>
            </w:pPr>
          </w:p>
        </w:tc>
        <w:tc>
          <w:tcPr>
            <w:tcW w:w="827" w:type="dxa"/>
          </w:tcPr>
          <w:p w:rsidR="00B05082" w:rsidRPr="00AC49D5" w:rsidRDefault="00B05082" w:rsidP="00AC49D5">
            <w:pPr>
              <w:jc w:val="both"/>
              <w:rPr>
                <w:sz w:val="28"/>
                <w:szCs w:val="28"/>
              </w:rPr>
            </w:pPr>
          </w:p>
        </w:tc>
        <w:tc>
          <w:tcPr>
            <w:tcW w:w="497" w:type="dxa"/>
          </w:tcPr>
          <w:p w:rsidR="00B05082" w:rsidRPr="00AC49D5" w:rsidRDefault="00B05082" w:rsidP="00AC49D5">
            <w:pPr>
              <w:jc w:val="both"/>
              <w:rPr>
                <w:sz w:val="28"/>
                <w:szCs w:val="28"/>
              </w:rPr>
            </w:pPr>
          </w:p>
        </w:tc>
        <w:tc>
          <w:tcPr>
            <w:tcW w:w="851" w:type="dxa"/>
          </w:tcPr>
          <w:p w:rsidR="00B05082" w:rsidRPr="00AC49D5" w:rsidRDefault="00B05082" w:rsidP="00AC49D5">
            <w:pPr>
              <w:jc w:val="both"/>
              <w:rPr>
                <w:sz w:val="28"/>
                <w:szCs w:val="28"/>
              </w:rPr>
            </w:pPr>
            <w:r w:rsidRPr="00AC49D5">
              <w:rPr>
                <w:sz w:val="28"/>
                <w:szCs w:val="28"/>
              </w:rPr>
              <w:t>4</w:t>
            </w:r>
          </w:p>
        </w:tc>
        <w:tc>
          <w:tcPr>
            <w:tcW w:w="473" w:type="dxa"/>
          </w:tcPr>
          <w:p w:rsidR="00B05082" w:rsidRPr="00AC49D5" w:rsidRDefault="00B05082" w:rsidP="00AC49D5">
            <w:pPr>
              <w:jc w:val="both"/>
              <w:rPr>
                <w:sz w:val="28"/>
                <w:szCs w:val="28"/>
              </w:rPr>
            </w:pPr>
            <w:r w:rsidRPr="00AC49D5">
              <w:rPr>
                <w:sz w:val="28"/>
                <w:szCs w:val="28"/>
              </w:rPr>
              <w:t>11</w:t>
            </w:r>
          </w:p>
        </w:tc>
        <w:tc>
          <w:tcPr>
            <w:tcW w:w="827" w:type="dxa"/>
          </w:tcPr>
          <w:p w:rsidR="00B05082" w:rsidRPr="00AC49D5" w:rsidRDefault="00B05082" w:rsidP="00AC49D5">
            <w:pPr>
              <w:jc w:val="both"/>
              <w:rPr>
                <w:sz w:val="28"/>
                <w:szCs w:val="28"/>
              </w:rPr>
            </w:pPr>
          </w:p>
        </w:tc>
        <w:tc>
          <w:tcPr>
            <w:tcW w:w="497" w:type="dxa"/>
          </w:tcPr>
          <w:p w:rsidR="00B05082" w:rsidRPr="00AC49D5" w:rsidRDefault="00B05082" w:rsidP="00AC49D5">
            <w:pPr>
              <w:jc w:val="both"/>
              <w:rPr>
                <w:sz w:val="28"/>
                <w:szCs w:val="28"/>
              </w:rPr>
            </w:pPr>
          </w:p>
        </w:tc>
      </w:tr>
      <w:tr w:rsidR="00B05082" w:rsidRPr="00AC49D5" w:rsidTr="00FD38D2">
        <w:trPr>
          <w:cantSplit/>
          <w:trHeight w:val="273"/>
        </w:trPr>
        <w:tc>
          <w:tcPr>
            <w:tcW w:w="763" w:type="dxa"/>
          </w:tcPr>
          <w:p w:rsidR="00B05082" w:rsidRPr="00AC49D5" w:rsidRDefault="00B05082" w:rsidP="00AC49D5">
            <w:pPr>
              <w:jc w:val="both"/>
              <w:rPr>
                <w:sz w:val="28"/>
                <w:szCs w:val="28"/>
              </w:rPr>
            </w:pPr>
            <w:r w:rsidRPr="00AC49D5">
              <w:rPr>
                <w:sz w:val="28"/>
                <w:szCs w:val="28"/>
              </w:rPr>
              <w:t>2014</w:t>
            </w:r>
          </w:p>
        </w:tc>
        <w:tc>
          <w:tcPr>
            <w:tcW w:w="513" w:type="dxa"/>
          </w:tcPr>
          <w:p w:rsidR="00B05082" w:rsidRPr="00AC49D5" w:rsidRDefault="00B05082" w:rsidP="00AC49D5">
            <w:pPr>
              <w:jc w:val="both"/>
              <w:rPr>
                <w:sz w:val="28"/>
                <w:szCs w:val="28"/>
              </w:rPr>
            </w:pPr>
            <w:r w:rsidRPr="00AC49D5">
              <w:rPr>
                <w:sz w:val="28"/>
                <w:szCs w:val="28"/>
              </w:rPr>
              <w:t>37</w:t>
            </w:r>
          </w:p>
        </w:tc>
        <w:tc>
          <w:tcPr>
            <w:tcW w:w="709" w:type="dxa"/>
          </w:tcPr>
          <w:p w:rsidR="00B05082" w:rsidRPr="00AC49D5" w:rsidRDefault="00B05082" w:rsidP="00AC49D5">
            <w:pPr>
              <w:jc w:val="both"/>
              <w:rPr>
                <w:sz w:val="28"/>
                <w:szCs w:val="28"/>
              </w:rPr>
            </w:pPr>
            <w:r w:rsidRPr="00AC49D5">
              <w:rPr>
                <w:sz w:val="28"/>
                <w:szCs w:val="28"/>
              </w:rPr>
              <w:t>100</w:t>
            </w:r>
          </w:p>
        </w:tc>
        <w:tc>
          <w:tcPr>
            <w:tcW w:w="867" w:type="dxa"/>
          </w:tcPr>
          <w:p w:rsidR="00B05082" w:rsidRPr="00AC49D5" w:rsidRDefault="00B05082" w:rsidP="00AC49D5">
            <w:pPr>
              <w:jc w:val="both"/>
              <w:rPr>
                <w:sz w:val="28"/>
                <w:szCs w:val="28"/>
              </w:rPr>
            </w:pPr>
            <w:r w:rsidRPr="00AC49D5">
              <w:rPr>
                <w:sz w:val="28"/>
                <w:szCs w:val="28"/>
              </w:rPr>
              <w:t>29</w:t>
            </w:r>
          </w:p>
        </w:tc>
        <w:tc>
          <w:tcPr>
            <w:tcW w:w="462" w:type="dxa"/>
          </w:tcPr>
          <w:p w:rsidR="00B05082" w:rsidRPr="00AC49D5" w:rsidRDefault="00B05082" w:rsidP="00AC49D5">
            <w:pPr>
              <w:jc w:val="both"/>
              <w:rPr>
                <w:sz w:val="28"/>
                <w:szCs w:val="28"/>
              </w:rPr>
            </w:pPr>
            <w:r w:rsidRPr="00AC49D5">
              <w:rPr>
                <w:sz w:val="28"/>
                <w:szCs w:val="28"/>
              </w:rPr>
              <w:t>78</w:t>
            </w:r>
          </w:p>
        </w:tc>
        <w:tc>
          <w:tcPr>
            <w:tcW w:w="745" w:type="dxa"/>
          </w:tcPr>
          <w:p w:rsidR="00B05082" w:rsidRPr="00AC49D5" w:rsidRDefault="00B05082" w:rsidP="00AC49D5">
            <w:pPr>
              <w:jc w:val="both"/>
              <w:rPr>
                <w:sz w:val="28"/>
                <w:szCs w:val="28"/>
              </w:rPr>
            </w:pPr>
            <w:r w:rsidRPr="00AC49D5">
              <w:rPr>
                <w:sz w:val="28"/>
                <w:szCs w:val="28"/>
              </w:rPr>
              <w:t>3</w:t>
            </w:r>
          </w:p>
        </w:tc>
        <w:tc>
          <w:tcPr>
            <w:tcW w:w="497" w:type="dxa"/>
          </w:tcPr>
          <w:p w:rsidR="00B05082" w:rsidRPr="00AC49D5" w:rsidRDefault="00B05082" w:rsidP="00AC49D5">
            <w:pPr>
              <w:jc w:val="both"/>
              <w:rPr>
                <w:sz w:val="28"/>
                <w:szCs w:val="28"/>
              </w:rPr>
            </w:pPr>
            <w:r w:rsidRPr="00AC49D5">
              <w:rPr>
                <w:sz w:val="28"/>
                <w:szCs w:val="28"/>
              </w:rPr>
              <w:t>8</w:t>
            </w:r>
          </w:p>
        </w:tc>
        <w:tc>
          <w:tcPr>
            <w:tcW w:w="827" w:type="dxa"/>
          </w:tcPr>
          <w:p w:rsidR="00B05082" w:rsidRPr="00AC49D5" w:rsidRDefault="00B05082" w:rsidP="00AC49D5">
            <w:pPr>
              <w:jc w:val="both"/>
              <w:rPr>
                <w:sz w:val="28"/>
                <w:szCs w:val="28"/>
              </w:rPr>
            </w:pPr>
          </w:p>
        </w:tc>
        <w:tc>
          <w:tcPr>
            <w:tcW w:w="497" w:type="dxa"/>
          </w:tcPr>
          <w:p w:rsidR="00B05082" w:rsidRPr="00AC49D5" w:rsidRDefault="00B05082" w:rsidP="00AC49D5">
            <w:pPr>
              <w:jc w:val="both"/>
              <w:rPr>
                <w:sz w:val="28"/>
                <w:szCs w:val="28"/>
              </w:rPr>
            </w:pPr>
          </w:p>
        </w:tc>
        <w:tc>
          <w:tcPr>
            <w:tcW w:w="827" w:type="dxa"/>
          </w:tcPr>
          <w:p w:rsidR="00B05082" w:rsidRPr="00AC49D5" w:rsidRDefault="00B05082" w:rsidP="00AC49D5">
            <w:pPr>
              <w:jc w:val="both"/>
              <w:rPr>
                <w:sz w:val="28"/>
                <w:szCs w:val="28"/>
              </w:rPr>
            </w:pPr>
          </w:p>
        </w:tc>
        <w:tc>
          <w:tcPr>
            <w:tcW w:w="332" w:type="dxa"/>
          </w:tcPr>
          <w:p w:rsidR="00B05082" w:rsidRPr="00AC49D5" w:rsidRDefault="00B05082" w:rsidP="00AC49D5">
            <w:pPr>
              <w:jc w:val="both"/>
              <w:rPr>
                <w:sz w:val="28"/>
                <w:szCs w:val="28"/>
              </w:rPr>
            </w:pPr>
          </w:p>
        </w:tc>
        <w:tc>
          <w:tcPr>
            <w:tcW w:w="827" w:type="dxa"/>
          </w:tcPr>
          <w:p w:rsidR="00B05082" w:rsidRPr="00AC49D5" w:rsidRDefault="00B05082" w:rsidP="00AC49D5">
            <w:pPr>
              <w:jc w:val="both"/>
              <w:rPr>
                <w:sz w:val="28"/>
                <w:szCs w:val="28"/>
              </w:rPr>
            </w:pPr>
          </w:p>
        </w:tc>
        <w:tc>
          <w:tcPr>
            <w:tcW w:w="497" w:type="dxa"/>
          </w:tcPr>
          <w:p w:rsidR="00B05082" w:rsidRPr="00AC49D5" w:rsidRDefault="00B05082" w:rsidP="00AC49D5">
            <w:pPr>
              <w:jc w:val="both"/>
              <w:rPr>
                <w:sz w:val="28"/>
                <w:szCs w:val="28"/>
              </w:rPr>
            </w:pPr>
          </w:p>
        </w:tc>
        <w:tc>
          <w:tcPr>
            <w:tcW w:w="851" w:type="dxa"/>
          </w:tcPr>
          <w:p w:rsidR="00B05082" w:rsidRPr="00AC49D5" w:rsidRDefault="00B05082" w:rsidP="00AC49D5">
            <w:pPr>
              <w:jc w:val="both"/>
              <w:rPr>
                <w:sz w:val="28"/>
                <w:szCs w:val="28"/>
              </w:rPr>
            </w:pPr>
            <w:r w:rsidRPr="00AC49D5">
              <w:rPr>
                <w:sz w:val="28"/>
                <w:szCs w:val="28"/>
              </w:rPr>
              <w:t>4</w:t>
            </w:r>
          </w:p>
        </w:tc>
        <w:tc>
          <w:tcPr>
            <w:tcW w:w="473" w:type="dxa"/>
          </w:tcPr>
          <w:p w:rsidR="00B05082" w:rsidRPr="00AC49D5" w:rsidRDefault="00B05082" w:rsidP="00AC49D5">
            <w:pPr>
              <w:jc w:val="both"/>
              <w:rPr>
                <w:sz w:val="28"/>
                <w:szCs w:val="28"/>
              </w:rPr>
            </w:pPr>
            <w:r w:rsidRPr="00AC49D5">
              <w:rPr>
                <w:sz w:val="28"/>
                <w:szCs w:val="28"/>
              </w:rPr>
              <w:t>11</w:t>
            </w:r>
          </w:p>
        </w:tc>
        <w:tc>
          <w:tcPr>
            <w:tcW w:w="827" w:type="dxa"/>
          </w:tcPr>
          <w:p w:rsidR="00B05082" w:rsidRPr="00AC49D5" w:rsidRDefault="00B05082" w:rsidP="00AC49D5">
            <w:pPr>
              <w:jc w:val="both"/>
              <w:rPr>
                <w:sz w:val="28"/>
                <w:szCs w:val="28"/>
              </w:rPr>
            </w:pPr>
            <w:r w:rsidRPr="00AC49D5">
              <w:rPr>
                <w:sz w:val="28"/>
                <w:szCs w:val="28"/>
              </w:rPr>
              <w:t>1</w:t>
            </w:r>
          </w:p>
        </w:tc>
        <w:tc>
          <w:tcPr>
            <w:tcW w:w="497" w:type="dxa"/>
          </w:tcPr>
          <w:p w:rsidR="00B05082" w:rsidRPr="00AC49D5" w:rsidRDefault="00B05082" w:rsidP="00AC49D5">
            <w:pPr>
              <w:jc w:val="both"/>
              <w:rPr>
                <w:sz w:val="28"/>
                <w:szCs w:val="28"/>
              </w:rPr>
            </w:pPr>
            <w:r w:rsidRPr="00AC49D5">
              <w:rPr>
                <w:sz w:val="28"/>
                <w:szCs w:val="28"/>
              </w:rPr>
              <w:t>3</w:t>
            </w:r>
          </w:p>
        </w:tc>
      </w:tr>
    </w:tbl>
    <w:p w:rsidR="00B05082" w:rsidRPr="00AC49D5" w:rsidRDefault="00B05082" w:rsidP="00AC49D5">
      <w:pPr>
        <w:jc w:val="both"/>
        <w:rPr>
          <w:sz w:val="28"/>
          <w:szCs w:val="28"/>
        </w:rPr>
      </w:pPr>
    </w:p>
    <w:p w:rsidR="00B05082" w:rsidRPr="00AC49D5" w:rsidRDefault="00B05082" w:rsidP="00AC49D5">
      <w:pPr>
        <w:jc w:val="both"/>
        <w:rPr>
          <w:b/>
          <w:bCs/>
          <w:sz w:val="28"/>
          <w:szCs w:val="28"/>
        </w:rPr>
      </w:pPr>
      <w:r w:rsidRPr="00AC49D5">
        <w:rPr>
          <w:b/>
          <w:bCs/>
          <w:sz w:val="28"/>
          <w:szCs w:val="28"/>
        </w:rPr>
        <w:t>Характеристика типов семей воспитанников по возрасту</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6"/>
        <w:gridCol w:w="1370"/>
        <w:gridCol w:w="1417"/>
        <w:gridCol w:w="1418"/>
        <w:gridCol w:w="1440"/>
        <w:gridCol w:w="2493"/>
      </w:tblGrid>
      <w:tr w:rsidR="00B05082" w:rsidRPr="00AC49D5" w:rsidTr="00FD38D2">
        <w:tc>
          <w:tcPr>
            <w:tcW w:w="2636" w:type="dxa"/>
          </w:tcPr>
          <w:p w:rsidR="00B05082" w:rsidRPr="00AC49D5" w:rsidRDefault="00B05082" w:rsidP="00AC49D5">
            <w:pPr>
              <w:jc w:val="both"/>
              <w:rPr>
                <w:b/>
                <w:bCs/>
                <w:sz w:val="28"/>
                <w:szCs w:val="28"/>
              </w:rPr>
            </w:pPr>
            <w:r w:rsidRPr="00AC49D5">
              <w:rPr>
                <w:b/>
                <w:bCs/>
                <w:sz w:val="28"/>
                <w:szCs w:val="28"/>
              </w:rPr>
              <w:t xml:space="preserve">Год </w:t>
            </w:r>
          </w:p>
        </w:tc>
        <w:tc>
          <w:tcPr>
            <w:tcW w:w="8138" w:type="dxa"/>
            <w:gridSpan w:val="5"/>
          </w:tcPr>
          <w:p w:rsidR="00B05082" w:rsidRPr="00AC49D5" w:rsidRDefault="00B05082" w:rsidP="00AC49D5">
            <w:pPr>
              <w:jc w:val="both"/>
              <w:rPr>
                <w:b/>
                <w:bCs/>
                <w:sz w:val="28"/>
                <w:szCs w:val="28"/>
              </w:rPr>
            </w:pPr>
            <w:r w:rsidRPr="00AC49D5">
              <w:rPr>
                <w:b/>
                <w:bCs/>
                <w:sz w:val="28"/>
                <w:szCs w:val="28"/>
              </w:rPr>
              <w:t>Возраст родителей (лет)</w:t>
            </w:r>
          </w:p>
        </w:tc>
      </w:tr>
      <w:tr w:rsidR="00B05082" w:rsidRPr="00AC49D5" w:rsidTr="00FD38D2">
        <w:tc>
          <w:tcPr>
            <w:tcW w:w="2636" w:type="dxa"/>
          </w:tcPr>
          <w:p w:rsidR="00B05082" w:rsidRPr="00AC49D5" w:rsidRDefault="00B05082" w:rsidP="00AC49D5">
            <w:pPr>
              <w:jc w:val="both"/>
              <w:rPr>
                <w:b/>
                <w:bCs/>
                <w:sz w:val="28"/>
                <w:szCs w:val="28"/>
              </w:rPr>
            </w:pPr>
          </w:p>
        </w:tc>
        <w:tc>
          <w:tcPr>
            <w:tcW w:w="1370" w:type="dxa"/>
          </w:tcPr>
          <w:p w:rsidR="00B05082" w:rsidRPr="00AC49D5" w:rsidRDefault="00B05082" w:rsidP="00AC49D5">
            <w:pPr>
              <w:jc w:val="both"/>
              <w:rPr>
                <w:b/>
                <w:bCs/>
                <w:sz w:val="28"/>
                <w:szCs w:val="28"/>
              </w:rPr>
            </w:pPr>
            <w:r w:rsidRPr="00AC49D5">
              <w:rPr>
                <w:b/>
                <w:bCs/>
                <w:sz w:val="28"/>
                <w:szCs w:val="28"/>
              </w:rPr>
              <w:t>До 20</w:t>
            </w:r>
          </w:p>
        </w:tc>
        <w:tc>
          <w:tcPr>
            <w:tcW w:w="1417" w:type="dxa"/>
          </w:tcPr>
          <w:p w:rsidR="00B05082" w:rsidRPr="00AC49D5" w:rsidRDefault="00B05082" w:rsidP="00AC49D5">
            <w:pPr>
              <w:jc w:val="both"/>
              <w:rPr>
                <w:b/>
                <w:bCs/>
                <w:sz w:val="28"/>
                <w:szCs w:val="28"/>
              </w:rPr>
            </w:pPr>
            <w:r w:rsidRPr="00AC49D5">
              <w:rPr>
                <w:b/>
                <w:bCs/>
                <w:sz w:val="28"/>
                <w:szCs w:val="28"/>
              </w:rPr>
              <w:t>21 - 25</w:t>
            </w:r>
          </w:p>
        </w:tc>
        <w:tc>
          <w:tcPr>
            <w:tcW w:w="1418" w:type="dxa"/>
          </w:tcPr>
          <w:p w:rsidR="00B05082" w:rsidRPr="00AC49D5" w:rsidRDefault="00B05082" w:rsidP="00AC49D5">
            <w:pPr>
              <w:jc w:val="both"/>
              <w:rPr>
                <w:b/>
                <w:bCs/>
                <w:sz w:val="28"/>
                <w:szCs w:val="28"/>
              </w:rPr>
            </w:pPr>
            <w:r w:rsidRPr="00AC49D5">
              <w:rPr>
                <w:b/>
                <w:bCs/>
                <w:sz w:val="28"/>
                <w:szCs w:val="28"/>
              </w:rPr>
              <w:t>26-35</w:t>
            </w:r>
          </w:p>
        </w:tc>
        <w:tc>
          <w:tcPr>
            <w:tcW w:w="1440" w:type="dxa"/>
          </w:tcPr>
          <w:p w:rsidR="00B05082" w:rsidRPr="00AC49D5" w:rsidRDefault="00B05082" w:rsidP="00AC49D5">
            <w:pPr>
              <w:jc w:val="both"/>
              <w:rPr>
                <w:b/>
                <w:bCs/>
                <w:sz w:val="28"/>
                <w:szCs w:val="28"/>
              </w:rPr>
            </w:pPr>
            <w:r w:rsidRPr="00AC49D5">
              <w:rPr>
                <w:b/>
                <w:bCs/>
                <w:sz w:val="28"/>
                <w:szCs w:val="28"/>
              </w:rPr>
              <w:t>36 - 45</w:t>
            </w:r>
          </w:p>
        </w:tc>
        <w:tc>
          <w:tcPr>
            <w:tcW w:w="2493" w:type="dxa"/>
          </w:tcPr>
          <w:p w:rsidR="00B05082" w:rsidRPr="00AC49D5" w:rsidRDefault="00B05082" w:rsidP="00AC49D5">
            <w:pPr>
              <w:jc w:val="both"/>
              <w:rPr>
                <w:b/>
                <w:bCs/>
                <w:sz w:val="28"/>
                <w:szCs w:val="28"/>
              </w:rPr>
            </w:pPr>
            <w:r w:rsidRPr="00AC49D5">
              <w:rPr>
                <w:b/>
                <w:bCs/>
                <w:sz w:val="28"/>
                <w:szCs w:val="28"/>
              </w:rPr>
              <w:t>Свыше 45</w:t>
            </w:r>
          </w:p>
        </w:tc>
      </w:tr>
      <w:tr w:rsidR="00B05082" w:rsidRPr="00AC49D5" w:rsidTr="00FD38D2">
        <w:tc>
          <w:tcPr>
            <w:tcW w:w="2636" w:type="dxa"/>
          </w:tcPr>
          <w:p w:rsidR="00B05082" w:rsidRPr="00AC49D5" w:rsidRDefault="00B05082" w:rsidP="00AC49D5">
            <w:pPr>
              <w:jc w:val="both"/>
              <w:rPr>
                <w:sz w:val="28"/>
                <w:szCs w:val="28"/>
              </w:rPr>
            </w:pPr>
            <w:r w:rsidRPr="00AC49D5">
              <w:rPr>
                <w:sz w:val="28"/>
                <w:szCs w:val="28"/>
              </w:rPr>
              <w:t>2012 (56 чел)</w:t>
            </w:r>
          </w:p>
        </w:tc>
        <w:tc>
          <w:tcPr>
            <w:tcW w:w="1370" w:type="dxa"/>
          </w:tcPr>
          <w:p w:rsidR="00B05082" w:rsidRPr="00AC49D5" w:rsidRDefault="00B05082" w:rsidP="00AC49D5">
            <w:pPr>
              <w:jc w:val="both"/>
              <w:rPr>
                <w:bCs/>
                <w:sz w:val="28"/>
                <w:szCs w:val="28"/>
              </w:rPr>
            </w:pPr>
            <w:r w:rsidRPr="00AC49D5">
              <w:rPr>
                <w:bCs/>
                <w:sz w:val="28"/>
                <w:szCs w:val="28"/>
              </w:rPr>
              <w:t>3</w:t>
            </w:r>
          </w:p>
        </w:tc>
        <w:tc>
          <w:tcPr>
            <w:tcW w:w="1417" w:type="dxa"/>
          </w:tcPr>
          <w:p w:rsidR="00B05082" w:rsidRPr="00AC49D5" w:rsidRDefault="00B05082" w:rsidP="00AC49D5">
            <w:pPr>
              <w:jc w:val="both"/>
              <w:rPr>
                <w:bCs/>
                <w:sz w:val="28"/>
                <w:szCs w:val="28"/>
              </w:rPr>
            </w:pPr>
            <w:r w:rsidRPr="00AC49D5">
              <w:rPr>
                <w:bCs/>
                <w:sz w:val="28"/>
                <w:szCs w:val="28"/>
              </w:rPr>
              <w:t>11</w:t>
            </w:r>
          </w:p>
        </w:tc>
        <w:tc>
          <w:tcPr>
            <w:tcW w:w="1418" w:type="dxa"/>
          </w:tcPr>
          <w:p w:rsidR="00B05082" w:rsidRPr="00AC49D5" w:rsidRDefault="00B05082" w:rsidP="00AC49D5">
            <w:pPr>
              <w:jc w:val="both"/>
              <w:rPr>
                <w:bCs/>
                <w:sz w:val="28"/>
                <w:szCs w:val="28"/>
              </w:rPr>
            </w:pPr>
            <w:r w:rsidRPr="00AC49D5">
              <w:rPr>
                <w:bCs/>
                <w:sz w:val="28"/>
                <w:szCs w:val="28"/>
              </w:rPr>
              <w:t>24</w:t>
            </w:r>
          </w:p>
        </w:tc>
        <w:tc>
          <w:tcPr>
            <w:tcW w:w="1440" w:type="dxa"/>
          </w:tcPr>
          <w:p w:rsidR="00B05082" w:rsidRPr="00AC49D5" w:rsidRDefault="00B05082" w:rsidP="00AC49D5">
            <w:pPr>
              <w:jc w:val="both"/>
              <w:rPr>
                <w:bCs/>
                <w:sz w:val="28"/>
                <w:szCs w:val="28"/>
              </w:rPr>
            </w:pPr>
            <w:r w:rsidRPr="00AC49D5">
              <w:rPr>
                <w:bCs/>
                <w:sz w:val="28"/>
                <w:szCs w:val="28"/>
              </w:rPr>
              <w:t>16</w:t>
            </w:r>
          </w:p>
        </w:tc>
        <w:tc>
          <w:tcPr>
            <w:tcW w:w="2493" w:type="dxa"/>
          </w:tcPr>
          <w:p w:rsidR="00B05082" w:rsidRPr="00AC49D5" w:rsidRDefault="00B05082" w:rsidP="00AC49D5">
            <w:pPr>
              <w:jc w:val="both"/>
              <w:rPr>
                <w:bCs/>
                <w:sz w:val="28"/>
                <w:szCs w:val="28"/>
              </w:rPr>
            </w:pPr>
            <w:r w:rsidRPr="00AC49D5">
              <w:rPr>
                <w:bCs/>
                <w:sz w:val="28"/>
                <w:szCs w:val="28"/>
              </w:rPr>
              <w:t>2</w:t>
            </w:r>
          </w:p>
        </w:tc>
      </w:tr>
      <w:tr w:rsidR="00B05082" w:rsidRPr="00AC49D5" w:rsidTr="00FD38D2">
        <w:tc>
          <w:tcPr>
            <w:tcW w:w="2636" w:type="dxa"/>
          </w:tcPr>
          <w:p w:rsidR="00B05082" w:rsidRPr="00AC49D5" w:rsidRDefault="00B05082" w:rsidP="00AC49D5">
            <w:pPr>
              <w:jc w:val="both"/>
              <w:rPr>
                <w:sz w:val="28"/>
                <w:szCs w:val="28"/>
              </w:rPr>
            </w:pPr>
            <w:r w:rsidRPr="00AC49D5">
              <w:rPr>
                <w:sz w:val="28"/>
                <w:szCs w:val="28"/>
              </w:rPr>
              <w:t>2013 (59 чел)</w:t>
            </w:r>
          </w:p>
        </w:tc>
        <w:tc>
          <w:tcPr>
            <w:tcW w:w="1370" w:type="dxa"/>
          </w:tcPr>
          <w:p w:rsidR="00B05082" w:rsidRPr="00AC49D5" w:rsidRDefault="00B05082" w:rsidP="00AC49D5">
            <w:pPr>
              <w:jc w:val="both"/>
              <w:rPr>
                <w:bCs/>
                <w:sz w:val="28"/>
                <w:szCs w:val="28"/>
              </w:rPr>
            </w:pPr>
            <w:r w:rsidRPr="00AC49D5">
              <w:rPr>
                <w:bCs/>
                <w:sz w:val="28"/>
                <w:szCs w:val="28"/>
              </w:rPr>
              <w:t>2</w:t>
            </w:r>
          </w:p>
        </w:tc>
        <w:tc>
          <w:tcPr>
            <w:tcW w:w="1417" w:type="dxa"/>
          </w:tcPr>
          <w:p w:rsidR="00B05082" w:rsidRPr="00AC49D5" w:rsidRDefault="00B05082" w:rsidP="00AC49D5">
            <w:pPr>
              <w:jc w:val="both"/>
              <w:rPr>
                <w:bCs/>
                <w:sz w:val="28"/>
                <w:szCs w:val="28"/>
              </w:rPr>
            </w:pPr>
            <w:r w:rsidRPr="00AC49D5">
              <w:rPr>
                <w:bCs/>
                <w:sz w:val="28"/>
                <w:szCs w:val="28"/>
              </w:rPr>
              <w:t>12</w:t>
            </w:r>
          </w:p>
        </w:tc>
        <w:tc>
          <w:tcPr>
            <w:tcW w:w="1418" w:type="dxa"/>
          </w:tcPr>
          <w:p w:rsidR="00B05082" w:rsidRPr="00AC49D5" w:rsidRDefault="00B05082" w:rsidP="00AC49D5">
            <w:pPr>
              <w:jc w:val="both"/>
              <w:rPr>
                <w:bCs/>
                <w:sz w:val="28"/>
                <w:szCs w:val="28"/>
              </w:rPr>
            </w:pPr>
            <w:r w:rsidRPr="00AC49D5">
              <w:rPr>
                <w:bCs/>
                <w:sz w:val="28"/>
                <w:szCs w:val="28"/>
              </w:rPr>
              <w:t>38</w:t>
            </w:r>
          </w:p>
        </w:tc>
        <w:tc>
          <w:tcPr>
            <w:tcW w:w="1440" w:type="dxa"/>
          </w:tcPr>
          <w:p w:rsidR="00B05082" w:rsidRPr="00AC49D5" w:rsidRDefault="00B05082" w:rsidP="00AC49D5">
            <w:pPr>
              <w:jc w:val="both"/>
              <w:rPr>
                <w:bCs/>
                <w:sz w:val="28"/>
                <w:szCs w:val="28"/>
              </w:rPr>
            </w:pPr>
            <w:r w:rsidRPr="00AC49D5">
              <w:rPr>
                <w:bCs/>
                <w:sz w:val="28"/>
                <w:szCs w:val="28"/>
              </w:rPr>
              <w:t>7</w:t>
            </w:r>
          </w:p>
        </w:tc>
        <w:tc>
          <w:tcPr>
            <w:tcW w:w="2493" w:type="dxa"/>
          </w:tcPr>
          <w:p w:rsidR="00B05082" w:rsidRPr="00AC49D5" w:rsidRDefault="00B05082" w:rsidP="00AC49D5">
            <w:pPr>
              <w:jc w:val="both"/>
              <w:rPr>
                <w:bCs/>
                <w:sz w:val="28"/>
                <w:szCs w:val="28"/>
              </w:rPr>
            </w:pPr>
            <w:r w:rsidRPr="00AC49D5">
              <w:rPr>
                <w:bCs/>
                <w:sz w:val="28"/>
                <w:szCs w:val="28"/>
              </w:rPr>
              <w:t>-</w:t>
            </w:r>
          </w:p>
        </w:tc>
      </w:tr>
      <w:tr w:rsidR="00B05082" w:rsidRPr="00AC49D5" w:rsidTr="00FD38D2">
        <w:tc>
          <w:tcPr>
            <w:tcW w:w="2636" w:type="dxa"/>
          </w:tcPr>
          <w:p w:rsidR="00B05082" w:rsidRPr="00AC49D5" w:rsidRDefault="00B05082" w:rsidP="00AC49D5">
            <w:pPr>
              <w:jc w:val="both"/>
              <w:rPr>
                <w:sz w:val="28"/>
                <w:szCs w:val="28"/>
              </w:rPr>
            </w:pPr>
            <w:r w:rsidRPr="00AC49D5">
              <w:rPr>
                <w:sz w:val="28"/>
                <w:szCs w:val="28"/>
              </w:rPr>
              <w:t>2014 (62 чел)</w:t>
            </w:r>
          </w:p>
        </w:tc>
        <w:tc>
          <w:tcPr>
            <w:tcW w:w="1370" w:type="dxa"/>
          </w:tcPr>
          <w:p w:rsidR="00B05082" w:rsidRPr="00AC49D5" w:rsidRDefault="00B05082" w:rsidP="00AC49D5">
            <w:pPr>
              <w:jc w:val="both"/>
              <w:rPr>
                <w:bCs/>
                <w:sz w:val="28"/>
                <w:szCs w:val="28"/>
              </w:rPr>
            </w:pPr>
            <w:r w:rsidRPr="00AC49D5">
              <w:rPr>
                <w:bCs/>
                <w:sz w:val="28"/>
                <w:szCs w:val="28"/>
              </w:rPr>
              <w:t>1</w:t>
            </w:r>
          </w:p>
        </w:tc>
        <w:tc>
          <w:tcPr>
            <w:tcW w:w="1417" w:type="dxa"/>
          </w:tcPr>
          <w:p w:rsidR="00B05082" w:rsidRPr="00AC49D5" w:rsidRDefault="00B05082" w:rsidP="00AC49D5">
            <w:pPr>
              <w:jc w:val="both"/>
              <w:rPr>
                <w:bCs/>
                <w:sz w:val="28"/>
                <w:szCs w:val="28"/>
              </w:rPr>
            </w:pPr>
            <w:r w:rsidRPr="00AC49D5">
              <w:rPr>
                <w:bCs/>
                <w:sz w:val="28"/>
                <w:szCs w:val="28"/>
              </w:rPr>
              <w:t>9</w:t>
            </w:r>
          </w:p>
        </w:tc>
        <w:tc>
          <w:tcPr>
            <w:tcW w:w="1418" w:type="dxa"/>
          </w:tcPr>
          <w:p w:rsidR="00B05082" w:rsidRPr="00AC49D5" w:rsidRDefault="00B05082" w:rsidP="00AC49D5">
            <w:pPr>
              <w:jc w:val="both"/>
              <w:rPr>
                <w:bCs/>
                <w:sz w:val="28"/>
                <w:szCs w:val="28"/>
              </w:rPr>
            </w:pPr>
            <w:r w:rsidRPr="00AC49D5">
              <w:rPr>
                <w:bCs/>
                <w:sz w:val="28"/>
                <w:szCs w:val="28"/>
              </w:rPr>
              <w:t>37</w:t>
            </w:r>
          </w:p>
        </w:tc>
        <w:tc>
          <w:tcPr>
            <w:tcW w:w="1440" w:type="dxa"/>
          </w:tcPr>
          <w:p w:rsidR="00B05082" w:rsidRPr="00AC49D5" w:rsidRDefault="00B05082" w:rsidP="00AC49D5">
            <w:pPr>
              <w:jc w:val="both"/>
              <w:rPr>
                <w:bCs/>
                <w:sz w:val="28"/>
                <w:szCs w:val="28"/>
              </w:rPr>
            </w:pPr>
            <w:r w:rsidRPr="00AC49D5">
              <w:rPr>
                <w:bCs/>
                <w:sz w:val="28"/>
                <w:szCs w:val="28"/>
              </w:rPr>
              <w:t>14</w:t>
            </w:r>
          </w:p>
        </w:tc>
        <w:tc>
          <w:tcPr>
            <w:tcW w:w="2493" w:type="dxa"/>
          </w:tcPr>
          <w:p w:rsidR="00B05082" w:rsidRPr="00AC49D5" w:rsidRDefault="00B05082" w:rsidP="00AC49D5">
            <w:pPr>
              <w:jc w:val="both"/>
              <w:rPr>
                <w:bCs/>
                <w:sz w:val="28"/>
                <w:szCs w:val="28"/>
              </w:rPr>
            </w:pPr>
            <w:r w:rsidRPr="00AC49D5">
              <w:rPr>
                <w:bCs/>
                <w:sz w:val="28"/>
                <w:szCs w:val="28"/>
              </w:rPr>
              <w:t>1</w:t>
            </w:r>
          </w:p>
        </w:tc>
      </w:tr>
    </w:tbl>
    <w:p w:rsidR="00B05082" w:rsidRPr="00AC49D5" w:rsidRDefault="00B05082" w:rsidP="00AC49D5">
      <w:pPr>
        <w:pStyle w:val="a7"/>
        <w:jc w:val="both"/>
        <w:rPr>
          <w:b/>
          <w:sz w:val="28"/>
          <w:szCs w:val="28"/>
        </w:rPr>
      </w:pPr>
      <w:r w:rsidRPr="00AC49D5">
        <w:rPr>
          <w:b/>
          <w:sz w:val="28"/>
          <w:szCs w:val="28"/>
        </w:rPr>
        <w:lastRenderedPageBreak/>
        <w:t>Образовательный уровень семей</w:t>
      </w:r>
      <w:proofErr w:type="gramStart"/>
      <w:r w:rsidRPr="00AC49D5">
        <w:rPr>
          <w:b/>
          <w:sz w:val="28"/>
          <w:szCs w:val="28"/>
        </w:rPr>
        <w:t xml:space="preserve"> (%)</w:t>
      </w:r>
      <w:proofErr w:type="gramEnd"/>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67"/>
        <w:gridCol w:w="709"/>
        <w:gridCol w:w="425"/>
        <w:gridCol w:w="709"/>
        <w:gridCol w:w="567"/>
        <w:gridCol w:w="709"/>
        <w:gridCol w:w="563"/>
        <w:gridCol w:w="713"/>
        <w:gridCol w:w="425"/>
        <w:gridCol w:w="709"/>
        <w:gridCol w:w="567"/>
        <w:gridCol w:w="708"/>
        <w:gridCol w:w="426"/>
        <w:gridCol w:w="708"/>
        <w:gridCol w:w="426"/>
        <w:gridCol w:w="708"/>
        <w:gridCol w:w="851"/>
      </w:tblGrid>
      <w:tr w:rsidR="00B05082" w:rsidRPr="00AC49D5" w:rsidTr="00FD38D2">
        <w:tc>
          <w:tcPr>
            <w:tcW w:w="709" w:type="dxa"/>
            <w:tcBorders>
              <w:top w:val="single" w:sz="4" w:space="0" w:color="000000"/>
              <w:left w:val="single" w:sz="4" w:space="0" w:color="000000"/>
              <w:bottom w:val="single" w:sz="4" w:space="0" w:color="000000"/>
              <w:right w:val="single" w:sz="4" w:space="0" w:color="auto"/>
            </w:tcBorders>
          </w:tcPr>
          <w:p w:rsidR="00B05082" w:rsidRPr="00AC49D5" w:rsidRDefault="00B05082" w:rsidP="00AC49D5">
            <w:pPr>
              <w:pStyle w:val="a7"/>
              <w:spacing w:line="276" w:lineRule="auto"/>
              <w:jc w:val="both"/>
              <w:rPr>
                <w:b/>
                <w:sz w:val="28"/>
                <w:szCs w:val="28"/>
                <w:lang w:eastAsia="en-US"/>
              </w:rPr>
            </w:pPr>
            <w:r w:rsidRPr="00AC49D5">
              <w:rPr>
                <w:b/>
                <w:sz w:val="28"/>
                <w:szCs w:val="28"/>
                <w:lang w:eastAsia="en-US"/>
              </w:rPr>
              <w:t xml:space="preserve">Год </w:t>
            </w:r>
          </w:p>
        </w:tc>
        <w:tc>
          <w:tcPr>
            <w:tcW w:w="2410" w:type="dxa"/>
            <w:gridSpan w:val="4"/>
            <w:tcBorders>
              <w:top w:val="single" w:sz="4" w:space="0" w:color="000000"/>
              <w:left w:val="single" w:sz="4" w:space="0" w:color="auto"/>
              <w:bottom w:val="single" w:sz="4" w:space="0" w:color="000000"/>
              <w:right w:val="single" w:sz="4" w:space="0" w:color="000000"/>
            </w:tcBorders>
          </w:tcPr>
          <w:p w:rsidR="00B05082" w:rsidRPr="00AC49D5" w:rsidRDefault="00B05082" w:rsidP="00AC49D5">
            <w:pPr>
              <w:pStyle w:val="a7"/>
              <w:spacing w:line="276" w:lineRule="auto"/>
              <w:jc w:val="both"/>
              <w:rPr>
                <w:b/>
                <w:sz w:val="28"/>
                <w:szCs w:val="28"/>
                <w:lang w:eastAsia="en-US"/>
              </w:rPr>
            </w:pPr>
            <w:r w:rsidRPr="00AC49D5">
              <w:rPr>
                <w:b/>
                <w:sz w:val="28"/>
                <w:szCs w:val="28"/>
                <w:lang w:eastAsia="en-US"/>
              </w:rPr>
              <w:t>Высшее</w:t>
            </w:r>
          </w:p>
        </w:tc>
        <w:tc>
          <w:tcPr>
            <w:tcW w:w="2552" w:type="dxa"/>
            <w:gridSpan w:val="4"/>
            <w:tcBorders>
              <w:top w:val="single" w:sz="4" w:space="0" w:color="000000"/>
              <w:left w:val="single" w:sz="4" w:space="0" w:color="000000"/>
              <w:bottom w:val="single" w:sz="4" w:space="0" w:color="000000"/>
              <w:right w:val="single" w:sz="4" w:space="0" w:color="auto"/>
            </w:tcBorders>
          </w:tcPr>
          <w:p w:rsidR="00B05082" w:rsidRPr="00AC49D5" w:rsidRDefault="00B05082" w:rsidP="00AC49D5">
            <w:pPr>
              <w:pStyle w:val="a7"/>
              <w:spacing w:line="276" w:lineRule="auto"/>
              <w:jc w:val="both"/>
              <w:rPr>
                <w:b/>
                <w:sz w:val="28"/>
                <w:szCs w:val="28"/>
                <w:lang w:eastAsia="en-US"/>
              </w:rPr>
            </w:pPr>
            <w:r w:rsidRPr="00AC49D5">
              <w:rPr>
                <w:b/>
                <w:sz w:val="28"/>
                <w:szCs w:val="28"/>
                <w:lang w:eastAsia="en-US"/>
              </w:rPr>
              <w:t>Средне специальное</w:t>
            </w:r>
          </w:p>
        </w:tc>
        <w:tc>
          <w:tcPr>
            <w:tcW w:w="2409" w:type="dxa"/>
            <w:gridSpan w:val="4"/>
            <w:tcBorders>
              <w:top w:val="single" w:sz="4" w:space="0" w:color="000000"/>
              <w:left w:val="single" w:sz="4" w:space="0" w:color="auto"/>
              <w:bottom w:val="single" w:sz="4" w:space="0" w:color="000000"/>
              <w:right w:val="single" w:sz="4" w:space="0" w:color="000000"/>
            </w:tcBorders>
          </w:tcPr>
          <w:p w:rsidR="00B05082" w:rsidRPr="00AC49D5" w:rsidRDefault="00B05082" w:rsidP="00AC49D5">
            <w:pPr>
              <w:pStyle w:val="a7"/>
              <w:spacing w:line="276" w:lineRule="auto"/>
              <w:jc w:val="both"/>
              <w:rPr>
                <w:b/>
                <w:sz w:val="28"/>
                <w:szCs w:val="28"/>
                <w:lang w:eastAsia="en-US"/>
              </w:rPr>
            </w:pPr>
            <w:r w:rsidRPr="00AC49D5">
              <w:rPr>
                <w:b/>
                <w:sz w:val="28"/>
                <w:szCs w:val="28"/>
                <w:lang w:eastAsia="en-US"/>
              </w:rPr>
              <w:t>Среднее</w:t>
            </w:r>
          </w:p>
        </w:tc>
        <w:tc>
          <w:tcPr>
            <w:tcW w:w="2268" w:type="dxa"/>
            <w:gridSpan w:val="4"/>
            <w:tcBorders>
              <w:top w:val="single" w:sz="4" w:space="0" w:color="000000"/>
              <w:left w:val="single" w:sz="4" w:space="0" w:color="000000"/>
              <w:bottom w:val="single" w:sz="4" w:space="0" w:color="000000"/>
              <w:right w:val="single" w:sz="4" w:space="0" w:color="auto"/>
            </w:tcBorders>
          </w:tcPr>
          <w:p w:rsidR="00B05082" w:rsidRPr="00AC49D5" w:rsidRDefault="00B05082" w:rsidP="00AC49D5">
            <w:pPr>
              <w:pStyle w:val="a7"/>
              <w:spacing w:line="276" w:lineRule="auto"/>
              <w:jc w:val="both"/>
              <w:rPr>
                <w:b/>
                <w:sz w:val="28"/>
                <w:szCs w:val="28"/>
                <w:lang w:eastAsia="en-US"/>
              </w:rPr>
            </w:pPr>
            <w:r w:rsidRPr="00AC49D5">
              <w:rPr>
                <w:b/>
                <w:sz w:val="28"/>
                <w:szCs w:val="28"/>
                <w:lang w:eastAsia="en-US"/>
              </w:rPr>
              <w:t>Неполное среднее</w:t>
            </w:r>
          </w:p>
        </w:tc>
        <w:tc>
          <w:tcPr>
            <w:tcW w:w="851" w:type="dxa"/>
            <w:tcBorders>
              <w:top w:val="single" w:sz="4" w:space="0" w:color="000000"/>
              <w:left w:val="single" w:sz="4" w:space="0" w:color="auto"/>
              <w:bottom w:val="single" w:sz="4" w:space="0" w:color="000000"/>
              <w:right w:val="single" w:sz="4" w:space="0" w:color="000000"/>
            </w:tcBorders>
          </w:tcPr>
          <w:p w:rsidR="00B05082" w:rsidRPr="00AC49D5" w:rsidRDefault="00B05082" w:rsidP="00AC49D5">
            <w:pPr>
              <w:pStyle w:val="a7"/>
              <w:spacing w:line="276" w:lineRule="auto"/>
              <w:jc w:val="both"/>
              <w:rPr>
                <w:b/>
                <w:sz w:val="28"/>
                <w:szCs w:val="28"/>
                <w:lang w:eastAsia="en-US"/>
              </w:rPr>
            </w:pPr>
            <w:r w:rsidRPr="00AC49D5">
              <w:rPr>
                <w:b/>
                <w:sz w:val="28"/>
                <w:szCs w:val="28"/>
                <w:lang w:eastAsia="en-US"/>
              </w:rPr>
              <w:t xml:space="preserve">Всего </w:t>
            </w:r>
          </w:p>
        </w:tc>
      </w:tr>
      <w:tr w:rsidR="00B05082" w:rsidRPr="00AC49D5" w:rsidTr="00FD38D2">
        <w:tc>
          <w:tcPr>
            <w:tcW w:w="709" w:type="dxa"/>
            <w:tcBorders>
              <w:top w:val="single" w:sz="4" w:space="0" w:color="000000"/>
              <w:left w:val="single" w:sz="4" w:space="0" w:color="000000"/>
              <w:bottom w:val="single" w:sz="4" w:space="0" w:color="000000"/>
              <w:right w:val="single" w:sz="4" w:space="0" w:color="auto"/>
            </w:tcBorders>
          </w:tcPr>
          <w:p w:rsidR="00B05082" w:rsidRPr="00AC49D5" w:rsidRDefault="00B05082" w:rsidP="00AC49D5">
            <w:pPr>
              <w:pStyle w:val="a7"/>
              <w:spacing w:line="276" w:lineRule="auto"/>
              <w:jc w:val="both"/>
              <w:rPr>
                <w:b/>
                <w:sz w:val="28"/>
                <w:szCs w:val="28"/>
                <w:lang w:eastAsia="en-US"/>
              </w:rPr>
            </w:pPr>
          </w:p>
        </w:tc>
        <w:tc>
          <w:tcPr>
            <w:tcW w:w="1276" w:type="dxa"/>
            <w:gridSpan w:val="2"/>
            <w:tcBorders>
              <w:top w:val="single" w:sz="4" w:space="0" w:color="000000"/>
              <w:left w:val="single" w:sz="4" w:space="0" w:color="auto"/>
              <w:bottom w:val="single" w:sz="4" w:space="0" w:color="000000"/>
              <w:right w:val="single" w:sz="4" w:space="0" w:color="auto"/>
            </w:tcBorders>
          </w:tcPr>
          <w:p w:rsidR="00B05082" w:rsidRPr="00AC49D5" w:rsidRDefault="00B05082" w:rsidP="00AC49D5">
            <w:pPr>
              <w:pStyle w:val="a7"/>
              <w:spacing w:line="276" w:lineRule="auto"/>
              <w:jc w:val="both"/>
              <w:rPr>
                <w:b/>
                <w:sz w:val="28"/>
                <w:szCs w:val="28"/>
                <w:lang w:eastAsia="en-US"/>
              </w:rPr>
            </w:pPr>
            <w:r w:rsidRPr="00AC49D5">
              <w:rPr>
                <w:b/>
                <w:sz w:val="28"/>
                <w:szCs w:val="28"/>
                <w:lang w:eastAsia="en-US"/>
              </w:rPr>
              <w:t>мамы</w:t>
            </w:r>
          </w:p>
        </w:tc>
        <w:tc>
          <w:tcPr>
            <w:tcW w:w="1134" w:type="dxa"/>
            <w:gridSpan w:val="2"/>
            <w:tcBorders>
              <w:top w:val="single" w:sz="4" w:space="0" w:color="000000"/>
              <w:left w:val="single" w:sz="4" w:space="0" w:color="auto"/>
              <w:bottom w:val="single" w:sz="4" w:space="0" w:color="000000"/>
              <w:right w:val="single" w:sz="4" w:space="0" w:color="000000"/>
            </w:tcBorders>
          </w:tcPr>
          <w:p w:rsidR="00B05082" w:rsidRPr="00AC49D5" w:rsidRDefault="00B05082" w:rsidP="00AC49D5">
            <w:pPr>
              <w:pStyle w:val="a7"/>
              <w:spacing w:line="276" w:lineRule="auto"/>
              <w:jc w:val="both"/>
              <w:rPr>
                <w:b/>
                <w:sz w:val="28"/>
                <w:szCs w:val="28"/>
                <w:lang w:eastAsia="en-US"/>
              </w:rPr>
            </w:pPr>
            <w:r w:rsidRPr="00AC49D5">
              <w:rPr>
                <w:b/>
                <w:sz w:val="28"/>
                <w:szCs w:val="28"/>
                <w:lang w:eastAsia="en-US"/>
              </w:rPr>
              <w:t>папы</w:t>
            </w:r>
          </w:p>
        </w:tc>
        <w:tc>
          <w:tcPr>
            <w:tcW w:w="1276" w:type="dxa"/>
            <w:gridSpan w:val="2"/>
            <w:tcBorders>
              <w:top w:val="single" w:sz="4" w:space="0" w:color="000000"/>
              <w:left w:val="single" w:sz="4" w:space="0" w:color="000000"/>
              <w:bottom w:val="single" w:sz="4" w:space="0" w:color="000000"/>
              <w:right w:val="single" w:sz="4" w:space="0" w:color="auto"/>
            </w:tcBorders>
          </w:tcPr>
          <w:p w:rsidR="00B05082" w:rsidRPr="00AC49D5" w:rsidRDefault="00B05082" w:rsidP="00AC49D5">
            <w:pPr>
              <w:pStyle w:val="a7"/>
              <w:spacing w:line="276" w:lineRule="auto"/>
              <w:jc w:val="both"/>
              <w:rPr>
                <w:b/>
                <w:sz w:val="28"/>
                <w:szCs w:val="28"/>
                <w:lang w:eastAsia="en-US"/>
              </w:rPr>
            </w:pPr>
            <w:r w:rsidRPr="00AC49D5">
              <w:rPr>
                <w:b/>
                <w:sz w:val="28"/>
                <w:szCs w:val="28"/>
                <w:lang w:eastAsia="en-US"/>
              </w:rPr>
              <w:t>мамы</w:t>
            </w:r>
          </w:p>
        </w:tc>
        <w:tc>
          <w:tcPr>
            <w:tcW w:w="1276" w:type="dxa"/>
            <w:gridSpan w:val="2"/>
            <w:tcBorders>
              <w:top w:val="single" w:sz="4" w:space="0" w:color="000000"/>
              <w:left w:val="single" w:sz="4" w:space="0" w:color="000000"/>
              <w:bottom w:val="single" w:sz="4" w:space="0" w:color="000000"/>
              <w:right w:val="single" w:sz="4" w:space="0" w:color="auto"/>
            </w:tcBorders>
          </w:tcPr>
          <w:p w:rsidR="00B05082" w:rsidRPr="00AC49D5" w:rsidRDefault="00B05082" w:rsidP="00AC49D5">
            <w:pPr>
              <w:pStyle w:val="a7"/>
              <w:spacing w:line="276" w:lineRule="auto"/>
              <w:jc w:val="both"/>
              <w:rPr>
                <w:b/>
                <w:sz w:val="28"/>
                <w:szCs w:val="28"/>
                <w:lang w:eastAsia="en-US"/>
              </w:rPr>
            </w:pPr>
            <w:r w:rsidRPr="00AC49D5">
              <w:rPr>
                <w:b/>
                <w:sz w:val="28"/>
                <w:szCs w:val="28"/>
                <w:lang w:eastAsia="en-US"/>
              </w:rPr>
              <w:t>папы</w:t>
            </w:r>
          </w:p>
        </w:tc>
        <w:tc>
          <w:tcPr>
            <w:tcW w:w="1134" w:type="dxa"/>
            <w:gridSpan w:val="2"/>
            <w:tcBorders>
              <w:top w:val="single" w:sz="4" w:space="0" w:color="000000"/>
              <w:left w:val="single" w:sz="4" w:space="0" w:color="auto"/>
              <w:bottom w:val="single" w:sz="4" w:space="0" w:color="000000"/>
              <w:right w:val="single" w:sz="4" w:space="0" w:color="auto"/>
            </w:tcBorders>
          </w:tcPr>
          <w:p w:rsidR="00B05082" w:rsidRPr="00AC49D5" w:rsidRDefault="00B05082" w:rsidP="00AC49D5">
            <w:pPr>
              <w:pStyle w:val="a7"/>
              <w:spacing w:line="276" w:lineRule="auto"/>
              <w:jc w:val="both"/>
              <w:rPr>
                <w:b/>
                <w:sz w:val="28"/>
                <w:szCs w:val="28"/>
                <w:lang w:eastAsia="en-US"/>
              </w:rPr>
            </w:pPr>
            <w:r w:rsidRPr="00AC49D5">
              <w:rPr>
                <w:b/>
                <w:sz w:val="28"/>
                <w:szCs w:val="28"/>
                <w:lang w:eastAsia="en-US"/>
              </w:rPr>
              <w:t>мамы</w:t>
            </w:r>
          </w:p>
        </w:tc>
        <w:tc>
          <w:tcPr>
            <w:tcW w:w="1275" w:type="dxa"/>
            <w:gridSpan w:val="2"/>
            <w:tcBorders>
              <w:top w:val="single" w:sz="4" w:space="0" w:color="000000"/>
              <w:left w:val="single" w:sz="4" w:space="0" w:color="auto"/>
              <w:bottom w:val="single" w:sz="4" w:space="0" w:color="000000"/>
              <w:right w:val="single" w:sz="4" w:space="0" w:color="000000"/>
            </w:tcBorders>
          </w:tcPr>
          <w:p w:rsidR="00B05082" w:rsidRPr="00AC49D5" w:rsidRDefault="00B05082" w:rsidP="00AC49D5">
            <w:pPr>
              <w:pStyle w:val="a7"/>
              <w:spacing w:line="276" w:lineRule="auto"/>
              <w:jc w:val="both"/>
              <w:rPr>
                <w:b/>
                <w:sz w:val="28"/>
                <w:szCs w:val="28"/>
                <w:lang w:eastAsia="en-US"/>
              </w:rPr>
            </w:pPr>
            <w:r w:rsidRPr="00AC49D5">
              <w:rPr>
                <w:b/>
                <w:sz w:val="28"/>
                <w:szCs w:val="28"/>
                <w:lang w:eastAsia="en-US"/>
              </w:rPr>
              <w:t>папы</w:t>
            </w:r>
          </w:p>
        </w:tc>
        <w:tc>
          <w:tcPr>
            <w:tcW w:w="1134" w:type="dxa"/>
            <w:gridSpan w:val="2"/>
            <w:tcBorders>
              <w:top w:val="single" w:sz="4" w:space="0" w:color="000000"/>
              <w:left w:val="single" w:sz="4" w:space="0" w:color="000000"/>
              <w:bottom w:val="single" w:sz="4" w:space="0" w:color="000000"/>
              <w:right w:val="single" w:sz="4" w:space="0" w:color="auto"/>
            </w:tcBorders>
          </w:tcPr>
          <w:p w:rsidR="00B05082" w:rsidRPr="00AC49D5" w:rsidRDefault="00B05082" w:rsidP="00AC49D5">
            <w:pPr>
              <w:pStyle w:val="a7"/>
              <w:spacing w:line="276" w:lineRule="auto"/>
              <w:jc w:val="both"/>
              <w:rPr>
                <w:b/>
                <w:sz w:val="28"/>
                <w:szCs w:val="28"/>
                <w:lang w:eastAsia="en-US"/>
              </w:rPr>
            </w:pPr>
            <w:r w:rsidRPr="00AC49D5">
              <w:rPr>
                <w:b/>
                <w:sz w:val="28"/>
                <w:szCs w:val="28"/>
                <w:lang w:eastAsia="en-US"/>
              </w:rPr>
              <w:t>мамы</w:t>
            </w:r>
          </w:p>
        </w:tc>
        <w:tc>
          <w:tcPr>
            <w:tcW w:w="1134" w:type="dxa"/>
            <w:gridSpan w:val="2"/>
            <w:tcBorders>
              <w:top w:val="single" w:sz="4" w:space="0" w:color="000000"/>
              <w:left w:val="single" w:sz="4" w:space="0" w:color="auto"/>
              <w:bottom w:val="single" w:sz="4" w:space="0" w:color="000000"/>
              <w:right w:val="single" w:sz="4" w:space="0" w:color="auto"/>
            </w:tcBorders>
          </w:tcPr>
          <w:p w:rsidR="00B05082" w:rsidRPr="00AC49D5" w:rsidRDefault="00B05082" w:rsidP="00AC49D5">
            <w:pPr>
              <w:pStyle w:val="a7"/>
              <w:spacing w:line="276" w:lineRule="auto"/>
              <w:jc w:val="both"/>
              <w:rPr>
                <w:b/>
                <w:sz w:val="28"/>
                <w:szCs w:val="28"/>
                <w:lang w:eastAsia="en-US"/>
              </w:rPr>
            </w:pPr>
            <w:r w:rsidRPr="00AC49D5">
              <w:rPr>
                <w:b/>
                <w:sz w:val="28"/>
                <w:szCs w:val="28"/>
                <w:lang w:eastAsia="en-US"/>
              </w:rPr>
              <w:t>папы</w:t>
            </w:r>
          </w:p>
        </w:tc>
        <w:tc>
          <w:tcPr>
            <w:tcW w:w="851" w:type="dxa"/>
            <w:tcBorders>
              <w:top w:val="single" w:sz="4" w:space="0" w:color="000000"/>
              <w:left w:val="single" w:sz="4" w:space="0" w:color="auto"/>
              <w:bottom w:val="single" w:sz="4" w:space="0" w:color="000000"/>
              <w:right w:val="single" w:sz="4" w:space="0" w:color="000000"/>
            </w:tcBorders>
          </w:tcPr>
          <w:p w:rsidR="00B05082" w:rsidRPr="00AC49D5" w:rsidRDefault="00B05082" w:rsidP="00AC49D5">
            <w:pPr>
              <w:pStyle w:val="a7"/>
              <w:spacing w:line="276" w:lineRule="auto"/>
              <w:jc w:val="both"/>
              <w:rPr>
                <w:b/>
                <w:sz w:val="28"/>
                <w:szCs w:val="28"/>
                <w:lang w:eastAsia="en-US"/>
              </w:rPr>
            </w:pPr>
          </w:p>
        </w:tc>
      </w:tr>
      <w:tr w:rsidR="00B05082" w:rsidRPr="00543521" w:rsidTr="00FD38D2">
        <w:tc>
          <w:tcPr>
            <w:tcW w:w="709" w:type="dxa"/>
            <w:tcBorders>
              <w:top w:val="single" w:sz="4" w:space="0" w:color="auto"/>
              <w:left w:val="single" w:sz="4" w:space="0" w:color="000000"/>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2012</w:t>
            </w:r>
          </w:p>
        </w:tc>
        <w:tc>
          <w:tcPr>
            <w:tcW w:w="567" w:type="dxa"/>
            <w:tcBorders>
              <w:top w:val="single" w:sz="4" w:space="0" w:color="auto"/>
              <w:left w:val="single" w:sz="4" w:space="0" w:color="auto"/>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3</w:t>
            </w:r>
          </w:p>
        </w:tc>
        <w:tc>
          <w:tcPr>
            <w:tcW w:w="709" w:type="dxa"/>
            <w:tcBorders>
              <w:top w:val="single" w:sz="4" w:space="0" w:color="auto"/>
              <w:left w:val="single" w:sz="4" w:space="0" w:color="auto"/>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5%</w:t>
            </w:r>
          </w:p>
        </w:tc>
        <w:tc>
          <w:tcPr>
            <w:tcW w:w="425" w:type="dxa"/>
            <w:tcBorders>
              <w:top w:val="single" w:sz="4" w:space="0" w:color="auto"/>
              <w:left w:val="single" w:sz="4" w:space="0" w:color="auto"/>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1</w:t>
            </w:r>
          </w:p>
        </w:tc>
        <w:tc>
          <w:tcPr>
            <w:tcW w:w="709" w:type="dxa"/>
            <w:tcBorders>
              <w:top w:val="single" w:sz="4" w:space="0" w:color="auto"/>
              <w:left w:val="single" w:sz="4" w:space="0" w:color="auto"/>
              <w:bottom w:val="single" w:sz="4" w:space="0" w:color="000000"/>
              <w:right w:val="single" w:sz="4" w:space="0" w:color="000000"/>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2%</w:t>
            </w:r>
          </w:p>
        </w:tc>
        <w:tc>
          <w:tcPr>
            <w:tcW w:w="567" w:type="dxa"/>
            <w:tcBorders>
              <w:top w:val="single" w:sz="4" w:space="0" w:color="auto"/>
              <w:left w:val="single" w:sz="4" w:space="0" w:color="000000"/>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15</w:t>
            </w:r>
          </w:p>
        </w:tc>
        <w:tc>
          <w:tcPr>
            <w:tcW w:w="709" w:type="dxa"/>
            <w:tcBorders>
              <w:top w:val="single" w:sz="4" w:space="0" w:color="auto"/>
              <w:left w:val="single" w:sz="4" w:space="0" w:color="000000"/>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27%</w:t>
            </w:r>
          </w:p>
        </w:tc>
        <w:tc>
          <w:tcPr>
            <w:tcW w:w="563" w:type="dxa"/>
            <w:tcBorders>
              <w:top w:val="single" w:sz="4" w:space="0" w:color="auto"/>
              <w:left w:val="single" w:sz="4" w:space="0" w:color="000000"/>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10</w:t>
            </w:r>
          </w:p>
        </w:tc>
        <w:tc>
          <w:tcPr>
            <w:tcW w:w="713" w:type="dxa"/>
            <w:tcBorders>
              <w:top w:val="single" w:sz="4" w:space="0" w:color="auto"/>
              <w:left w:val="single" w:sz="4" w:space="0" w:color="000000"/>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18%</w:t>
            </w:r>
          </w:p>
        </w:tc>
        <w:tc>
          <w:tcPr>
            <w:tcW w:w="425" w:type="dxa"/>
            <w:tcBorders>
              <w:top w:val="single" w:sz="4" w:space="0" w:color="auto"/>
              <w:left w:val="single" w:sz="4" w:space="0" w:color="auto"/>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11</w:t>
            </w:r>
          </w:p>
        </w:tc>
        <w:tc>
          <w:tcPr>
            <w:tcW w:w="709" w:type="dxa"/>
            <w:tcBorders>
              <w:top w:val="single" w:sz="4" w:space="0" w:color="auto"/>
              <w:left w:val="single" w:sz="4" w:space="0" w:color="auto"/>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20%</w:t>
            </w:r>
          </w:p>
        </w:tc>
        <w:tc>
          <w:tcPr>
            <w:tcW w:w="567" w:type="dxa"/>
            <w:tcBorders>
              <w:top w:val="single" w:sz="4" w:space="0" w:color="auto"/>
              <w:left w:val="single" w:sz="4" w:space="0" w:color="auto"/>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3</w:t>
            </w:r>
          </w:p>
        </w:tc>
        <w:tc>
          <w:tcPr>
            <w:tcW w:w="708" w:type="dxa"/>
            <w:tcBorders>
              <w:top w:val="single" w:sz="4" w:space="0" w:color="auto"/>
              <w:left w:val="single" w:sz="4" w:space="0" w:color="auto"/>
              <w:bottom w:val="single" w:sz="4" w:space="0" w:color="000000"/>
              <w:right w:val="single" w:sz="4" w:space="0" w:color="000000"/>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5%</w:t>
            </w:r>
          </w:p>
        </w:tc>
        <w:tc>
          <w:tcPr>
            <w:tcW w:w="426" w:type="dxa"/>
            <w:tcBorders>
              <w:top w:val="single" w:sz="4" w:space="0" w:color="auto"/>
              <w:left w:val="single" w:sz="4" w:space="0" w:color="000000"/>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 xml:space="preserve">6 </w:t>
            </w:r>
          </w:p>
        </w:tc>
        <w:tc>
          <w:tcPr>
            <w:tcW w:w="708" w:type="dxa"/>
            <w:tcBorders>
              <w:top w:val="single" w:sz="4" w:space="0" w:color="auto"/>
              <w:left w:val="single" w:sz="4" w:space="0" w:color="000000"/>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11%</w:t>
            </w:r>
          </w:p>
        </w:tc>
        <w:tc>
          <w:tcPr>
            <w:tcW w:w="426" w:type="dxa"/>
            <w:tcBorders>
              <w:top w:val="single" w:sz="4" w:space="0" w:color="auto"/>
              <w:left w:val="single" w:sz="4" w:space="0" w:color="auto"/>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7</w:t>
            </w:r>
          </w:p>
        </w:tc>
        <w:tc>
          <w:tcPr>
            <w:tcW w:w="708" w:type="dxa"/>
            <w:tcBorders>
              <w:top w:val="single" w:sz="4" w:space="0" w:color="auto"/>
              <w:left w:val="single" w:sz="4" w:space="0" w:color="auto"/>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12%</w:t>
            </w:r>
          </w:p>
        </w:tc>
        <w:tc>
          <w:tcPr>
            <w:tcW w:w="851" w:type="dxa"/>
            <w:tcBorders>
              <w:top w:val="single" w:sz="4" w:space="0" w:color="auto"/>
              <w:left w:val="single" w:sz="4" w:space="0" w:color="auto"/>
              <w:bottom w:val="single" w:sz="4" w:space="0" w:color="000000"/>
              <w:right w:val="single" w:sz="4" w:space="0" w:color="000000"/>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56 чел</w:t>
            </w:r>
          </w:p>
        </w:tc>
      </w:tr>
      <w:tr w:rsidR="00B05082" w:rsidRPr="00543521" w:rsidTr="00FD38D2">
        <w:tc>
          <w:tcPr>
            <w:tcW w:w="709" w:type="dxa"/>
            <w:tcBorders>
              <w:top w:val="single" w:sz="4" w:space="0" w:color="000000"/>
              <w:left w:val="single" w:sz="4" w:space="0" w:color="000000"/>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2013</w:t>
            </w:r>
          </w:p>
        </w:tc>
        <w:tc>
          <w:tcPr>
            <w:tcW w:w="567" w:type="dxa"/>
            <w:tcBorders>
              <w:top w:val="single" w:sz="4" w:space="0" w:color="000000"/>
              <w:left w:val="single" w:sz="4" w:space="0" w:color="auto"/>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9</w:t>
            </w:r>
          </w:p>
        </w:tc>
        <w:tc>
          <w:tcPr>
            <w:tcW w:w="709" w:type="dxa"/>
            <w:tcBorders>
              <w:top w:val="single" w:sz="4" w:space="0" w:color="000000"/>
              <w:left w:val="single" w:sz="4" w:space="0" w:color="auto"/>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15%</w:t>
            </w:r>
          </w:p>
        </w:tc>
        <w:tc>
          <w:tcPr>
            <w:tcW w:w="425" w:type="dxa"/>
            <w:tcBorders>
              <w:top w:val="single" w:sz="4" w:space="0" w:color="000000"/>
              <w:left w:val="single" w:sz="4" w:space="0" w:color="auto"/>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3</w:t>
            </w:r>
          </w:p>
        </w:tc>
        <w:tc>
          <w:tcPr>
            <w:tcW w:w="709" w:type="dxa"/>
            <w:tcBorders>
              <w:top w:val="single" w:sz="4" w:space="0" w:color="000000"/>
              <w:left w:val="single" w:sz="4" w:space="0" w:color="auto"/>
              <w:bottom w:val="single" w:sz="4" w:space="0" w:color="000000"/>
              <w:right w:val="single" w:sz="4" w:space="0" w:color="000000"/>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5%</w:t>
            </w:r>
          </w:p>
        </w:tc>
        <w:tc>
          <w:tcPr>
            <w:tcW w:w="567" w:type="dxa"/>
            <w:tcBorders>
              <w:top w:val="single" w:sz="4" w:space="0" w:color="000000"/>
              <w:left w:val="single" w:sz="4" w:space="0" w:color="000000"/>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9</w:t>
            </w:r>
          </w:p>
        </w:tc>
        <w:tc>
          <w:tcPr>
            <w:tcW w:w="709" w:type="dxa"/>
            <w:tcBorders>
              <w:top w:val="single" w:sz="4" w:space="0" w:color="000000"/>
              <w:left w:val="single" w:sz="4" w:space="0" w:color="000000"/>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15%</w:t>
            </w:r>
          </w:p>
        </w:tc>
        <w:tc>
          <w:tcPr>
            <w:tcW w:w="563" w:type="dxa"/>
            <w:tcBorders>
              <w:top w:val="single" w:sz="4" w:space="0" w:color="000000"/>
              <w:left w:val="single" w:sz="4" w:space="0" w:color="000000"/>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14</w:t>
            </w:r>
          </w:p>
        </w:tc>
        <w:tc>
          <w:tcPr>
            <w:tcW w:w="713" w:type="dxa"/>
            <w:tcBorders>
              <w:top w:val="single" w:sz="4" w:space="0" w:color="000000"/>
              <w:left w:val="single" w:sz="4" w:space="0" w:color="000000"/>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25%</w:t>
            </w:r>
          </w:p>
        </w:tc>
        <w:tc>
          <w:tcPr>
            <w:tcW w:w="425" w:type="dxa"/>
            <w:tcBorders>
              <w:top w:val="single" w:sz="4" w:space="0" w:color="000000"/>
              <w:left w:val="single" w:sz="4" w:space="0" w:color="auto"/>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7</w:t>
            </w:r>
          </w:p>
        </w:tc>
        <w:tc>
          <w:tcPr>
            <w:tcW w:w="709" w:type="dxa"/>
            <w:tcBorders>
              <w:top w:val="single" w:sz="4" w:space="0" w:color="000000"/>
              <w:left w:val="single" w:sz="4" w:space="0" w:color="auto"/>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12%</w:t>
            </w:r>
          </w:p>
        </w:tc>
        <w:tc>
          <w:tcPr>
            <w:tcW w:w="567" w:type="dxa"/>
            <w:tcBorders>
              <w:top w:val="single" w:sz="4" w:space="0" w:color="000000"/>
              <w:left w:val="single" w:sz="4" w:space="0" w:color="auto"/>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5</w:t>
            </w:r>
          </w:p>
        </w:tc>
        <w:tc>
          <w:tcPr>
            <w:tcW w:w="708" w:type="dxa"/>
            <w:tcBorders>
              <w:top w:val="single" w:sz="4" w:space="0" w:color="000000"/>
              <w:left w:val="single" w:sz="4" w:space="0" w:color="auto"/>
              <w:bottom w:val="single" w:sz="4" w:space="0" w:color="000000"/>
              <w:right w:val="single" w:sz="4" w:space="0" w:color="000000"/>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8%</w:t>
            </w:r>
          </w:p>
        </w:tc>
        <w:tc>
          <w:tcPr>
            <w:tcW w:w="426" w:type="dxa"/>
            <w:tcBorders>
              <w:top w:val="single" w:sz="4" w:space="0" w:color="000000"/>
              <w:left w:val="single" w:sz="4" w:space="0" w:color="000000"/>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5</w:t>
            </w:r>
          </w:p>
        </w:tc>
        <w:tc>
          <w:tcPr>
            <w:tcW w:w="708" w:type="dxa"/>
            <w:tcBorders>
              <w:top w:val="single" w:sz="4" w:space="0" w:color="000000"/>
              <w:left w:val="single" w:sz="4" w:space="0" w:color="000000"/>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8%</w:t>
            </w:r>
          </w:p>
        </w:tc>
        <w:tc>
          <w:tcPr>
            <w:tcW w:w="426" w:type="dxa"/>
            <w:tcBorders>
              <w:top w:val="single" w:sz="4" w:space="0" w:color="000000"/>
              <w:left w:val="single" w:sz="4" w:space="0" w:color="auto"/>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7</w:t>
            </w:r>
          </w:p>
        </w:tc>
        <w:tc>
          <w:tcPr>
            <w:tcW w:w="708" w:type="dxa"/>
            <w:tcBorders>
              <w:top w:val="single" w:sz="4" w:space="0" w:color="000000"/>
              <w:left w:val="single" w:sz="4" w:space="0" w:color="auto"/>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12%</w:t>
            </w:r>
          </w:p>
        </w:tc>
        <w:tc>
          <w:tcPr>
            <w:tcW w:w="851" w:type="dxa"/>
            <w:tcBorders>
              <w:top w:val="single" w:sz="4" w:space="0" w:color="000000"/>
              <w:left w:val="single" w:sz="4" w:space="0" w:color="auto"/>
              <w:bottom w:val="single" w:sz="4" w:space="0" w:color="000000"/>
              <w:right w:val="single" w:sz="4" w:space="0" w:color="000000"/>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59 чел</w:t>
            </w:r>
          </w:p>
        </w:tc>
      </w:tr>
      <w:tr w:rsidR="00B05082" w:rsidRPr="00543521" w:rsidTr="00FD38D2">
        <w:tc>
          <w:tcPr>
            <w:tcW w:w="709" w:type="dxa"/>
            <w:tcBorders>
              <w:top w:val="single" w:sz="4" w:space="0" w:color="000000"/>
              <w:left w:val="single" w:sz="4" w:space="0" w:color="000000"/>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2014</w:t>
            </w:r>
          </w:p>
        </w:tc>
        <w:tc>
          <w:tcPr>
            <w:tcW w:w="567" w:type="dxa"/>
            <w:tcBorders>
              <w:top w:val="single" w:sz="4" w:space="0" w:color="000000"/>
              <w:left w:val="single" w:sz="4" w:space="0" w:color="auto"/>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13</w:t>
            </w:r>
          </w:p>
        </w:tc>
        <w:tc>
          <w:tcPr>
            <w:tcW w:w="709" w:type="dxa"/>
            <w:tcBorders>
              <w:top w:val="single" w:sz="4" w:space="0" w:color="000000"/>
              <w:left w:val="single" w:sz="4" w:space="0" w:color="auto"/>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21%</w:t>
            </w:r>
          </w:p>
        </w:tc>
        <w:tc>
          <w:tcPr>
            <w:tcW w:w="425" w:type="dxa"/>
            <w:tcBorders>
              <w:top w:val="single" w:sz="4" w:space="0" w:color="000000"/>
              <w:left w:val="single" w:sz="4" w:space="0" w:color="auto"/>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6</w:t>
            </w:r>
          </w:p>
        </w:tc>
        <w:tc>
          <w:tcPr>
            <w:tcW w:w="709" w:type="dxa"/>
            <w:tcBorders>
              <w:top w:val="single" w:sz="4" w:space="0" w:color="000000"/>
              <w:left w:val="single" w:sz="4" w:space="0" w:color="auto"/>
              <w:bottom w:val="single" w:sz="4" w:space="0" w:color="000000"/>
              <w:right w:val="single" w:sz="4" w:space="0" w:color="000000"/>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10%</w:t>
            </w:r>
          </w:p>
        </w:tc>
        <w:tc>
          <w:tcPr>
            <w:tcW w:w="567" w:type="dxa"/>
            <w:tcBorders>
              <w:top w:val="single" w:sz="4" w:space="0" w:color="000000"/>
              <w:left w:val="single" w:sz="4" w:space="0" w:color="000000"/>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9</w:t>
            </w:r>
          </w:p>
        </w:tc>
        <w:tc>
          <w:tcPr>
            <w:tcW w:w="709" w:type="dxa"/>
            <w:tcBorders>
              <w:top w:val="single" w:sz="4" w:space="0" w:color="000000"/>
              <w:left w:val="single" w:sz="4" w:space="0" w:color="000000"/>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14%</w:t>
            </w:r>
          </w:p>
        </w:tc>
        <w:tc>
          <w:tcPr>
            <w:tcW w:w="563" w:type="dxa"/>
            <w:tcBorders>
              <w:top w:val="single" w:sz="4" w:space="0" w:color="000000"/>
              <w:left w:val="single" w:sz="4" w:space="0" w:color="000000"/>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15</w:t>
            </w:r>
          </w:p>
        </w:tc>
        <w:tc>
          <w:tcPr>
            <w:tcW w:w="713" w:type="dxa"/>
            <w:tcBorders>
              <w:top w:val="single" w:sz="4" w:space="0" w:color="000000"/>
              <w:left w:val="single" w:sz="4" w:space="0" w:color="000000"/>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24%</w:t>
            </w:r>
          </w:p>
        </w:tc>
        <w:tc>
          <w:tcPr>
            <w:tcW w:w="425" w:type="dxa"/>
            <w:tcBorders>
              <w:top w:val="single" w:sz="4" w:space="0" w:color="000000"/>
              <w:left w:val="single" w:sz="4" w:space="0" w:color="auto"/>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8</w:t>
            </w:r>
          </w:p>
        </w:tc>
        <w:tc>
          <w:tcPr>
            <w:tcW w:w="709" w:type="dxa"/>
            <w:tcBorders>
              <w:top w:val="single" w:sz="4" w:space="0" w:color="000000"/>
              <w:left w:val="single" w:sz="4" w:space="0" w:color="auto"/>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13%</w:t>
            </w:r>
          </w:p>
        </w:tc>
        <w:tc>
          <w:tcPr>
            <w:tcW w:w="567" w:type="dxa"/>
            <w:tcBorders>
              <w:top w:val="single" w:sz="4" w:space="0" w:color="000000"/>
              <w:left w:val="single" w:sz="4" w:space="0" w:color="auto"/>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6</w:t>
            </w:r>
          </w:p>
        </w:tc>
        <w:tc>
          <w:tcPr>
            <w:tcW w:w="708" w:type="dxa"/>
            <w:tcBorders>
              <w:top w:val="single" w:sz="4" w:space="0" w:color="000000"/>
              <w:left w:val="single" w:sz="4" w:space="0" w:color="auto"/>
              <w:bottom w:val="single" w:sz="4" w:space="0" w:color="000000"/>
              <w:right w:val="single" w:sz="4" w:space="0" w:color="000000"/>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10%</w:t>
            </w:r>
          </w:p>
        </w:tc>
        <w:tc>
          <w:tcPr>
            <w:tcW w:w="426" w:type="dxa"/>
            <w:tcBorders>
              <w:top w:val="single" w:sz="4" w:space="0" w:color="000000"/>
              <w:left w:val="single" w:sz="4" w:space="0" w:color="000000"/>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2</w:t>
            </w:r>
          </w:p>
        </w:tc>
        <w:tc>
          <w:tcPr>
            <w:tcW w:w="708" w:type="dxa"/>
            <w:tcBorders>
              <w:top w:val="single" w:sz="4" w:space="0" w:color="000000"/>
              <w:left w:val="single" w:sz="4" w:space="0" w:color="000000"/>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3%</w:t>
            </w:r>
          </w:p>
        </w:tc>
        <w:tc>
          <w:tcPr>
            <w:tcW w:w="426" w:type="dxa"/>
            <w:tcBorders>
              <w:top w:val="single" w:sz="4" w:space="0" w:color="000000"/>
              <w:left w:val="single" w:sz="4" w:space="0" w:color="auto"/>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3</w:t>
            </w:r>
          </w:p>
        </w:tc>
        <w:tc>
          <w:tcPr>
            <w:tcW w:w="708" w:type="dxa"/>
            <w:tcBorders>
              <w:top w:val="single" w:sz="4" w:space="0" w:color="000000"/>
              <w:left w:val="single" w:sz="4" w:space="0" w:color="auto"/>
              <w:bottom w:val="single" w:sz="4" w:space="0" w:color="000000"/>
              <w:right w:val="single" w:sz="4" w:space="0" w:color="auto"/>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5%</w:t>
            </w:r>
          </w:p>
        </w:tc>
        <w:tc>
          <w:tcPr>
            <w:tcW w:w="851" w:type="dxa"/>
            <w:tcBorders>
              <w:top w:val="single" w:sz="4" w:space="0" w:color="000000"/>
              <w:left w:val="single" w:sz="4" w:space="0" w:color="auto"/>
              <w:bottom w:val="single" w:sz="4" w:space="0" w:color="000000"/>
              <w:right w:val="single" w:sz="4" w:space="0" w:color="000000"/>
            </w:tcBorders>
          </w:tcPr>
          <w:p w:rsidR="00B05082" w:rsidRPr="00543521" w:rsidRDefault="00B05082" w:rsidP="00AC49D5">
            <w:pPr>
              <w:pStyle w:val="a7"/>
              <w:spacing w:line="276" w:lineRule="auto"/>
              <w:jc w:val="both"/>
              <w:rPr>
                <w:sz w:val="28"/>
                <w:szCs w:val="28"/>
                <w:lang w:eastAsia="en-US"/>
              </w:rPr>
            </w:pPr>
            <w:r w:rsidRPr="00543521">
              <w:rPr>
                <w:sz w:val="28"/>
                <w:szCs w:val="28"/>
                <w:lang w:eastAsia="en-US"/>
              </w:rPr>
              <w:t>62 чел</w:t>
            </w:r>
          </w:p>
        </w:tc>
      </w:tr>
    </w:tbl>
    <w:p w:rsidR="00B05082" w:rsidRPr="00AC49D5" w:rsidRDefault="00B05082" w:rsidP="00AC49D5">
      <w:pPr>
        <w:jc w:val="both"/>
        <w:rPr>
          <w:b/>
          <w:sz w:val="28"/>
          <w:szCs w:val="28"/>
        </w:rPr>
      </w:pPr>
    </w:p>
    <w:p w:rsidR="00B05082" w:rsidRPr="00AC49D5" w:rsidRDefault="00B05082" w:rsidP="00AC49D5">
      <w:pPr>
        <w:jc w:val="both"/>
        <w:rPr>
          <w:sz w:val="28"/>
          <w:szCs w:val="28"/>
        </w:rPr>
      </w:pPr>
    </w:p>
    <w:p w:rsidR="00B05082" w:rsidRPr="00AC49D5" w:rsidRDefault="00B05082" w:rsidP="00AC49D5">
      <w:pPr>
        <w:ind w:firstLine="708"/>
        <w:jc w:val="both"/>
        <w:rPr>
          <w:sz w:val="28"/>
          <w:szCs w:val="28"/>
        </w:rPr>
      </w:pPr>
      <w:r w:rsidRPr="00AC49D5">
        <w:rPr>
          <w:sz w:val="28"/>
          <w:szCs w:val="28"/>
        </w:rPr>
        <w:t>Результаты опроса родителей по проблеме удовлетворенности качеством образовательного процесса  в ДОУ показали, что 82% родителей удовлетворены  качеством предоставляемых образовательных услуг. Основные претензии были высказаны родителями по поводу оснащённости ДОУ техническим оборудованием и недостаточностью современного оборудования, обеспечивающего развитие и оптимальную двигательную активность каждого ребёнка.</w:t>
      </w:r>
    </w:p>
    <w:p w:rsidR="00B05082" w:rsidRPr="00AC49D5" w:rsidRDefault="00B05082" w:rsidP="00AC49D5">
      <w:pPr>
        <w:pStyle w:val="a3"/>
        <w:tabs>
          <w:tab w:val="left" w:pos="709"/>
          <w:tab w:val="left" w:pos="851"/>
        </w:tabs>
        <w:spacing w:line="240" w:lineRule="auto"/>
        <w:ind w:firstLine="567"/>
        <w:rPr>
          <w:rFonts w:ascii="Times New Roman" w:hAnsi="Times New Roman" w:cs="Times New Roman"/>
          <w:sz w:val="28"/>
          <w:szCs w:val="28"/>
        </w:rPr>
      </w:pPr>
      <w:r w:rsidRPr="00AC49D5">
        <w:rPr>
          <w:rFonts w:ascii="Times New Roman" w:hAnsi="Times New Roman" w:cs="Times New Roman"/>
          <w:sz w:val="28"/>
          <w:szCs w:val="28"/>
        </w:rPr>
        <w:t xml:space="preserve">Контингент родителей неоднороден. Преобладают полные семьи рабочих и служащих, имеющие высшее образование, проживающие в собственном доме и современных квартирах микрорайона. </w:t>
      </w:r>
    </w:p>
    <w:p w:rsidR="00B05082" w:rsidRPr="00AC49D5" w:rsidRDefault="00B05082" w:rsidP="00AC49D5">
      <w:pPr>
        <w:pStyle w:val="a3"/>
        <w:tabs>
          <w:tab w:val="left" w:pos="709"/>
          <w:tab w:val="left" w:pos="851"/>
        </w:tabs>
        <w:spacing w:line="240" w:lineRule="auto"/>
        <w:ind w:firstLine="567"/>
        <w:rPr>
          <w:rFonts w:ascii="Times New Roman" w:hAnsi="Times New Roman" w:cs="Times New Roman"/>
          <w:sz w:val="28"/>
          <w:szCs w:val="28"/>
        </w:rPr>
      </w:pPr>
      <w:r w:rsidRPr="00AC49D5">
        <w:rPr>
          <w:rFonts w:ascii="Times New Roman" w:hAnsi="Times New Roman" w:cs="Times New Roman"/>
          <w:sz w:val="28"/>
          <w:szCs w:val="28"/>
        </w:rPr>
        <w:t>По сравнению с предыдущими годами уменьшилось представительство матерей-одиночек и семей, в которых оба родителя работают в бюджетной сфере. Повысилось количество родителей, имеющих высшее образование,  а также повысился процент рабочих с уменьшением представителей служащих и предпринимателей.</w:t>
      </w:r>
    </w:p>
    <w:p w:rsidR="00B05082" w:rsidRPr="00AC49D5" w:rsidRDefault="00B05082" w:rsidP="00AC49D5">
      <w:pPr>
        <w:tabs>
          <w:tab w:val="left" w:pos="709"/>
          <w:tab w:val="left" w:pos="851"/>
        </w:tabs>
        <w:ind w:firstLine="567"/>
        <w:jc w:val="both"/>
        <w:rPr>
          <w:sz w:val="28"/>
          <w:szCs w:val="28"/>
        </w:rPr>
      </w:pPr>
      <w:proofErr w:type="gramStart"/>
      <w:r w:rsidRPr="00AC49D5">
        <w:rPr>
          <w:sz w:val="28"/>
          <w:szCs w:val="28"/>
        </w:rPr>
        <w:t>Анализ социального состава родителей и  необходимость решения задачи наиболее полного удовлетворения запросов всех семей, предоставления образовательных услуг в соответствии с их потребностями, а также вовлечение взрослых в физическое и эмоциональное воспитание детей, позволили сделать вывод о том, что  основной задачей являлось формирование сотрудничества и взаимодействия посредством участия родителей в едином образовательном процессе, основанном на принципе партнёрства при условии общения в</w:t>
      </w:r>
      <w:proofErr w:type="gramEnd"/>
      <w:r w:rsidRPr="00AC49D5">
        <w:rPr>
          <w:sz w:val="28"/>
          <w:szCs w:val="28"/>
        </w:rPr>
        <w:t xml:space="preserve"> системе «Педагог-ребёнок-родитель». </w:t>
      </w:r>
    </w:p>
    <w:p w:rsidR="00794D5F" w:rsidRPr="004E5211" w:rsidRDefault="00794D5F" w:rsidP="00AC49D5">
      <w:pPr>
        <w:tabs>
          <w:tab w:val="left" w:pos="709"/>
          <w:tab w:val="left" w:pos="851"/>
        </w:tabs>
        <w:ind w:firstLine="567"/>
        <w:jc w:val="both"/>
        <w:rPr>
          <w:color w:val="FF0000"/>
          <w:sz w:val="28"/>
          <w:szCs w:val="28"/>
        </w:rPr>
      </w:pPr>
      <w:r w:rsidRPr="004E5211">
        <w:rPr>
          <w:sz w:val="28"/>
          <w:szCs w:val="28"/>
        </w:rPr>
        <w:t xml:space="preserve">Современная ситуация в образовании предполагает активное участие родителей в педагогическом процессе. Сегодня родитель – это социальный заказчик содержания воспитательно-образовательной деятельности дошкольного учреждения. Успешное функционирование ДОУ предполагает учет мнения и пожеланий родителей. </w:t>
      </w:r>
    </w:p>
    <w:p w:rsidR="00794D5F" w:rsidRPr="004E5211" w:rsidRDefault="00794D5F" w:rsidP="00AC49D5">
      <w:pPr>
        <w:ind w:firstLine="709"/>
        <w:jc w:val="both"/>
        <w:rPr>
          <w:sz w:val="28"/>
          <w:szCs w:val="28"/>
        </w:rPr>
      </w:pPr>
      <w:r w:rsidRPr="004E5211">
        <w:rPr>
          <w:sz w:val="28"/>
          <w:szCs w:val="28"/>
        </w:rPr>
        <w:lastRenderedPageBreak/>
        <w:t>В основе взаимодействия педагогов и семьи лежит идея о том, что семья несет ответственность за воспитание детей, а ДОУ призвано помочь, поддержать, направить их воспитательную деятельность</w:t>
      </w:r>
      <w:proofErr w:type="gramStart"/>
      <w:r w:rsidRPr="004E5211">
        <w:rPr>
          <w:sz w:val="28"/>
          <w:szCs w:val="28"/>
        </w:rPr>
        <w:t xml:space="preserve">.. </w:t>
      </w:r>
      <w:proofErr w:type="gramEnd"/>
      <w:r w:rsidRPr="004E5211">
        <w:rPr>
          <w:sz w:val="28"/>
          <w:szCs w:val="28"/>
        </w:rPr>
        <w:t xml:space="preserve">Взаимодействие предполагает способ организации совместной деятельности  с помощью общения. </w:t>
      </w:r>
    </w:p>
    <w:p w:rsidR="00794D5F" w:rsidRPr="004E5211" w:rsidRDefault="00794D5F" w:rsidP="00AC49D5">
      <w:pPr>
        <w:pStyle w:val="a7"/>
        <w:spacing w:before="0" w:beforeAutospacing="0" w:after="0" w:afterAutospacing="0"/>
        <w:ind w:firstLine="709"/>
        <w:jc w:val="both"/>
        <w:rPr>
          <w:sz w:val="28"/>
          <w:szCs w:val="28"/>
        </w:rPr>
      </w:pPr>
      <w:r w:rsidRPr="004E5211">
        <w:rPr>
          <w:sz w:val="28"/>
          <w:szCs w:val="28"/>
        </w:rPr>
        <w:t>Педагоги ДОУ уделяют большое внимание работе с семьями воспитанников, вовлекая родителей в единое образовательное пространство. Используются разнообразные формы работы с семьей:</w:t>
      </w:r>
    </w:p>
    <w:p w:rsidR="00794D5F" w:rsidRPr="004E5211" w:rsidRDefault="00794D5F" w:rsidP="00AC49D5">
      <w:pPr>
        <w:pStyle w:val="a7"/>
        <w:tabs>
          <w:tab w:val="left" w:pos="1409"/>
        </w:tabs>
        <w:spacing w:before="22" w:beforeAutospacing="0" w:after="0" w:afterAutospacing="0"/>
        <w:jc w:val="both"/>
        <w:rPr>
          <w:sz w:val="28"/>
          <w:szCs w:val="28"/>
        </w:rPr>
      </w:pPr>
      <w:r w:rsidRPr="004E5211">
        <w:rPr>
          <w:sz w:val="28"/>
          <w:szCs w:val="28"/>
        </w:rPr>
        <w:t>• Работа родительского комитета, который помогает решать  проблемы ДОУ;</w:t>
      </w:r>
    </w:p>
    <w:p w:rsidR="00794D5F" w:rsidRPr="004E5211" w:rsidRDefault="00794D5F" w:rsidP="00AC49D5">
      <w:pPr>
        <w:pStyle w:val="a7"/>
        <w:tabs>
          <w:tab w:val="left" w:pos="1409"/>
        </w:tabs>
        <w:spacing w:before="22" w:beforeAutospacing="0" w:after="0" w:afterAutospacing="0"/>
        <w:jc w:val="both"/>
        <w:rPr>
          <w:sz w:val="28"/>
          <w:szCs w:val="28"/>
        </w:rPr>
      </w:pPr>
      <w:r w:rsidRPr="004E5211">
        <w:rPr>
          <w:sz w:val="28"/>
          <w:szCs w:val="28"/>
        </w:rPr>
        <w:t>• Работа с семьями группы риска;</w:t>
      </w:r>
    </w:p>
    <w:p w:rsidR="00794D5F" w:rsidRPr="004E5211" w:rsidRDefault="00794D5F" w:rsidP="00AC49D5">
      <w:pPr>
        <w:pStyle w:val="a7"/>
        <w:tabs>
          <w:tab w:val="left" w:pos="1409"/>
        </w:tabs>
        <w:spacing w:before="55" w:beforeAutospacing="0" w:after="0" w:afterAutospacing="0"/>
        <w:jc w:val="both"/>
        <w:rPr>
          <w:sz w:val="28"/>
          <w:szCs w:val="28"/>
        </w:rPr>
      </w:pPr>
      <w:r w:rsidRPr="004E5211">
        <w:rPr>
          <w:sz w:val="28"/>
          <w:szCs w:val="28"/>
        </w:rPr>
        <w:t>• Участие родителей и детей в совместных мероприятиях (выставки, конкурсы, спортивные и другие праздники)</w:t>
      </w:r>
    </w:p>
    <w:p w:rsidR="00794D5F" w:rsidRPr="004E5211" w:rsidRDefault="00794D5F" w:rsidP="00AC49D5">
      <w:pPr>
        <w:pStyle w:val="a7"/>
        <w:widowControl w:val="0"/>
        <w:tabs>
          <w:tab w:val="left" w:pos="1447"/>
        </w:tabs>
        <w:suppressAutoHyphens/>
        <w:spacing w:before="12" w:beforeAutospacing="0" w:after="0" w:afterAutospacing="0"/>
        <w:jc w:val="both"/>
        <w:rPr>
          <w:sz w:val="28"/>
          <w:szCs w:val="28"/>
        </w:rPr>
      </w:pPr>
      <w:r w:rsidRPr="004E5211">
        <w:rPr>
          <w:sz w:val="28"/>
          <w:szCs w:val="28"/>
        </w:rPr>
        <w:t>• Проведение педагогических мероприятий для родителей  (консультации, родительские собрания и круглые столы).</w:t>
      </w:r>
    </w:p>
    <w:p w:rsidR="00794D5F" w:rsidRPr="00A538B3" w:rsidRDefault="00794D5F" w:rsidP="00A538B3">
      <w:pPr>
        <w:ind w:firstLine="708"/>
        <w:jc w:val="both"/>
        <w:rPr>
          <w:sz w:val="28"/>
          <w:szCs w:val="28"/>
          <w:shd w:val="clear" w:color="auto" w:fill="FFFFFF"/>
        </w:rPr>
      </w:pPr>
      <w:r w:rsidRPr="004E5211">
        <w:rPr>
          <w:b/>
          <w:sz w:val="28"/>
          <w:szCs w:val="28"/>
        </w:rPr>
        <w:t xml:space="preserve">Проблемное поле: </w:t>
      </w:r>
      <w:r w:rsidRPr="004E5211">
        <w:rPr>
          <w:sz w:val="28"/>
          <w:szCs w:val="28"/>
        </w:rPr>
        <w:t xml:space="preserve">Недостаточное понимание родительской общественностью важности участия родителей в воспитательно-образовательном процессе, </w:t>
      </w:r>
      <w:r w:rsidRPr="004E5211">
        <w:rPr>
          <w:sz w:val="28"/>
          <w:szCs w:val="28"/>
          <w:shd w:val="clear" w:color="auto" w:fill="FFFFFF"/>
        </w:rPr>
        <w:t xml:space="preserve">противоречие между установкой  родителей о предназначении ДОУ (подготовке детей к школе) и требованиями ФГОС. </w:t>
      </w:r>
      <w:r w:rsidRPr="004E5211">
        <w:rPr>
          <w:sz w:val="28"/>
          <w:szCs w:val="28"/>
        </w:rPr>
        <w:t>Традиционные формы взаимодействия с родителями по повышению психолого-педагогической компетентности не достигают поставленных целей. Нужны новые формы общения с родителями. Педагогическая культура родителей – один из самых действенных факторов воспитания и социализации дошкольников.</w:t>
      </w:r>
    </w:p>
    <w:p w:rsidR="00794D5F" w:rsidRPr="004E5211" w:rsidRDefault="00794D5F" w:rsidP="00AC49D5">
      <w:pPr>
        <w:jc w:val="both"/>
        <w:outlineLvl w:val="0"/>
        <w:rPr>
          <w:sz w:val="28"/>
          <w:szCs w:val="28"/>
        </w:rPr>
      </w:pPr>
      <w:r w:rsidRPr="004E5211">
        <w:rPr>
          <w:b/>
          <w:sz w:val="28"/>
          <w:szCs w:val="28"/>
        </w:rPr>
        <w:t xml:space="preserve">          Перспективы развития:</w:t>
      </w:r>
    </w:p>
    <w:p w:rsidR="00794D5F" w:rsidRPr="004E5211" w:rsidRDefault="00794D5F" w:rsidP="0022124A">
      <w:pPr>
        <w:pStyle w:val="a6"/>
        <w:numPr>
          <w:ilvl w:val="0"/>
          <w:numId w:val="23"/>
        </w:numPr>
        <w:spacing w:after="0" w:line="240" w:lineRule="auto"/>
        <w:jc w:val="both"/>
        <w:outlineLvl w:val="0"/>
        <w:rPr>
          <w:rFonts w:ascii="Times New Roman" w:hAnsi="Times New Roman"/>
          <w:sz w:val="28"/>
          <w:szCs w:val="28"/>
        </w:rPr>
      </w:pPr>
      <w:r w:rsidRPr="004E5211">
        <w:rPr>
          <w:rFonts w:ascii="Times New Roman" w:hAnsi="Times New Roman"/>
          <w:sz w:val="28"/>
          <w:szCs w:val="28"/>
        </w:rPr>
        <w:t xml:space="preserve">Повышение социальной и личной ответственности родителей за благополучное и полноценное развитие и воспитание своих детей. </w:t>
      </w:r>
    </w:p>
    <w:p w:rsidR="00794D5F" w:rsidRPr="004E5211" w:rsidRDefault="00794D5F" w:rsidP="0022124A">
      <w:pPr>
        <w:pStyle w:val="a6"/>
        <w:numPr>
          <w:ilvl w:val="0"/>
          <w:numId w:val="24"/>
        </w:numPr>
        <w:spacing w:after="0" w:line="240" w:lineRule="auto"/>
        <w:jc w:val="both"/>
        <w:outlineLvl w:val="0"/>
        <w:rPr>
          <w:rFonts w:ascii="Times New Roman" w:hAnsi="Times New Roman"/>
          <w:sz w:val="28"/>
          <w:szCs w:val="28"/>
        </w:rPr>
      </w:pPr>
      <w:r w:rsidRPr="004E5211">
        <w:rPr>
          <w:rFonts w:ascii="Times New Roman" w:hAnsi="Times New Roman"/>
          <w:sz w:val="28"/>
          <w:szCs w:val="28"/>
        </w:rPr>
        <w:t xml:space="preserve">Гармонизация детско-родительских отношений. </w:t>
      </w:r>
    </w:p>
    <w:p w:rsidR="00794D5F" w:rsidRPr="004E5211" w:rsidRDefault="00794D5F" w:rsidP="0022124A">
      <w:pPr>
        <w:pStyle w:val="c1"/>
        <w:numPr>
          <w:ilvl w:val="0"/>
          <w:numId w:val="25"/>
        </w:numPr>
        <w:spacing w:before="0" w:beforeAutospacing="0" w:after="0" w:afterAutospacing="0"/>
        <w:jc w:val="both"/>
        <w:rPr>
          <w:rStyle w:val="c3"/>
          <w:sz w:val="28"/>
          <w:szCs w:val="28"/>
        </w:rPr>
      </w:pPr>
      <w:r w:rsidRPr="004E5211">
        <w:rPr>
          <w:rStyle w:val="c3"/>
          <w:sz w:val="28"/>
          <w:szCs w:val="28"/>
        </w:rPr>
        <w:t xml:space="preserve">Педагоги следуют диалогическому пути развития взаимоотношений с родителями; открытости и конфиденциальности отношений, сочетанию делового стиля общения на основе договоров с личностным стилем, в рамках которого </w:t>
      </w:r>
      <w:proofErr w:type="gramStart"/>
      <w:r w:rsidRPr="004E5211">
        <w:rPr>
          <w:rStyle w:val="c3"/>
          <w:sz w:val="28"/>
          <w:szCs w:val="28"/>
        </w:rPr>
        <w:t>нет запрета говорить</w:t>
      </w:r>
      <w:proofErr w:type="gramEnd"/>
      <w:r w:rsidRPr="004E5211">
        <w:rPr>
          <w:rStyle w:val="c3"/>
          <w:sz w:val="28"/>
          <w:szCs w:val="28"/>
        </w:rPr>
        <w:t>, что видишь, чувствуешь, о чем думаешь.</w:t>
      </w:r>
    </w:p>
    <w:p w:rsidR="00794D5F" w:rsidRPr="004E5211" w:rsidRDefault="00794D5F" w:rsidP="0022124A">
      <w:pPr>
        <w:pStyle w:val="c1"/>
        <w:numPr>
          <w:ilvl w:val="0"/>
          <w:numId w:val="26"/>
        </w:numPr>
        <w:spacing w:before="0" w:beforeAutospacing="0" w:after="0" w:afterAutospacing="0"/>
        <w:jc w:val="both"/>
        <w:rPr>
          <w:rStyle w:val="c3"/>
          <w:sz w:val="28"/>
          <w:szCs w:val="28"/>
        </w:rPr>
      </w:pPr>
      <w:r w:rsidRPr="004E5211">
        <w:rPr>
          <w:rStyle w:val="c3"/>
          <w:sz w:val="28"/>
          <w:szCs w:val="28"/>
        </w:rPr>
        <w:t>Родителям предоставляется право в полной мере быть информированными о жизни и деятельности ребенка в дошкольном учреждении, успешности его роста и развития.</w:t>
      </w:r>
    </w:p>
    <w:p w:rsidR="00794D5F" w:rsidRPr="004E5211" w:rsidRDefault="00794D5F" w:rsidP="0022124A">
      <w:pPr>
        <w:pStyle w:val="c1"/>
        <w:numPr>
          <w:ilvl w:val="0"/>
          <w:numId w:val="27"/>
        </w:numPr>
        <w:spacing w:before="0" w:beforeAutospacing="0" w:after="0" w:afterAutospacing="0"/>
        <w:jc w:val="both"/>
        <w:rPr>
          <w:rStyle w:val="c3"/>
          <w:sz w:val="28"/>
          <w:szCs w:val="28"/>
        </w:rPr>
      </w:pPr>
      <w:r w:rsidRPr="004E5211">
        <w:rPr>
          <w:rStyle w:val="c3"/>
          <w:sz w:val="28"/>
          <w:szCs w:val="28"/>
        </w:rPr>
        <w:t>Педагогами  используются максимально разнообразные способы вовлечения родителей в жизнь группы детского сада с целью обогащения воспитательного опыта матерей и отцов.</w:t>
      </w:r>
    </w:p>
    <w:p w:rsidR="00794D5F" w:rsidRPr="004E5211" w:rsidRDefault="00794D5F" w:rsidP="0022124A">
      <w:pPr>
        <w:pStyle w:val="a6"/>
        <w:numPr>
          <w:ilvl w:val="0"/>
          <w:numId w:val="28"/>
        </w:numPr>
        <w:spacing w:after="0" w:line="240" w:lineRule="auto"/>
        <w:jc w:val="both"/>
        <w:rPr>
          <w:rStyle w:val="c3"/>
          <w:rFonts w:ascii="Times New Roman" w:hAnsi="Times New Roman"/>
          <w:sz w:val="28"/>
          <w:szCs w:val="28"/>
        </w:rPr>
      </w:pPr>
      <w:r w:rsidRPr="004E5211">
        <w:rPr>
          <w:rStyle w:val="c3"/>
          <w:rFonts w:ascii="Times New Roman" w:hAnsi="Times New Roman"/>
          <w:sz w:val="28"/>
          <w:szCs w:val="28"/>
        </w:rPr>
        <w:t>Педагогический коллектив проявляет поддержку общественной активности родителей и готовность всегда пойти навстречу инициативным действиям семьи.</w:t>
      </w:r>
    </w:p>
    <w:p w:rsidR="00794D5F" w:rsidRPr="004E5211" w:rsidRDefault="00794D5F" w:rsidP="0022124A">
      <w:pPr>
        <w:pStyle w:val="a6"/>
        <w:numPr>
          <w:ilvl w:val="0"/>
          <w:numId w:val="29"/>
        </w:numPr>
        <w:spacing w:after="0" w:line="240" w:lineRule="auto"/>
        <w:jc w:val="both"/>
        <w:rPr>
          <w:rStyle w:val="c3"/>
          <w:rFonts w:ascii="Times New Roman" w:hAnsi="Times New Roman"/>
          <w:sz w:val="28"/>
          <w:szCs w:val="28"/>
        </w:rPr>
      </w:pPr>
      <w:r w:rsidRPr="004E5211">
        <w:rPr>
          <w:rStyle w:val="c3"/>
          <w:rFonts w:ascii="Times New Roman" w:hAnsi="Times New Roman"/>
          <w:sz w:val="28"/>
          <w:szCs w:val="28"/>
        </w:rPr>
        <w:lastRenderedPageBreak/>
        <w:t>В дошкольном учреждении создается предметная среда, способствующая комфортному самочувствию детей, их родителей, педагогов</w:t>
      </w:r>
    </w:p>
    <w:p w:rsidR="00794D5F" w:rsidRPr="004E5211" w:rsidRDefault="00794D5F" w:rsidP="0022124A">
      <w:pPr>
        <w:pStyle w:val="a6"/>
        <w:numPr>
          <w:ilvl w:val="0"/>
          <w:numId w:val="30"/>
        </w:numPr>
        <w:spacing w:after="0" w:line="240" w:lineRule="auto"/>
        <w:jc w:val="both"/>
        <w:rPr>
          <w:rFonts w:ascii="Times New Roman" w:hAnsi="Times New Roman"/>
          <w:sz w:val="28"/>
          <w:szCs w:val="28"/>
        </w:rPr>
      </w:pPr>
      <w:r w:rsidRPr="004E5211">
        <w:rPr>
          <w:rFonts w:ascii="Times New Roman" w:hAnsi="Times New Roman"/>
          <w:sz w:val="28"/>
          <w:szCs w:val="28"/>
        </w:rPr>
        <w:t xml:space="preserve">Повышение профессиональной компетентности педагогических кадров. </w:t>
      </w:r>
    </w:p>
    <w:p w:rsidR="00794D5F" w:rsidRPr="004E5211" w:rsidRDefault="00794D5F" w:rsidP="0022124A">
      <w:pPr>
        <w:pStyle w:val="a6"/>
        <w:numPr>
          <w:ilvl w:val="0"/>
          <w:numId w:val="31"/>
        </w:numPr>
        <w:spacing w:after="0" w:line="240" w:lineRule="auto"/>
        <w:jc w:val="both"/>
        <w:rPr>
          <w:rFonts w:ascii="Times New Roman" w:hAnsi="Times New Roman"/>
          <w:sz w:val="28"/>
          <w:szCs w:val="28"/>
        </w:rPr>
      </w:pPr>
      <w:r w:rsidRPr="004E5211">
        <w:rPr>
          <w:rFonts w:ascii="Times New Roman" w:hAnsi="Times New Roman"/>
          <w:sz w:val="28"/>
          <w:szCs w:val="28"/>
        </w:rPr>
        <w:t xml:space="preserve">Оптимизация системы отношений ДОУ и семьи. </w:t>
      </w:r>
    </w:p>
    <w:p w:rsidR="00794D5F" w:rsidRPr="004E5211" w:rsidRDefault="00794D5F" w:rsidP="00AC49D5">
      <w:pPr>
        <w:pStyle w:val="14"/>
        <w:spacing w:after="0" w:line="240" w:lineRule="auto"/>
        <w:ind w:left="0"/>
        <w:jc w:val="both"/>
        <w:rPr>
          <w:rFonts w:ascii="Times New Roman" w:hAnsi="Times New Roman" w:cs="Times New Roman"/>
          <w:b/>
          <w:sz w:val="28"/>
          <w:szCs w:val="28"/>
        </w:rPr>
      </w:pPr>
      <w:r w:rsidRPr="004E5211">
        <w:rPr>
          <w:rFonts w:ascii="Times New Roman" w:hAnsi="Times New Roman" w:cs="Times New Roman"/>
          <w:b/>
          <w:sz w:val="28"/>
          <w:szCs w:val="28"/>
        </w:rPr>
        <w:t xml:space="preserve">          Прогнозируемые  результаты:</w:t>
      </w:r>
    </w:p>
    <w:p w:rsidR="00794D5F" w:rsidRPr="004E5211" w:rsidRDefault="00794D5F" w:rsidP="0022124A">
      <w:pPr>
        <w:pStyle w:val="14"/>
        <w:numPr>
          <w:ilvl w:val="0"/>
          <w:numId w:val="4"/>
        </w:numPr>
        <w:tabs>
          <w:tab w:val="left" w:pos="993"/>
        </w:tabs>
        <w:spacing w:after="0" w:line="240" w:lineRule="auto"/>
        <w:ind w:left="0" w:firstLine="567"/>
        <w:contextualSpacing/>
        <w:jc w:val="both"/>
        <w:rPr>
          <w:rFonts w:ascii="Times New Roman" w:hAnsi="Times New Roman" w:cs="Times New Roman"/>
          <w:sz w:val="28"/>
          <w:szCs w:val="28"/>
        </w:rPr>
      </w:pPr>
      <w:r w:rsidRPr="004E5211">
        <w:rPr>
          <w:rFonts w:ascii="Times New Roman" w:hAnsi="Times New Roman" w:cs="Times New Roman"/>
          <w:sz w:val="28"/>
          <w:szCs w:val="28"/>
        </w:rPr>
        <w:t>создание позитивного «образа ближайшего будущего» для уверенного вхождения родителей и детей в «мир школы»;</w:t>
      </w:r>
    </w:p>
    <w:p w:rsidR="00794D5F" w:rsidRPr="004E5211" w:rsidRDefault="00794D5F" w:rsidP="0022124A">
      <w:pPr>
        <w:pStyle w:val="14"/>
        <w:numPr>
          <w:ilvl w:val="0"/>
          <w:numId w:val="4"/>
        </w:numPr>
        <w:tabs>
          <w:tab w:val="left" w:pos="993"/>
        </w:tabs>
        <w:spacing w:after="0" w:line="240" w:lineRule="auto"/>
        <w:ind w:left="0" w:firstLine="567"/>
        <w:contextualSpacing/>
        <w:jc w:val="both"/>
        <w:rPr>
          <w:rFonts w:ascii="Times New Roman" w:hAnsi="Times New Roman" w:cs="Times New Roman"/>
          <w:sz w:val="28"/>
          <w:szCs w:val="28"/>
        </w:rPr>
      </w:pPr>
      <w:r w:rsidRPr="004E5211">
        <w:rPr>
          <w:rFonts w:ascii="Times New Roman" w:hAnsi="Times New Roman" w:cs="Times New Roman"/>
          <w:sz w:val="28"/>
          <w:szCs w:val="28"/>
        </w:rPr>
        <w:t>оптимальный уровень готовности детей к освоению образовательных  программ начального общего образования;</w:t>
      </w:r>
    </w:p>
    <w:p w:rsidR="00794D5F" w:rsidRPr="004E5211" w:rsidRDefault="00794D5F" w:rsidP="0022124A">
      <w:pPr>
        <w:pStyle w:val="14"/>
        <w:numPr>
          <w:ilvl w:val="0"/>
          <w:numId w:val="4"/>
        </w:numPr>
        <w:tabs>
          <w:tab w:val="left" w:pos="993"/>
        </w:tabs>
        <w:spacing w:after="0" w:line="240" w:lineRule="auto"/>
        <w:ind w:left="0" w:firstLine="567"/>
        <w:contextualSpacing/>
        <w:jc w:val="both"/>
        <w:rPr>
          <w:rFonts w:ascii="Times New Roman" w:hAnsi="Times New Roman" w:cs="Times New Roman"/>
          <w:sz w:val="28"/>
          <w:szCs w:val="28"/>
        </w:rPr>
      </w:pPr>
      <w:r w:rsidRPr="004E5211">
        <w:rPr>
          <w:rFonts w:ascii="Times New Roman" w:hAnsi="Times New Roman" w:cs="Times New Roman"/>
          <w:sz w:val="28"/>
          <w:szCs w:val="28"/>
        </w:rPr>
        <w:t>педагогическая компетентность родителей в аспекте готовности и адаптации детей к освоению образовательных  программ начального общего образования;</w:t>
      </w:r>
    </w:p>
    <w:p w:rsidR="00794D5F" w:rsidRPr="004E5211" w:rsidRDefault="00794D5F" w:rsidP="0022124A">
      <w:pPr>
        <w:pStyle w:val="14"/>
        <w:numPr>
          <w:ilvl w:val="0"/>
          <w:numId w:val="4"/>
        </w:numPr>
        <w:tabs>
          <w:tab w:val="left" w:pos="993"/>
        </w:tabs>
        <w:spacing w:after="0" w:line="240" w:lineRule="auto"/>
        <w:ind w:left="0" w:firstLine="567"/>
        <w:contextualSpacing/>
        <w:jc w:val="both"/>
        <w:rPr>
          <w:rFonts w:ascii="Times New Roman" w:hAnsi="Times New Roman" w:cs="Times New Roman"/>
          <w:sz w:val="28"/>
          <w:szCs w:val="28"/>
        </w:rPr>
      </w:pPr>
      <w:r w:rsidRPr="004E5211">
        <w:rPr>
          <w:rFonts w:ascii="Times New Roman" w:hAnsi="Times New Roman" w:cs="Times New Roman"/>
          <w:sz w:val="28"/>
          <w:szCs w:val="28"/>
        </w:rPr>
        <w:t>готовность родителей к постоянному повышению уровня педагогического образования;</w:t>
      </w:r>
    </w:p>
    <w:p w:rsidR="00794D5F" w:rsidRPr="004E5211" w:rsidRDefault="00794D5F" w:rsidP="0022124A">
      <w:pPr>
        <w:pStyle w:val="14"/>
        <w:numPr>
          <w:ilvl w:val="0"/>
          <w:numId w:val="4"/>
        </w:numPr>
        <w:tabs>
          <w:tab w:val="left" w:pos="993"/>
        </w:tabs>
        <w:spacing w:after="0" w:line="240" w:lineRule="auto"/>
        <w:ind w:left="0" w:firstLine="567"/>
        <w:contextualSpacing/>
        <w:jc w:val="both"/>
        <w:rPr>
          <w:rFonts w:ascii="Times New Roman" w:hAnsi="Times New Roman" w:cs="Times New Roman"/>
          <w:sz w:val="28"/>
          <w:szCs w:val="28"/>
        </w:rPr>
      </w:pPr>
      <w:r w:rsidRPr="004E5211">
        <w:rPr>
          <w:rFonts w:ascii="Times New Roman" w:hAnsi="Times New Roman" w:cs="Times New Roman"/>
          <w:sz w:val="28"/>
          <w:szCs w:val="28"/>
        </w:rPr>
        <w:t>выявление эффективных форм и современного содержания взаимодействия педагогов и родителей.</w:t>
      </w:r>
    </w:p>
    <w:p w:rsidR="00794D5F" w:rsidRPr="004E5211" w:rsidRDefault="00794D5F" w:rsidP="00AC49D5">
      <w:pPr>
        <w:pStyle w:val="14"/>
        <w:tabs>
          <w:tab w:val="left" w:pos="993"/>
        </w:tabs>
        <w:spacing w:after="0" w:line="240" w:lineRule="auto"/>
        <w:ind w:left="567"/>
        <w:jc w:val="both"/>
        <w:rPr>
          <w:rFonts w:ascii="Times New Roman" w:hAnsi="Times New Roman" w:cs="Times New Roman"/>
          <w:sz w:val="28"/>
          <w:szCs w:val="28"/>
        </w:rPr>
      </w:pPr>
      <w:r w:rsidRPr="004E5211">
        <w:rPr>
          <w:rFonts w:ascii="Times New Roman" w:hAnsi="Times New Roman" w:cs="Times New Roman"/>
          <w:b/>
          <w:sz w:val="28"/>
          <w:szCs w:val="28"/>
        </w:rPr>
        <w:t>Возможные риски:</w:t>
      </w:r>
    </w:p>
    <w:p w:rsidR="00794D5F" w:rsidRPr="004E5211" w:rsidRDefault="00794D5F" w:rsidP="0022124A">
      <w:pPr>
        <w:pStyle w:val="14"/>
        <w:numPr>
          <w:ilvl w:val="0"/>
          <w:numId w:val="38"/>
        </w:numPr>
        <w:tabs>
          <w:tab w:val="left" w:pos="993"/>
        </w:tabs>
        <w:spacing w:after="0" w:line="240" w:lineRule="auto"/>
        <w:jc w:val="both"/>
        <w:rPr>
          <w:rFonts w:ascii="Times New Roman" w:hAnsi="Times New Roman" w:cs="Times New Roman"/>
          <w:sz w:val="28"/>
          <w:szCs w:val="28"/>
        </w:rPr>
      </w:pPr>
      <w:r w:rsidRPr="004E5211">
        <w:rPr>
          <w:rFonts w:ascii="Times New Roman" w:hAnsi="Times New Roman" w:cs="Times New Roman"/>
          <w:sz w:val="28"/>
          <w:szCs w:val="28"/>
        </w:rPr>
        <w:t>Неготовность родителей к постоянному повышению уровня педагогического образования.</w:t>
      </w:r>
    </w:p>
    <w:p w:rsidR="00B05082" w:rsidRPr="004E5211" w:rsidRDefault="00794D5F" w:rsidP="0022124A">
      <w:pPr>
        <w:pStyle w:val="14"/>
        <w:numPr>
          <w:ilvl w:val="0"/>
          <w:numId w:val="38"/>
        </w:numPr>
        <w:tabs>
          <w:tab w:val="left" w:pos="993"/>
        </w:tabs>
        <w:spacing w:after="0" w:line="240" w:lineRule="auto"/>
        <w:jc w:val="both"/>
        <w:rPr>
          <w:rFonts w:ascii="Times New Roman" w:hAnsi="Times New Roman" w:cs="Times New Roman"/>
          <w:sz w:val="28"/>
          <w:szCs w:val="28"/>
        </w:rPr>
      </w:pPr>
      <w:r w:rsidRPr="004E5211">
        <w:rPr>
          <w:rFonts w:ascii="Times New Roman" w:hAnsi="Times New Roman" w:cs="Times New Roman"/>
          <w:sz w:val="28"/>
          <w:szCs w:val="28"/>
        </w:rPr>
        <w:t>Отсутствие общественной активности у родителей.</w:t>
      </w:r>
    </w:p>
    <w:p w:rsidR="00B05082" w:rsidRPr="004E5211" w:rsidRDefault="00B05082" w:rsidP="00AC49D5">
      <w:pPr>
        <w:contextualSpacing/>
        <w:jc w:val="both"/>
        <w:rPr>
          <w:b/>
          <w:sz w:val="28"/>
          <w:szCs w:val="28"/>
        </w:rPr>
      </w:pPr>
      <w:r w:rsidRPr="004E5211">
        <w:rPr>
          <w:b/>
          <w:sz w:val="28"/>
          <w:szCs w:val="28"/>
        </w:rPr>
        <w:t>3.</w:t>
      </w:r>
      <w:r w:rsidR="007D2D4A">
        <w:rPr>
          <w:b/>
          <w:sz w:val="28"/>
          <w:szCs w:val="28"/>
        </w:rPr>
        <w:t xml:space="preserve">7  </w:t>
      </w:r>
      <w:r w:rsidRPr="004E5211">
        <w:rPr>
          <w:b/>
          <w:sz w:val="28"/>
          <w:szCs w:val="28"/>
        </w:rPr>
        <w:t xml:space="preserve"> Организация образовательного процесса</w:t>
      </w:r>
    </w:p>
    <w:p w:rsidR="00B05082" w:rsidRPr="004E5211" w:rsidRDefault="00B05082" w:rsidP="00AC49D5">
      <w:pPr>
        <w:ind w:firstLine="709"/>
        <w:jc w:val="both"/>
        <w:rPr>
          <w:sz w:val="28"/>
          <w:szCs w:val="28"/>
        </w:rPr>
      </w:pPr>
      <w:r w:rsidRPr="004E5211">
        <w:rPr>
          <w:sz w:val="28"/>
          <w:szCs w:val="28"/>
        </w:rPr>
        <w:t xml:space="preserve">Система в организации образовательного процесса соответствует требованиями ФГОС </w:t>
      </w:r>
      <w:proofErr w:type="gramStart"/>
      <w:r w:rsidRPr="004E5211">
        <w:rPr>
          <w:sz w:val="28"/>
          <w:szCs w:val="28"/>
        </w:rPr>
        <w:t>ДО</w:t>
      </w:r>
      <w:proofErr w:type="gramEnd"/>
      <w:r w:rsidRPr="004E5211">
        <w:rPr>
          <w:sz w:val="28"/>
          <w:szCs w:val="28"/>
        </w:rPr>
        <w:t xml:space="preserve"> и СанПиН, успешно начато </w:t>
      </w:r>
      <w:proofErr w:type="gramStart"/>
      <w:r w:rsidRPr="004E5211">
        <w:rPr>
          <w:sz w:val="28"/>
          <w:szCs w:val="28"/>
        </w:rPr>
        <w:t>построение</w:t>
      </w:r>
      <w:proofErr w:type="gramEnd"/>
      <w:r w:rsidRPr="004E5211">
        <w:rPr>
          <w:sz w:val="28"/>
          <w:szCs w:val="28"/>
        </w:rPr>
        <w:t xml:space="preserve"> системы рационального взаимопроникновения и взаимосвязи  педагогической деятельности по реализации содержания образовательных областей и разработка технологии для каждой возрастной группы педагогами МБДОУ. </w:t>
      </w:r>
    </w:p>
    <w:p w:rsidR="00B05082" w:rsidRPr="004E5211" w:rsidRDefault="00B05082" w:rsidP="00AC49D5">
      <w:pPr>
        <w:pStyle w:val="a7"/>
        <w:spacing w:before="0" w:beforeAutospacing="0" w:after="0" w:afterAutospacing="0"/>
        <w:jc w:val="both"/>
        <w:rPr>
          <w:sz w:val="28"/>
          <w:szCs w:val="28"/>
        </w:rPr>
      </w:pPr>
      <w:r w:rsidRPr="004E5211">
        <w:rPr>
          <w:sz w:val="28"/>
          <w:szCs w:val="28"/>
        </w:rPr>
        <w:t xml:space="preserve">Процесс организации образовательной деятельности в МБДОУ  носит комплексный, плановый характер. </w:t>
      </w:r>
      <w:proofErr w:type="gramStart"/>
      <w:r w:rsidRPr="004E5211">
        <w:rPr>
          <w:sz w:val="28"/>
          <w:szCs w:val="28"/>
        </w:rPr>
        <w:t xml:space="preserve">Разработана и реализуется основная общеобразовательная программа дошкольного образования, разработанная на основе 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федеральными государственными образовательными стандартами дошкольного образования (пилотный вариант), которая  представляет собой модель целостного процесса воспитания и образования детей, направленного на всестороннее развитие ребёнка. </w:t>
      </w:r>
      <w:proofErr w:type="gramEnd"/>
    </w:p>
    <w:p w:rsidR="00B05082" w:rsidRPr="004E5211" w:rsidRDefault="00B05082" w:rsidP="00AC49D5">
      <w:pPr>
        <w:ind w:firstLine="567"/>
        <w:jc w:val="both"/>
        <w:rPr>
          <w:color w:val="000000"/>
          <w:sz w:val="28"/>
          <w:szCs w:val="28"/>
        </w:rPr>
      </w:pPr>
      <w:r w:rsidRPr="004E5211">
        <w:rPr>
          <w:color w:val="000000"/>
          <w:sz w:val="28"/>
          <w:szCs w:val="28"/>
        </w:rPr>
        <w:t>Образовательные отношения осуществляются в процессе организации различных видов детской деятельности: в ходе режимных моментов, организованной образовательной деятельности; в самостоятельной деятельности детей, а так же в процессе взаимодействия с семьями воспитанников.</w:t>
      </w:r>
    </w:p>
    <w:p w:rsidR="00B05082" w:rsidRPr="004E5211" w:rsidRDefault="00B05082" w:rsidP="00AC49D5">
      <w:pPr>
        <w:ind w:firstLine="567"/>
        <w:jc w:val="both"/>
        <w:rPr>
          <w:sz w:val="28"/>
          <w:szCs w:val="28"/>
        </w:rPr>
      </w:pPr>
      <w:r w:rsidRPr="004E5211">
        <w:rPr>
          <w:sz w:val="28"/>
          <w:szCs w:val="28"/>
        </w:rPr>
        <w:lastRenderedPageBreak/>
        <w:t>Педагогическая работа с детьми планируется с учётом возрастных, индивидуально-психологических особенностей и возможностей детей.</w:t>
      </w:r>
    </w:p>
    <w:p w:rsidR="00B05082" w:rsidRPr="004E5211" w:rsidRDefault="00B05082" w:rsidP="00AC49D5">
      <w:pPr>
        <w:shd w:val="clear" w:color="auto" w:fill="FFFFFF"/>
        <w:ind w:firstLine="567"/>
        <w:jc w:val="both"/>
        <w:rPr>
          <w:sz w:val="28"/>
          <w:szCs w:val="28"/>
        </w:rPr>
      </w:pPr>
      <w:r w:rsidRPr="004E5211">
        <w:rPr>
          <w:sz w:val="28"/>
          <w:szCs w:val="28"/>
        </w:rPr>
        <w:t>Принятые новые нормативные документы требуют глубокого изучения для дальнейшего качественного использования их при реализации современных требований в образовательной деятельности МБДОУ.</w:t>
      </w:r>
    </w:p>
    <w:p w:rsidR="00B05082" w:rsidRPr="004E5211" w:rsidRDefault="00B05082" w:rsidP="00AC49D5">
      <w:pPr>
        <w:ind w:firstLine="567"/>
        <w:jc w:val="both"/>
        <w:rPr>
          <w:sz w:val="28"/>
          <w:szCs w:val="28"/>
        </w:rPr>
      </w:pPr>
      <w:r w:rsidRPr="004E5211">
        <w:rPr>
          <w:sz w:val="28"/>
          <w:szCs w:val="28"/>
        </w:rPr>
        <w:t>Таким образом, в МБДОУ обеспечивается достаточное и безопасное образовательное пространство развития дошкольников, дополняемое личностно-ориентированным взаимодействием взрослого и ребенка, приоритетом развивающих и воспитательных задач, способствующих успешной социализации детей  и развитию их творческого потенциала.</w:t>
      </w:r>
    </w:p>
    <w:p w:rsidR="00B05082" w:rsidRPr="004E5211" w:rsidRDefault="00B05082" w:rsidP="00AC49D5">
      <w:pPr>
        <w:ind w:left="360"/>
        <w:jc w:val="both"/>
        <w:rPr>
          <w:sz w:val="28"/>
          <w:szCs w:val="28"/>
        </w:rPr>
      </w:pPr>
      <w:r w:rsidRPr="004E5211">
        <w:rPr>
          <w:sz w:val="28"/>
          <w:szCs w:val="28"/>
        </w:rPr>
        <w:t xml:space="preserve">В этой связи </w:t>
      </w:r>
      <w:r w:rsidRPr="004E5211">
        <w:rPr>
          <w:b/>
          <w:sz w:val="28"/>
          <w:szCs w:val="28"/>
        </w:rPr>
        <w:t>требуется решение следующих проблем:</w:t>
      </w:r>
    </w:p>
    <w:p w:rsidR="00B05082" w:rsidRPr="004E5211" w:rsidRDefault="00B05082" w:rsidP="00AC49D5">
      <w:pPr>
        <w:ind w:left="360"/>
        <w:jc w:val="both"/>
        <w:rPr>
          <w:sz w:val="28"/>
          <w:szCs w:val="28"/>
        </w:rPr>
      </w:pPr>
      <w:r w:rsidRPr="004E5211">
        <w:rPr>
          <w:sz w:val="28"/>
          <w:szCs w:val="28"/>
        </w:rPr>
        <w:t>1. дальнейшая оптимизация программного обеспечения работы   ДОУ (соблюдение  Федеральных  государственных образовательных стандартов);</w:t>
      </w:r>
    </w:p>
    <w:p w:rsidR="00B05082" w:rsidRPr="004E5211" w:rsidRDefault="00B05082" w:rsidP="00AC49D5">
      <w:pPr>
        <w:ind w:left="360"/>
        <w:jc w:val="both"/>
        <w:rPr>
          <w:sz w:val="28"/>
          <w:szCs w:val="28"/>
        </w:rPr>
      </w:pPr>
      <w:r w:rsidRPr="004E5211">
        <w:rPr>
          <w:sz w:val="28"/>
          <w:szCs w:val="28"/>
        </w:rPr>
        <w:t>2. активизация внедрения педагогических технологий в образовательно-воспитательном процессе;</w:t>
      </w:r>
    </w:p>
    <w:p w:rsidR="00B05082" w:rsidRPr="00312C72" w:rsidRDefault="00B05082" w:rsidP="00312C72">
      <w:pPr>
        <w:ind w:left="360"/>
        <w:jc w:val="both"/>
        <w:rPr>
          <w:sz w:val="28"/>
          <w:szCs w:val="28"/>
        </w:rPr>
      </w:pPr>
      <w:r w:rsidRPr="004E5211">
        <w:rPr>
          <w:sz w:val="28"/>
          <w:szCs w:val="28"/>
        </w:rPr>
        <w:t>3.  совершенствование содержания и форм взаимодействия детского сада и семьи в образовательном процессе.</w:t>
      </w:r>
    </w:p>
    <w:p w:rsidR="00B05082" w:rsidRPr="004E5211" w:rsidRDefault="00B05082" w:rsidP="00E66ABF">
      <w:pPr>
        <w:jc w:val="both"/>
        <w:rPr>
          <w:b/>
          <w:bCs/>
          <w:sz w:val="28"/>
          <w:szCs w:val="28"/>
        </w:rPr>
      </w:pPr>
      <w:r w:rsidRPr="004E5211">
        <w:rPr>
          <w:b/>
          <w:bCs/>
          <w:sz w:val="28"/>
          <w:szCs w:val="28"/>
        </w:rPr>
        <w:t>3.</w:t>
      </w:r>
      <w:r w:rsidR="00312C72">
        <w:rPr>
          <w:b/>
          <w:bCs/>
          <w:sz w:val="28"/>
          <w:szCs w:val="28"/>
        </w:rPr>
        <w:t>8</w:t>
      </w:r>
      <w:r w:rsidRPr="004E5211">
        <w:rPr>
          <w:b/>
          <w:bCs/>
          <w:sz w:val="28"/>
          <w:szCs w:val="28"/>
        </w:rPr>
        <w:t>. Социальное окружение</w:t>
      </w:r>
    </w:p>
    <w:p w:rsidR="00B05082" w:rsidRPr="004E5211" w:rsidRDefault="00B05082" w:rsidP="00AC49D5">
      <w:pPr>
        <w:jc w:val="both"/>
        <w:rPr>
          <w:sz w:val="28"/>
          <w:szCs w:val="28"/>
        </w:rPr>
      </w:pPr>
      <w:r w:rsidRPr="004E5211">
        <w:rPr>
          <w:sz w:val="28"/>
          <w:szCs w:val="28"/>
        </w:rPr>
        <w:t xml:space="preserve">               Детский сад расположен в  центре села. В селе Смородино  находятся библиотека, дом культуры, на территории которого  расположены  </w:t>
      </w:r>
      <w:proofErr w:type="gramStart"/>
      <w:r w:rsidRPr="004E5211">
        <w:rPr>
          <w:sz w:val="28"/>
          <w:szCs w:val="28"/>
        </w:rPr>
        <w:t>памятники   участников</w:t>
      </w:r>
      <w:proofErr w:type="gramEnd"/>
      <w:r w:rsidRPr="004E5211">
        <w:rPr>
          <w:sz w:val="28"/>
          <w:szCs w:val="28"/>
        </w:rPr>
        <w:t xml:space="preserve"> ВОВ.</w:t>
      </w:r>
    </w:p>
    <w:p w:rsidR="00B05082" w:rsidRPr="004E5211" w:rsidRDefault="00B05082" w:rsidP="00AC49D5">
      <w:pPr>
        <w:jc w:val="both"/>
        <w:rPr>
          <w:sz w:val="28"/>
          <w:szCs w:val="28"/>
        </w:rPr>
      </w:pPr>
      <w:r w:rsidRPr="004E5211">
        <w:rPr>
          <w:sz w:val="28"/>
          <w:szCs w:val="28"/>
        </w:rPr>
        <w:t xml:space="preserve">             Со всеми этими учреждениями МБДОУ тесно сотрудничает на основе взаимных договоров и планов совместной работы. Педагоги организуют экскурсии, занятия, беседы,   проводят совместные праздники, дни открытых дверей. Сотрудники библиотеки и Дома культуры проводят различные викторины,  досуги с детьми, а воспитателям помогают подобрать  материал  к литературным вечерам. </w:t>
      </w:r>
    </w:p>
    <w:p w:rsidR="00B05082" w:rsidRPr="004E5211" w:rsidRDefault="00B05082" w:rsidP="00AC49D5">
      <w:pPr>
        <w:jc w:val="both"/>
        <w:rPr>
          <w:sz w:val="28"/>
          <w:szCs w:val="28"/>
        </w:rPr>
      </w:pPr>
      <w:r w:rsidRPr="004E5211">
        <w:rPr>
          <w:sz w:val="28"/>
          <w:szCs w:val="28"/>
        </w:rPr>
        <w:t xml:space="preserve">             Наши дети и педагоги, активные участники в сельских </w:t>
      </w:r>
      <w:proofErr w:type="gramStart"/>
      <w:r w:rsidRPr="004E5211">
        <w:rPr>
          <w:sz w:val="28"/>
          <w:szCs w:val="28"/>
        </w:rPr>
        <w:t>мероприятиях</w:t>
      </w:r>
      <w:proofErr w:type="gramEnd"/>
      <w:r w:rsidRPr="004E5211">
        <w:rPr>
          <w:sz w:val="28"/>
          <w:szCs w:val="28"/>
        </w:rPr>
        <w:t xml:space="preserve"> а работники ДК оказывают методическую помощь в разработке программ, праздников, изготовлении костюмов.</w:t>
      </w:r>
    </w:p>
    <w:p w:rsidR="00B05082" w:rsidRPr="004E5211" w:rsidRDefault="00B05082" w:rsidP="00AC49D5">
      <w:pPr>
        <w:jc w:val="both"/>
        <w:rPr>
          <w:sz w:val="28"/>
          <w:szCs w:val="28"/>
        </w:rPr>
      </w:pPr>
      <w:r w:rsidRPr="004E5211">
        <w:rPr>
          <w:sz w:val="28"/>
          <w:szCs w:val="28"/>
        </w:rPr>
        <w:t xml:space="preserve">             Сотрудничество с библиотекой дает возможность наглядно познакомиться с историей малой Родины, народной русской культурой, с различными энциклопедиями.</w:t>
      </w:r>
    </w:p>
    <w:p w:rsidR="00B05082" w:rsidRPr="004E5211" w:rsidRDefault="00B05082" w:rsidP="00AC49D5">
      <w:pPr>
        <w:jc w:val="both"/>
        <w:rPr>
          <w:sz w:val="28"/>
          <w:szCs w:val="28"/>
        </w:rPr>
      </w:pPr>
      <w:r w:rsidRPr="004E5211">
        <w:rPr>
          <w:sz w:val="28"/>
          <w:szCs w:val="28"/>
        </w:rPr>
        <w:t xml:space="preserve">             Большая работа ведется со школой в рамках программы преемственности: совместные педсоветы, родительские собрания, посещения занятий учителями и уроков воспитателями, постановка концертов и показ  спектаклей, шефская помощь. </w:t>
      </w:r>
    </w:p>
    <w:p w:rsidR="00B05082" w:rsidRPr="004E5211" w:rsidRDefault="00B05082" w:rsidP="00AC49D5">
      <w:pPr>
        <w:jc w:val="both"/>
        <w:rPr>
          <w:sz w:val="28"/>
          <w:szCs w:val="28"/>
        </w:rPr>
      </w:pPr>
      <w:r w:rsidRPr="004E5211">
        <w:rPr>
          <w:sz w:val="28"/>
          <w:szCs w:val="28"/>
        </w:rPr>
        <w:t xml:space="preserve">             Среди населения администрации </w:t>
      </w:r>
      <w:proofErr w:type="spellStart"/>
      <w:r w:rsidRPr="004E5211">
        <w:rPr>
          <w:sz w:val="28"/>
          <w:szCs w:val="28"/>
        </w:rPr>
        <w:t>Смородинского</w:t>
      </w:r>
      <w:proofErr w:type="spellEnd"/>
      <w:r w:rsidRPr="004E5211">
        <w:rPr>
          <w:sz w:val="28"/>
          <w:szCs w:val="28"/>
        </w:rPr>
        <w:t xml:space="preserve"> сельского поселения детский сад пользуется большим уважением: бывшие воспитанники, теперь уже родители, ведут своих детей в наш детский сад, а бабушки и дедушки – частые гости на наших праздниках, концертах, родительских собраниях.</w:t>
      </w:r>
    </w:p>
    <w:p w:rsidR="00B05082" w:rsidRPr="004E5211" w:rsidRDefault="00B05082" w:rsidP="00AC49D5">
      <w:pPr>
        <w:jc w:val="both"/>
        <w:rPr>
          <w:color w:val="000000"/>
          <w:sz w:val="28"/>
          <w:szCs w:val="28"/>
        </w:rPr>
      </w:pPr>
      <w:r w:rsidRPr="004E5211">
        <w:rPr>
          <w:sz w:val="28"/>
          <w:szCs w:val="28"/>
        </w:rPr>
        <w:lastRenderedPageBreak/>
        <w:t xml:space="preserve">             Социальное окружение, встречи с заслуженными людьми способствует воспитанию у детей чувства  глубокой привязанности к родным местам, уважительного отношения к своим корням, людям, живущим рядом</w:t>
      </w:r>
      <w:r w:rsidRPr="004E5211">
        <w:rPr>
          <w:color w:val="000000"/>
          <w:sz w:val="28"/>
          <w:szCs w:val="28"/>
        </w:rPr>
        <w:t>.</w:t>
      </w:r>
    </w:p>
    <w:p w:rsidR="00B05082" w:rsidRPr="004E5211" w:rsidRDefault="00B05082" w:rsidP="00AC49D5">
      <w:pPr>
        <w:jc w:val="both"/>
        <w:rPr>
          <w:sz w:val="28"/>
          <w:szCs w:val="28"/>
        </w:rPr>
      </w:pPr>
      <w:r w:rsidRPr="004E5211">
        <w:rPr>
          <w:sz w:val="28"/>
          <w:szCs w:val="28"/>
        </w:rPr>
        <w:t xml:space="preserve">           Таким образом, мониторинг анализа динамики внешних и внутренних условий показывает возможности дальнейшего развития МДОУ.</w:t>
      </w:r>
    </w:p>
    <w:p w:rsidR="00B05082" w:rsidRPr="004E5211" w:rsidRDefault="00B05082" w:rsidP="00E66ABF">
      <w:pPr>
        <w:pStyle w:val="a6"/>
        <w:ind w:left="0"/>
        <w:jc w:val="both"/>
        <w:rPr>
          <w:rFonts w:ascii="Times New Roman" w:hAnsi="Times New Roman"/>
          <w:b/>
          <w:bCs/>
          <w:sz w:val="28"/>
          <w:szCs w:val="28"/>
        </w:rPr>
      </w:pPr>
      <w:r w:rsidRPr="004E5211">
        <w:rPr>
          <w:rFonts w:ascii="Times New Roman" w:hAnsi="Times New Roman"/>
          <w:b/>
          <w:bCs/>
          <w:sz w:val="28"/>
          <w:szCs w:val="28"/>
        </w:rPr>
        <w:t>3.</w:t>
      </w:r>
      <w:r w:rsidR="00E66ABF">
        <w:rPr>
          <w:rFonts w:ascii="Times New Roman" w:hAnsi="Times New Roman"/>
          <w:b/>
          <w:bCs/>
          <w:sz w:val="28"/>
          <w:szCs w:val="28"/>
        </w:rPr>
        <w:t>9</w:t>
      </w:r>
      <w:r w:rsidRPr="004E5211">
        <w:rPr>
          <w:rFonts w:ascii="Times New Roman" w:hAnsi="Times New Roman"/>
          <w:b/>
          <w:bCs/>
          <w:sz w:val="28"/>
          <w:szCs w:val="28"/>
        </w:rPr>
        <w:t>.Результаты самоаудита</w:t>
      </w:r>
    </w:p>
    <w:p w:rsidR="00B05082" w:rsidRPr="004E5211" w:rsidRDefault="00B05082" w:rsidP="00AC49D5">
      <w:pPr>
        <w:pStyle w:val="a6"/>
        <w:ind w:left="0"/>
        <w:jc w:val="both"/>
        <w:rPr>
          <w:rFonts w:ascii="Times New Roman" w:hAnsi="Times New Roman"/>
          <w:b/>
          <w:bCs/>
          <w:sz w:val="28"/>
          <w:szCs w:val="28"/>
        </w:rPr>
      </w:pPr>
      <w:r w:rsidRPr="004E5211">
        <w:rPr>
          <w:rFonts w:ascii="Times New Roman" w:hAnsi="Times New Roman"/>
          <w:b/>
          <w:bCs/>
          <w:sz w:val="28"/>
          <w:szCs w:val="28"/>
        </w:rPr>
        <w:t xml:space="preserve">       </w:t>
      </w:r>
      <w:r w:rsidRPr="004E5211">
        <w:rPr>
          <w:rFonts w:ascii="Times New Roman" w:hAnsi="Times New Roman"/>
          <w:sz w:val="28"/>
          <w:szCs w:val="28"/>
        </w:rPr>
        <w:t>Для более детального анализа проведена процедура самоаудита удовлетворенности родителей качеством деятельности МБДОУ  в 2014году.</w:t>
      </w:r>
    </w:p>
    <w:p w:rsidR="00B05082" w:rsidRPr="004E5211" w:rsidRDefault="00B05082" w:rsidP="00AC49D5">
      <w:pPr>
        <w:pStyle w:val="a6"/>
        <w:spacing w:after="0" w:line="240" w:lineRule="auto"/>
        <w:ind w:left="0"/>
        <w:jc w:val="both"/>
        <w:rPr>
          <w:rFonts w:ascii="Times New Roman" w:hAnsi="Times New Roman"/>
          <w:sz w:val="28"/>
          <w:szCs w:val="28"/>
        </w:rPr>
      </w:pPr>
      <w:r w:rsidRPr="004E5211">
        <w:rPr>
          <w:rFonts w:ascii="Times New Roman" w:hAnsi="Times New Roman"/>
          <w:b/>
          <w:sz w:val="28"/>
          <w:szCs w:val="28"/>
        </w:rPr>
        <w:t xml:space="preserve">       По параметру «Квалифицированность педагогов»</w:t>
      </w:r>
      <w:r w:rsidRPr="004E5211">
        <w:rPr>
          <w:rFonts w:ascii="Times New Roman" w:hAnsi="Times New Roman"/>
          <w:b/>
          <w:i/>
          <w:sz w:val="28"/>
          <w:szCs w:val="28"/>
        </w:rPr>
        <w:t xml:space="preserve"> </w:t>
      </w:r>
      <w:r w:rsidRPr="004E5211">
        <w:rPr>
          <w:rFonts w:ascii="Times New Roman" w:hAnsi="Times New Roman"/>
          <w:sz w:val="28"/>
          <w:szCs w:val="28"/>
        </w:rPr>
        <w:t xml:space="preserve">в целом по всем утверждениям удовлетворенность родителей составила около 100 %. </w:t>
      </w:r>
    </w:p>
    <w:p w:rsidR="00B05082" w:rsidRPr="004E5211" w:rsidRDefault="00B05082" w:rsidP="00AC49D5">
      <w:pPr>
        <w:pStyle w:val="a6"/>
        <w:spacing w:after="0" w:line="240" w:lineRule="auto"/>
        <w:ind w:left="0"/>
        <w:jc w:val="both"/>
        <w:rPr>
          <w:rFonts w:ascii="Times New Roman" w:hAnsi="Times New Roman"/>
          <w:sz w:val="28"/>
          <w:szCs w:val="28"/>
        </w:rPr>
      </w:pPr>
      <w:r w:rsidRPr="004E5211">
        <w:rPr>
          <w:rFonts w:ascii="Times New Roman" w:hAnsi="Times New Roman"/>
          <w:b/>
          <w:sz w:val="28"/>
          <w:szCs w:val="28"/>
        </w:rPr>
        <w:t xml:space="preserve">       По параметру «Развитие ребенка в ДОУ»</w:t>
      </w:r>
      <w:r w:rsidRPr="004E5211">
        <w:rPr>
          <w:rFonts w:ascii="Times New Roman" w:hAnsi="Times New Roman"/>
          <w:b/>
          <w:i/>
          <w:sz w:val="28"/>
          <w:szCs w:val="28"/>
        </w:rPr>
        <w:t xml:space="preserve"> </w:t>
      </w:r>
      <w:r w:rsidRPr="004E5211">
        <w:rPr>
          <w:rFonts w:ascii="Times New Roman" w:hAnsi="Times New Roman"/>
          <w:sz w:val="28"/>
          <w:szCs w:val="28"/>
        </w:rPr>
        <w:t xml:space="preserve">удовлетворенность родителей лежит в пределах 96%. </w:t>
      </w:r>
    </w:p>
    <w:p w:rsidR="00B05082" w:rsidRPr="004E5211" w:rsidRDefault="00B05082" w:rsidP="00AC49D5">
      <w:pPr>
        <w:pStyle w:val="a6"/>
        <w:spacing w:after="0" w:line="240" w:lineRule="auto"/>
        <w:ind w:left="0"/>
        <w:jc w:val="both"/>
        <w:rPr>
          <w:rFonts w:ascii="Times New Roman" w:hAnsi="Times New Roman"/>
          <w:i/>
          <w:sz w:val="28"/>
          <w:szCs w:val="28"/>
        </w:rPr>
      </w:pPr>
      <w:r w:rsidRPr="004E5211">
        <w:rPr>
          <w:rFonts w:ascii="Times New Roman" w:hAnsi="Times New Roman"/>
          <w:b/>
          <w:sz w:val="28"/>
          <w:szCs w:val="28"/>
        </w:rPr>
        <w:t xml:space="preserve">       По параметру «Взаимодействие с родителями» </w:t>
      </w:r>
      <w:r w:rsidRPr="004E5211">
        <w:rPr>
          <w:rFonts w:ascii="Times New Roman" w:hAnsi="Times New Roman"/>
          <w:sz w:val="28"/>
          <w:szCs w:val="28"/>
        </w:rPr>
        <w:t>Консультативная помощь и полнота информации о жизнедеятельности ребенка в МБДОУ  оценивается в среднем на 90%, возможность участия в управлении учреждением и рассмотрение предложений набрали самые низкие показатели 78% и 75%.</w:t>
      </w:r>
    </w:p>
    <w:p w:rsidR="00B05082" w:rsidRPr="004E5211" w:rsidRDefault="00B05082" w:rsidP="00AC49D5">
      <w:pPr>
        <w:jc w:val="both"/>
        <w:rPr>
          <w:sz w:val="28"/>
          <w:szCs w:val="28"/>
        </w:rPr>
      </w:pPr>
      <w:r w:rsidRPr="004E5211">
        <w:rPr>
          <w:sz w:val="28"/>
          <w:szCs w:val="28"/>
        </w:rPr>
        <w:t xml:space="preserve">       В  среднем по МБДОУ  и по  всем параметрам удовлетворенность родителей определяется на уровне 88%.</w:t>
      </w:r>
    </w:p>
    <w:p w:rsidR="00B05082" w:rsidRPr="004E5211" w:rsidRDefault="00B05082" w:rsidP="00AC49D5">
      <w:pPr>
        <w:ind w:firstLine="426"/>
        <w:jc w:val="both"/>
        <w:rPr>
          <w:sz w:val="28"/>
          <w:szCs w:val="28"/>
        </w:rPr>
      </w:pPr>
      <w:r w:rsidRPr="004E5211">
        <w:rPr>
          <w:sz w:val="28"/>
          <w:szCs w:val="28"/>
        </w:rPr>
        <w:t xml:space="preserve">Анализ полученных данных по анкетированию на </w:t>
      </w:r>
      <w:r w:rsidRPr="004E5211">
        <w:rPr>
          <w:b/>
          <w:sz w:val="28"/>
          <w:szCs w:val="28"/>
        </w:rPr>
        <w:t xml:space="preserve">выявление востребованности Интернет – сайта МБДОУ  </w:t>
      </w:r>
      <w:r w:rsidRPr="004E5211">
        <w:rPr>
          <w:sz w:val="28"/>
          <w:szCs w:val="28"/>
        </w:rPr>
        <w:t>показал, что</w:t>
      </w:r>
      <w:r w:rsidRPr="004E5211">
        <w:rPr>
          <w:b/>
          <w:sz w:val="28"/>
          <w:szCs w:val="28"/>
        </w:rPr>
        <w:t xml:space="preserve"> </w:t>
      </w:r>
      <w:r w:rsidRPr="004E5211">
        <w:rPr>
          <w:sz w:val="28"/>
          <w:szCs w:val="28"/>
        </w:rPr>
        <w:t xml:space="preserve">сайт «посещают» более 50% опрошенных. Частота посещений  - несколько раз в месяц. Удовлетворены качеством и объемом информации 98%  </w:t>
      </w:r>
      <w:proofErr w:type="gramStart"/>
      <w:r w:rsidRPr="004E5211">
        <w:rPr>
          <w:sz w:val="28"/>
          <w:szCs w:val="28"/>
        </w:rPr>
        <w:t>опрошенных</w:t>
      </w:r>
      <w:proofErr w:type="gramEnd"/>
      <w:r w:rsidRPr="004E5211">
        <w:rPr>
          <w:sz w:val="28"/>
          <w:szCs w:val="28"/>
        </w:rPr>
        <w:t>.</w:t>
      </w:r>
      <w:r w:rsidRPr="004E5211">
        <w:rPr>
          <w:b/>
          <w:sz w:val="28"/>
          <w:szCs w:val="28"/>
        </w:rPr>
        <w:t xml:space="preserve"> </w:t>
      </w:r>
      <w:r w:rsidRPr="004E5211">
        <w:rPr>
          <w:sz w:val="28"/>
          <w:szCs w:val="28"/>
        </w:rPr>
        <w:t xml:space="preserve">Целью посещения сайта чаще всего отмечались: </w:t>
      </w:r>
    </w:p>
    <w:p w:rsidR="00B05082" w:rsidRPr="004E5211" w:rsidRDefault="00B05082" w:rsidP="0022124A">
      <w:pPr>
        <w:pStyle w:val="a6"/>
        <w:numPr>
          <w:ilvl w:val="0"/>
          <w:numId w:val="9"/>
        </w:numPr>
        <w:spacing w:after="0" w:line="240" w:lineRule="auto"/>
        <w:ind w:left="0" w:firstLine="426"/>
        <w:jc w:val="both"/>
        <w:rPr>
          <w:rFonts w:ascii="Times New Roman" w:hAnsi="Times New Roman"/>
          <w:sz w:val="28"/>
          <w:szCs w:val="28"/>
        </w:rPr>
      </w:pPr>
      <w:r w:rsidRPr="004E5211">
        <w:rPr>
          <w:rFonts w:ascii="Times New Roman" w:hAnsi="Times New Roman"/>
          <w:sz w:val="28"/>
          <w:szCs w:val="28"/>
        </w:rPr>
        <w:t>познакомиться с деятельностью детского сада, образовательными программами, фотоотчетами, мероприятиями, новостями;</w:t>
      </w:r>
    </w:p>
    <w:p w:rsidR="00B05082" w:rsidRPr="004E5211" w:rsidRDefault="00B05082" w:rsidP="0022124A">
      <w:pPr>
        <w:pStyle w:val="a6"/>
        <w:numPr>
          <w:ilvl w:val="0"/>
          <w:numId w:val="9"/>
        </w:numPr>
        <w:spacing w:after="0" w:line="240" w:lineRule="auto"/>
        <w:ind w:left="0" w:firstLine="426"/>
        <w:jc w:val="both"/>
        <w:rPr>
          <w:rFonts w:ascii="Times New Roman" w:hAnsi="Times New Roman"/>
          <w:sz w:val="28"/>
          <w:szCs w:val="28"/>
        </w:rPr>
      </w:pPr>
      <w:r w:rsidRPr="004E5211">
        <w:rPr>
          <w:rFonts w:ascii="Times New Roman" w:hAnsi="Times New Roman"/>
          <w:sz w:val="28"/>
          <w:szCs w:val="28"/>
        </w:rPr>
        <w:t>получение новой полезной информации, консультаций педагогов;</w:t>
      </w:r>
    </w:p>
    <w:p w:rsidR="00B05082" w:rsidRPr="004E5211" w:rsidRDefault="00B05082" w:rsidP="00AC49D5">
      <w:pPr>
        <w:ind w:firstLine="426"/>
        <w:jc w:val="both"/>
        <w:rPr>
          <w:sz w:val="28"/>
          <w:szCs w:val="28"/>
        </w:rPr>
      </w:pPr>
      <w:r w:rsidRPr="004E5211">
        <w:rPr>
          <w:sz w:val="28"/>
          <w:szCs w:val="28"/>
        </w:rPr>
        <w:t>Обсуждение условий расширения «обратной связи» выявило следующие предложения:</w:t>
      </w:r>
    </w:p>
    <w:p w:rsidR="00B05082" w:rsidRPr="004E5211" w:rsidRDefault="00B05082" w:rsidP="0022124A">
      <w:pPr>
        <w:pStyle w:val="a6"/>
        <w:numPr>
          <w:ilvl w:val="0"/>
          <w:numId w:val="10"/>
        </w:numPr>
        <w:spacing w:after="0" w:line="240" w:lineRule="auto"/>
        <w:ind w:left="0" w:firstLine="426"/>
        <w:jc w:val="both"/>
        <w:rPr>
          <w:rFonts w:ascii="Times New Roman" w:hAnsi="Times New Roman"/>
          <w:sz w:val="28"/>
          <w:szCs w:val="28"/>
        </w:rPr>
      </w:pPr>
      <w:r w:rsidRPr="004E5211">
        <w:rPr>
          <w:rFonts w:ascii="Times New Roman" w:hAnsi="Times New Roman"/>
          <w:sz w:val="28"/>
          <w:szCs w:val="28"/>
        </w:rPr>
        <w:t>конструктивный диалог с сотрудниками МБДОУ  (взаимен непосредственного общения).</w:t>
      </w:r>
    </w:p>
    <w:p w:rsidR="00B05082" w:rsidRPr="004E5211" w:rsidRDefault="00B05082" w:rsidP="00AC49D5">
      <w:pPr>
        <w:ind w:firstLine="426"/>
        <w:jc w:val="both"/>
        <w:rPr>
          <w:sz w:val="28"/>
          <w:szCs w:val="28"/>
        </w:rPr>
      </w:pPr>
      <w:r w:rsidRPr="004E5211">
        <w:rPr>
          <w:sz w:val="28"/>
          <w:szCs w:val="28"/>
        </w:rPr>
        <w:t xml:space="preserve">  Пожеланиями к информации, размещаемой на сайте стали:</w:t>
      </w:r>
    </w:p>
    <w:p w:rsidR="00B05082" w:rsidRPr="004E5211" w:rsidRDefault="00B05082" w:rsidP="0022124A">
      <w:pPr>
        <w:pStyle w:val="a6"/>
        <w:numPr>
          <w:ilvl w:val="0"/>
          <w:numId w:val="11"/>
        </w:numPr>
        <w:spacing w:after="0" w:line="240" w:lineRule="auto"/>
        <w:ind w:left="0" w:firstLine="426"/>
        <w:jc w:val="both"/>
        <w:rPr>
          <w:rFonts w:ascii="Times New Roman" w:hAnsi="Times New Roman"/>
          <w:sz w:val="28"/>
          <w:szCs w:val="28"/>
        </w:rPr>
      </w:pPr>
      <w:r w:rsidRPr="004E5211">
        <w:rPr>
          <w:rFonts w:ascii="Times New Roman" w:hAnsi="Times New Roman"/>
          <w:sz w:val="28"/>
          <w:szCs w:val="28"/>
        </w:rPr>
        <w:t>большее количество фото мероприятий.</w:t>
      </w:r>
    </w:p>
    <w:p w:rsidR="00B05082" w:rsidRPr="000E6196" w:rsidRDefault="00B05082" w:rsidP="000E6196">
      <w:pPr>
        <w:pStyle w:val="a6"/>
        <w:ind w:left="0" w:firstLine="426"/>
        <w:jc w:val="both"/>
        <w:rPr>
          <w:rFonts w:ascii="Times New Roman" w:hAnsi="Times New Roman"/>
          <w:sz w:val="28"/>
          <w:szCs w:val="28"/>
        </w:rPr>
      </w:pPr>
      <w:r w:rsidRPr="004E5211">
        <w:rPr>
          <w:rFonts w:ascii="Times New Roman" w:hAnsi="Times New Roman"/>
          <w:sz w:val="28"/>
          <w:szCs w:val="28"/>
        </w:rPr>
        <w:t xml:space="preserve">Более 98 % высказались в рамках «В данный момент все устраивает». </w:t>
      </w:r>
    </w:p>
    <w:p w:rsidR="000E6196" w:rsidRPr="000E6196" w:rsidRDefault="00B05082" w:rsidP="000E6196">
      <w:pPr>
        <w:ind w:firstLine="720"/>
        <w:jc w:val="both"/>
        <w:rPr>
          <w:b/>
          <w:shadow/>
          <w:sz w:val="28"/>
          <w:szCs w:val="28"/>
        </w:rPr>
      </w:pPr>
      <w:r w:rsidRPr="000E6196">
        <w:rPr>
          <w:b/>
          <w:sz w:val="28"/>
          <w:szCs w:val="28"/>
        </w:rPr>
        <w:t xml:space="preserve">4. </w:t>
      </w:r>
      <w:r w:rsidRPr="000E6196">
        <w:rPr>
          <w:b/>
          <w:shadow/>
          <w:sz w:val="28"/>
          <w:szCs w:val="28"/>
        </w:rPr>
        <w:t>Проблемно-аналитическое обоснование</w:t>
      </w:r>
      <w:r w:rsidR="000E6196" w:rsidRPr="000E6196">
        <w:rPr>
          <w:b/>
          <w:shadow/>
          <w:sz w:val="28"/>
          <w:szCs w:val="28"/>
        </w:rPr>
        <w:t xml:space="preserve"> </w:t>
      </w:r>
      <w:r w:rsidR="000E6196">
        <w:rPr>
          <w:b/>
          <w:shadow/>
          <w:sz w:val="28"/>
          <w:szCs w:val="28"/>
        </w:rPr>
        <w:t>п</w:t>
      </w:r>
      <w:r w:rsidR="000E6196" w:rsidRPr="000E6196">
        <w:rPr>
          <w:b/>
          <w:shadow/>
          <w:sz w:val="28"/>
          <w:szCs w:val="28"/>
        </w:rPr>
        <w:t xml:space="preserve">рограммы развития </w:t>
      </w:r>
    </w:p>
    <w:p w:rsidR="00B05082" w:rsidRPr="000E6196" w:rsidRDefault="00B05082" w:rsidP="000E6196">
      <w:pPr>
        <w:ind w:firstLine="720"/>
        <w:rPr>
          <w:b/>
          <w:shadow/>
          <w:sz w:val="28"/>
          <w:szCs w:val="28"/>
        </w:rPr>
      </w:pPr>
    </w:p>
    <w:p w:rsidR="00B05082" w:rsidRPr="004E5211" w:rsidRDefault="00B05082" w:rsidP="00AC49D5">
      <w:pPr>
        <w:ind w:firstLine="567"/>
        <w:jc w:val="both"/>
        <w:rPr>
          <w:sz w:val="28"/>
          <w:szCs w:val="28"/>
        </w:rPr>
      </w:pPr>
      <w:r w:rsidRPr="004E5211">
        <w:rPr>
          <w:sz w:val="28"/>
          <w:szCs w:val="28"/>
        </w:rPr>
        <w:t xml:space="preserve">Предпосылками к созданию Программы развития послужили изменения в образовательной политике государства, принятие ФГОС </w:t>
      </w:r>
      <w:proofErr w:type="gramStart"/>
      <w:r w:rsidRPr="004E5211">
        <w:rPr>
          <w:sz w:val="28"/>
          <w:szCs w:val="28"/>
        </w:rPr>
        <w:t>ДО</w:t>
      </w:r>
      <w:proofErr w:type="gramEnd"/>
      <w:r w:rsidRPr="004E5211">
        <w:rPr>
          <w:sz w:val="28"/>
          <w:szCs w:val="28"/>
        </w:rPr>
        <w:t xml:space="preserve">. В связи с этим  целевые установки акцентируют внимание на поддержку семьи, расширение спектра образовательных услуг, включение в педагогический процесс новых форм дошкольного образования. </w:t>
      </w:r>
    </w:p>
    <w:p w:rsidR="00B05082" w:rsidRPr="004E5211" w:rsidRDefault="00B05082" w:rsidP="00AC49D5">
      <w:pPr>
        <w:pStyle w:val="a6"/>
        <w:ind w:left="0" w:firstLine="567"/>
        <w:jc w:val="both"/>
        <w:rPr>
          <w:rFonts w:ascii="Times New Roman" w:hAnsi="Times New Roman"/>
          <w:color w:val="000000"/>
          <w:sz w:val="28"/>
          <w:szCs w:val="28"/>
        </w:rPr>
      </w:pPr>
      <w:r w:rsidRPr="004E5211">
        <w:rPr>
          <w:rFonts w:ascii="Times New Roman" w:hAnsi="Times New Roman"/>
          <w:color w:val="000000"/>
          <w:sz w:val="28"/>
          <w:szCs w:val="28"/>
        </w:rPr>
        <w:lastRenderedPageBreak/>
        <w:t xml:space="preserve">Основная суть заключается в переходе от «учебной» модели дошкольного образования к </w:t>
      </w:r>
      <w:r w:rsidRPr="004E5211">
        <w:rPr>
          <w:rFonts w:ascii="Times New Roman" w:hAnsi="Times New Roman"/>
          <w:bCs/>
          <w:iCs/>
          <w:color w:val="000000"/>
          <w:sz w:val="28"/>
          <w:szCs w:val="28"/>
        </w:rPr>
        <w:t>развивающей</w:t>
      </w:r>
      <w:r w:rsidRPr="004E5211">
        <w:rPr>
          <w:rFonts w:ascii="Times New Roman" w:hAnsi="Times New Roman"/>
          <w:b/>
          <w:bCs/>
          <w:i/>
          <w:iCs/>
          <w:color w:val="000000"/>
          <w:sz w:val="28"/>
          <w:szCs w:val="28"/>
        </w:rPr>
        <w:t xml:space="preserve">, </w:t>
      </w:r>
      <w:r w:rsidRPr="004E5211">
        <w:rPr>
          <w:rFonts w:ascii="Times New Roman" w:hAnsi="Times New Roman"/>
          <w:color w:val="000000"/>
          <w:sz w:val="28"/>
          <w:szCs w:val="28"/>
        </w:rPr>
        <w:t>ставящей во главу угла личность ребёнка, его способности и готовность к саморазвитию.</w:t>
      </w:r>
    </w:p>
    <w:p w:rsidR="00B05082" w:rsidRPr="004E5211" w:rsidRDefault="00B05082" w:rsidP="00AC49D5">
      <w:pPr>
        <w:pStyle w:val="a6"/>
        <w:ind w:left="0" w:firstLine="567"/>
        <w:jc w:val="both"/>
        <w:rPr>
          <w:rFonts w:ascii="Times New Roman" w:hAnsi="Times New Roman"/>
          <w:sz w:val="28"/>
          <w:szCs w:val="28"/>
        </w:rPr>
      </w:pPr>
      <w:r w:rsidRPr="004E5211">
        <w:rPr>
          <w:rFonts w:ascii="Times New Roman" w:hAnsi="Times New Roman"/>
          <w:sz w:val="28"/>
          <w:szCs w:val="28"/>
        </w:rPr>
        <w:t>Специфика содержания дошкольного образования с опорой на личностно-ориентированный подход заключается в следующем:</w:t>
      </w:r>
    </w:p>
    <w:p w:rsidR="00B05082" w:rsidRPr="004E5211" w:rsidRDefault="00B05082" w:rsidP="00AC49D5">
      <w:pPr>
        <w:pStyle w:val="a6"/>
        <w:ind w:left="0" w:firstLine="567"/>
        <w:jc w:val="both"/>
        <w:rPr>
          <w:rFonts w:ascii="Times New Roman" w:hAnsi="Times New Roman"/>
          <w:b/>
          <w:sz w:val="28"/>
          <w:szCs w:val="28"/>
        </w:rPr>
      </w:pPr>
      <w:r w:rsidRPr="004E5211">
        <w:rPr>
          <w:rFonts w:ascii="Times New Roman" w:hAnsi="Times New Roman"/>
          <w:sz w:val="28"/>
          <w:szCs w:val="28"/>
        </w:rPr>
        <w:t>- элементом отбора содержания дошкольного образования ставятся такие ориентации для личности, которые дают ей ценностный жизненный опыт, знание – его часть;</w:t>
      </w:r>
    </w:p>
    <w:p w:rsidR="00B05082" w:rsidRPr="004E5211" w:rsidRDefault="00B05082" w:rsidP="00AC49D5">
      <w:pPr>
        <w:pStyle w:val="a6"/>
        <w:ind w:left="0" w:firstLine="567"/>
        <w:jc w:val="both"/>
        <w:rPr>
          <w:rFonts w:ascii="Times New Roman" w:hAnsi="Times New Roman"/>
          <w:sz w:val="28"/>
          <w:szCs w:val="28"/>
        </w:rPr>
      </w:pPr>
      <w:r w:rsidRPr="004E5211">
        <w:rPr>
          <w:rFonts w:ascii="Times New Roman" w:hAnsi="Times New Roman"/>
          <w:sz w:val="28"/>
          <w:szCs w:val="28"/>
        </w:rPr>
        <w:t>- отбор содержания дошкольного образования осуществляется на основе совместной деятельности педагога и воспитанника, на основе диалога, который выступает как способ существования субъектов в образовательной среде,</w:t>
      </w:r>
      <w:r w:rsidRPr="004E5211">
        <w:rPr>
          <w:rFonts w:ascii="Times New Roman" w:hAnsi="Times New Roman"/>
          <w:b/>
          <w:sz w:val="28"/>
          <w:szCs w:val="28"/>
        </w:rPr>
        <w:t xml:space="preserve"> </w:t>
      </w:r>
      <w:r w:rsidRPr="004E5211">
        <w:rPr>
          <w:rFonts w:ascii="Times New Roman" w:hAnsi="Times New Roman"/>
          <w:sz w:val="28"/>
          <w:szCs w:val="28"/>
        </w:rPr>
        <w:t>упор делается на конструирование личностного знания и опыта;</w:t>
      </w:r>
    </w:p>
    <w:p w:rsidR="00B05082" w:rsidRPr="004E5211" w:rsidRDefault="00B05082" w:rsidP="00AC49D5">
      <w:pPr>
        <w:pStyle w:val="a6"/>
        <w:ind w:left="0" w:firstLine="567"/>
        <w:jc w:val="both"/>
        <w:rPr>
          <w:rFonts w:ascii="Times New Roman" w:hAnsi="Times New Roman"/>
          <w:sz w:val="28"/>
          <w:szCs w:val="28"/>
        </w:rPr>
      </w:pPr>
      <w:proofErr w:type="gramStart"/>
      <w:r w:rsidRPr="004E5211">
        <w:rPr>
          <w:rFonts w:ascii="Times New Roman" w:hAnsi="Times New Roman"/>
          <w:sz w:val="28"/>
          <w:szCs w:val="28"/>
        </w:rPr>
        <w:t>- создаются установки на творчество - способность к творчеству будет проявляться у современных дошкольников, если систематически и целенаправленно развивать у них творческое мышление,</w:t>
      </w:r>
      <w:r w:rsidRPr="004E5211">
        <w:rPr>
          <w:rFonts w:ascii="Times New Roman" w:hAnsi="Times New Roman"/>
          <w:b/>
          <w:sz w:val="28"/>
          <w:szCs w:val="28"/>
        </w:rPr>
        <w:t xml:space="preserve"> </w:t>
      </w:r>
      <w:r w:rsidRPr="004E5211">
        <w:rPr>
          <w:rFonts w:ascii="Times New Roman" w:hAnsi="Times New Roman"/>
          <w:sz w:val="28"/>
          <w:szCs w:val="28"/>
        </w:rPr>
        <w:t>так как этот процесс пронизывает все структуры личности: пробуждает инициативу и самостоятельность</w:t>
      </w:r>
      <w:r w:rsidRPr="004E5211">
        <w:rPr>
          <w:rFonts w:ascii="Times New Roman" w:hAnsi="Times New Roman"/>
          <w:b/>
          <w:sz w:val="28"/>
          <w:szCs w:val="28"/>
        </w:rPr>
        <w:t xml:space="preserve"> </w:t>
      </w:r>
      <w:r w:rsidRPr="004E5211">
        <w:rPr>
          <w:rFonts w:ascii="Times New Roman" w:hAnsi="Times New Roman"/>
          <w:sz w:val="28"/>
          <w:szCs w:val="28"/>
        </w:rPr>
        <w:t>в решении жизненных и познавательных проблем, привычку к свободному самовыражению,</w:t>
      </w:r>
      <w:r w:rsidRPr="004E5211">
        <w:rPr>
          <w:rFonts w:ascii="Times New Roman" w:hAnsi="Times New Roman"/>
          <w:b/>
          <w:sz w:val="28"/>
          <w:szCs w:val="28"/>
        </w:rPr>
        <w:t xml:space="preserve"> </w:t>
      </w:r>
      <w:r w:rsidRPr="004E5211">
        <w:rPr>
          <w:rFonts w:ascii="Times New Roman" w:hAnsi="Times New Roman"/>
          <w:sz w:val="28"/>
          <w:szCs w:val="28"/>
        </w:rPr>
        <w:t>совершенствует нравственные качества,</w:t>
      </w:r>
      <w:r w:rsidRPr="004E5211">
        <w:rPr>
          <w:rFonts w:ascii="Times New Roman" w:hAnsi="Times New Roman"/>
          <w:b/>
          <w:sz w:val="28"/>
          <w:szCs w:val="28"/>
        </w:rPr>
        <w:t xml:space="preserve"> </w:t>
      </w:r>
      <w:r w:rsidRPr="004E5211">
        <w:rPr>
          <w:rFonts w:ascii="Times New Roman" w:hAnsi="Times New Roman"/>
          <w:sz w:val="28"/>
          <w:szCs w:val="28"/>
        </w:rPr>
        <w:t>обеспечивает самореализацию личности</w:t>
      </w:r>
      <w:r w:rsidRPr="004E5211">
        <w:rPr>
          <w:rFonts w:ascii="Times New Roman" w:hAnsi="Times New Roman"/>
          <w:b/>
          <w:sz w:val="28"/>
          <w:szCs w:val="28"/>
        </w:rPr>
        <w:t xml:space="preserve"> </w:t>
      </w:r>
      <w:r w:rsidRPr="004E5211">
        <w:rPr>
          <w:rFonts w:ascii="Times New Roman" w:hAnsi="Times New Roman"/>
          <w:sz w:val="28"/>
          <w:szCs w:val="28"/>
        </w:rPr>
        <w:t>в дальнейшей жизнедеятельности;</w:t>
      </w:r>
      <w:proofErr w:type="gramEnd"/>
    </w:p>
    <w:p w:rsidR="00B05082" w:rsidRPr="004E5211" w:rsidRDefault="00B05082" w:rsidP="00AC49D5">
      <w:pPr>
        <w:pStyle w:val="a6"/>
        <w:ind w:left="0" w:firstLine="567"/>
        <w:jc w:val="both"/>
        <w:rPr>
          <w:rFonts w:ascii="Times New Roman" w:hAnsi="Times New Roman"/>
          <w:sz w:val="28"/>
          <w:szCs w:val="28"/>
        </w:rPr>
      </w:pPr>
      <w:r w:rsidRPr="004E5211">
        <w:rPr>
          <w:rFonts w:ascii="Times New Roman" w:hAnsi="Times New Roman"/>
          <w:sz w:val="28"/>
          <w:szCs w:val="28"/>
        </w:rPr>
        <w:t>- педагог дошкольного образования востребован как личность, как равноправный партнер, его внутренний мир становится частью содержания образования.</w:t>
      </w:r>
    </w:p>
    <w:p w:rsidR="00B05082" w:rsidRPr="004E5211" w:rsidRDefault="00B05082" w:rsidP="00AC49D5">
      <w:pPr>
        <w:pStyle w:val="a6"/>
        <w:ind w:left="0" w:firstLine="567"/>
        <w:jc w:val="both"/>
        <w:rPr>
          <w:rFonts w:ascii="Times New Roman" w:hAnsi="Times New Roman"/>
          <w:sz w:val="28"/>
          <w:szCs w:val="28"/>
        </w:rPr>
      </w:pPr>
      <w:r w:rsidRPr="004E5211">
        <w:rPr>
          <w:rFonts w:ascii="Times New Roman" w:hAnsi="Times New Roman"/>
          <w:sz w:val="28"/>
          <w:szCs w:val="28"/>
        </w:rPr>
        <w:t xml:space="preserve">Содержание образовательного процесса в МБДОУ  определяется образовательной программой, которую планируется дорабатывать и </w:t>
      </w:r>
    </w:p>
    <w:p w:rsidR="00B05082" w:rsidRPr="004E5211" w:rsidRDefault="00B05082" w:rsidP="00AC49D5">
      <w:pPr>
        <w:pStyle w:val="a6"/>
        <w:spacing w:line="240" w:lineRule="auto"/>
        <w:ind w:left="0"/>
        <w:jc w:val="both"/>
        <w:rPr>
          <w:rFonts w:ascii="Times New Roman" w:hAnsi="Times New Roman"/>
          <w:color w:val="000000"/>
          <w:sz w:val="28"/>
          <w:szCs w:val="28"/>
        </w:rPr>
      </w:pPr>
      <w:r w:rsidRPr="004E5211">
        <w:rPr>
          <w:rFonts w:ascii="Times New Roman" w:hAnsi="Times New Roman"/>
          <w:sz w:val="28"/>
          <w:szCs w:val="28"/>
        </w:rPr>
        <w:t xml:space="preserve">корректировать в соответствии с ФГОС </w:t>
      </w:r>
      <w:proofErr w:type="gramStart"/>
      <w:r w:rsidRPr="004E5211">
        <w:rPr>
          <w:rFonts w:ascii="Times New Roman" w:hAnsi="Times New Roman"/>
          <w:sz w:val="28"/>
          <w:szCs w:val="28"/>
        </w:rPr>
        <w:t>ДО</w:t>
      </w:r>
      <w:proofErr w:type="gramEnd"/>
      <w:r w:rsidRPr="004E5211">
        <w:rPr>
          <w:rFonts w:ascii="Times New Roman" w:hAnsi="Times New Roman"/>
          <w:sz w:val="28"/>
          <w:szCs w:val="28"/>
        </w:rPr>
        <w:t xml:space="preserve"> и </w:t>
      </w:r>
      <w:proofErr w:type="gramStart"/>
      <w:r w:rsidRPr="004E5211">
        <w:rPr>
          <w:rFonts w:ascii="Times New Roman" w:hAnsi="Times New Roman"/>
          <w:sz w:val="28"/>
          <w:szCs w:val="28"/>
        </w:rPr>
        <w:t>Примерными</w:t>
      </w:r>
      <w:proofErr w:type="gramEnd"/>
      <w:r w:rsidRPr="004E5211">
        <w:rPr>
          <w:rFonts w:ascii="Times New Roman" w:hAnsi="Times New Roman"/>
          <w:sz w:val="28"/>
          <w:szCs w:val="28"/>
        </w:rPr>
        <w:t xml:space="preserve"> образовательными программами дошкольного образования.</w:t>
      </w:r>
    </w:p>
    <w:p w:rsidR="00B05082" w:rsidRPr="002255DF" w:rsidRDefault="00B05082" w:rsidP="00AC49D5">
      <w:pPr>
        <w:ind w:firstLine="360"/>
        <w:jc w:val="both"/>
        <w:rPr>
          <w:color w:val="FF0000"/>
          <w:sz w:val="28"/>
          <w:szCs w:val="28"/>
        </w:rPr>
      </w:pPr>
      <w:r w:rsidRPr="004E5211">
        <w:rPr>
          <w:b/>
          <w:color w:val="000000"/>
          <w:sz w:val="28"/>
          <w:szCs w:val="28"/>
        </w:rPr>
        <w:t>Проблемное поле:</w:t>
      </w:r>
      <w:r w:rsidRPr="004E5211">
        <w:rPr>
          <w:color w:val="000000"/>
          <w:sz w:val="28"/>
          <w:szCs w:val="28"/>
        </w:rPr>
        <w:t xml:space="preserve">   </w:t>
      </w:r>
      <w:r w:rsidRPr="00BD475D">
        <w:rPr>
          <w:sz w:val="28"/>
          <w:szCs w:val="28"/>
        </w:rPr>
        <w:t xml:space="preserve">необходима работа </w:t>
      </w:r>
      <w:r w:rsidR="007C067E" w:rsidRPr="00BD475D">
        <w:rPr>
          <w:sz w:val="28"/>
          <w:szCs w:val="28"/>
        </w:rPr>
        <w:t>над созданием</w:t>
      </w:r>
      <w:r w:rsidR="007C067E" w:rsidRPr="00177424">
        <w:rPr>
          <w:sz w:val="28"/>
          <w:szCs w:val="28"/>
        </w:rPr>
        <w:t xml:space="preserve"> условия для качественной реализации образовательных программ, посредством организации  полноценного образовательного пространства и системы комплексного сопровождения индивидуального развития дошкольников</w:t>
      </w:r>
      <w:r w:rsidR="007C067E">
        <w:rPr>
          <w:sz w:val="28"/>
          <w:szCs w:val="28"/>
        </w:rPr>
        <w:t xml:space="preserve">; </w:t>
      </w:r>
      <w:r w:rsidR="007C067E" w:rsidRPr="00177424">
        <w:rPr>
          <w:sz w:val="28"/>
          <w:szCs w:val="28"/>
        </w:rPr>
        <w:t>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повышения заинтересованности родителей во взаимодействии с  МБДОУ</w:t>
      </w:r>
      <w:r w:rsidRPr="002255DF">
        <w:rPr>
          <w:color w:val="FF0000"/>
          <w:sz w:val="28"/>
          <w:szCs w:val="28"/>
        </w:rPr>
        <w:t xml:space="preserve"> </w:t>
      </w:r>
    </w:p>
    <w:p w:rsidR="00B05082" w:rsidRPr="004E5211" w:rsidRDefault="00B05082" w:rsidP="00026CFE">
      <w:pPr>
        <w:shd w:val="clear" w:color="auto" w:fill="FFFFFF"/>
        <w:ind w:right="113"/>
        <w:jc w:val="both"/>
        <w:rPr>
          <w:b/>
          <w:sz w:val="28"/>
          <w:szCs w:val="28"/>
        </w:rPr>
      </w:pPr>
    </w:p>
    <w:p w:rsidR="00026CFE" w:rsidRDefault="00026CFE" w:rsidP="00AC49D5">
      <w:pPr>
        <w:pStyle w:val="a6"/>
        <w:ind w:left="0"/>
        <w:jc w:val="both"/>
        <w:rPr>
          <w:rFonts w:ascii="Times New Roman" w:hAnsi="Times New Roman"/>
          <w:b/>
          <w:sz w:val="28"/>
          <w:szCs w:val="28"/>
        </w:rPr>
      </w:pPr>
    </w:p>
    <w:p w:rsidR="00026CFE" w:rsidRDefault="00026CFE" w:rsidP="00AC49D5">
      <w:pPr>
        <w:pStyle w:val="a6"/>
        <w:ind w:left="0"/>
        <w:jc w:val="both"/>
        <w:rPr>
          <w:rFonts w:ascii="Times New Roman" w:hAnsi="Times New Roman"/>
          <w:b/>
          <w:sz w:val="28"/>
          <w:szCs w:val="28"/>
        </w:rPr>
      </w:pPr>
    </w:p>
    <w:p w:rsidR="00026CFE" w:rsidRDefault="00026CFE" w:rsidP="00AC49D5">
      <w:pPr>
        <w:pStyle w:val="a6"/>
        <w:ind w:left="0"/>
        <w:jc w:val="both"/>
        <w:rPr>
          <w:rFonts w:ascii="Times New Roman" w:hAnsi="Times New Roman"/>
          <w:b/>
          <w:sz w:val="28"/>
          <w:szCs w:val="28"/>
        </w:rPr>
      </w:pPr>
    </w:p>
    <w:p w:rsidR="00B05082" w:rsidRPr="00724E46" w:rsidRDefault="00B05082" w:rsidP="00AC49D5">
      <w:pPr>
        <w:pStyle w:val="a6"/>
        <w:ind w:left="0"/>
        <w:jc w:val="both"/>
        <w:rPr>
          <w:rFonts w:ascii="Times New Roman" w:hAnsi="Times New Roman"/>
          <w:b/>
          <w:sz w:val="28"/>
          <w:szCs w:val="28"/>
        </w:rPr>
      </w:pPr>
      <w:r w:rsidRPr="00724E46">
        <w:rPr>
          <w:rFonts w:ascii="Times New Roman" w:hAnsi="Times New Roman"/>
          <w:b/>
          <w:sz w:val="28"/>
          <w:szCs w:val="28"/>
        </w:rPr>
        <w:lastRenderedPageBreak/>
        <w:t xml:space="preserve">5. </w:t>
      </w:r>
      <w:r w:rsidR="00724E46" w:rsidRPr="00724E46">
        <w:rPr>
          <w:rFonts w:ascii="Times New Roman" w:hAnsi="Times New Roman"/>
          <w:b/>
          <w:sz w:val="28"/>
          <w:szCs w:val="28"/>
        </w:rPr>
        <w:t xml:space="preserve">Концептуальные основы Программы развития.  </w:t>
      </w:r>
    </w:p>
    <w:p w:rsidR="00B05082" w:rsidRPr="004E5211" w:rsidRDefault="00B05082" w:rsidP="00AC49D5">
      <w:pPr>
        <w:shd w:val="clear" w:color="auto" w:fill="FFFFFF"/>
        <w:tabs>
          <w:tab w:val="left" w:pos="845"/>
          <w:tab w:val="left" w:pos="6845"/>
        </w:tabs>
        <w:ind w:firstLine="567"/>
        <w:contextualSpacing/>
        <w:jc w:val="both"/>
        <w:rPr>
          <w:sz w:val="28"/>
          <w:szCs w:val="28"/>
        </w:rPr>
      </w:pPr>
      <w:r w:rsidRPr="004E5211">
        <w:rPr>
          <w:sz w:val="28"/>
          <w:szCs w:val="28"/>
        </w:rPr>
        <w:t>Концепция Программы развития  обусловлена пересмотром содержания образования в МБДОУ, разработкой и внедрением новых подходов и педагогических технологий.</w:t>
      </w:r>
    </w:p>
    <w:p w:rsidR="00B05082" w:rsidRPr="004945D3" w:rsidRDefault="00B05082" w:rsidP="004945D3">
      <w:pPr>
        <w:shd w:val="clear" w:color="auto" w:fill="FFFFFF"/>
        <w:tabs>
          <w:tab w:val="left" w:pos="845"/>
          <w:tab w:val="left" w:pos="6845"/>
        </w:tabs>
        <w:ind w:firstLine="567"/>
        <w:contextualSpacing/>
        <w:jc w:val="both"/>
        <w:rPr>
          <w:sz w:val="28"/>
          <w:szCs w:val="28"/>
        </w:rPr>
      </w:pPr>
      <w:r w:rsidRPr="004E5211">
        <w:rPr>
          <w:sz w:val="28"/>
          <w:szCs w:val="28"/>
        </w:rPr>
        <w:t xml:space="preserve">Появление новой модели МБДОУ  связано с обновлением образовательного процесса, с повышением профессиональных возможностей педагогов. Назначением программы развития является  мобилизация всего коллектива на достижение цели развития – переходу к новому качеству педагогического процесса, направленного на образование, воспитание и развитие физически развитых, любознательных, активных, эмоционально отзывчивых дошкольников. </w:t>
      </w:r>
    </w:p>
    <w:p w:rsidR="00B05082" w:rsidRPr="004E5211" w:rsidRDefault="00B05082" w:rsidP="00AC49D5">
      <w:pPr>
        <w:ind w:firstLine="709"/>
        <w:jc w:val="both"/>
        <w:rPr>
          <w:sz w:val="28"/>
          <w:szCs w:val="28"/>
        </w:rPr>
      </w:pPr>
      <w:r w:rsidRPr="004E5211">
        <w:rPr>
          <w:sz w:val="28"/>
          <w:szCs w:val="28"/>
        </w:rPr>
        <w:t>Концепция программы развития отражает новый этап в развитии МБДОУ.</w:t>
      </w:r>
    </w:p>
    <w:p w:rsidR="00B05082" w:rsidRPr="004E5211" w:rsidRDefault="00B05082" w:rsidP="00AC49D5">
      <w:pPr>
        <w:ind w:firstLine="709"/>
        <w:jc w:val="both"/>
        <w:rPr>
          <w:sz w:val="28"/>
          <w:szCs w:val="28"/>
        </w:rPr>
      </w:pPr>
      <w:r w:rsidRPr="004E5211">
        <w:rPr>
          <w:sz w:val="28"/>
          <w:szCs w:val="28"/>
        </w:rPr>
        <w:t xml:space="preserve">В условиях бюджетного учреждения проблема качества дошкольного образования характеризуется как определяющая дальнейшее существование и развитие системы сопровождения детей и рассматривается в трёх аспектах: </w:t>
      </w:r>
    </w:p>
    <w:p w:rsidR="00B05082" w:rsidRPr="004E5211" w:rsidRDefault="00B05082" w:rsidP="0022124A">
      <w:pPr>
        <w:pStyle w:val="a6"/>
        <w:numPr>
          <w:ilvl w:val="0"/>
          <w:numId w:val="17"/>
        </w:numPr>
        <w:spacing w:after="0" w:line="240" w:lineRule="auto"/>
        <w:contextualSpacing w:val="0"/>
        <w:jc w:val="both"/>
        <w:rPr>
          <w:rFonts w:ascii="Times New Roman" w:hAnsi="Times New Roman"/>
          <w:sz w:val="28"/>
          <w:szCs w:val="28"/>
        </w:rPr>
      </w:pPr>
      <w:r w:rsidRPr="004E5211">
        <w:rPr>
          <w:rFonts w:ascii="Times New Roman" w:hAnsi="Times New Roman"/>
          <w:i/>
          <w:iCs/>
          <w:sz w:val="28"/>
          <w:szCs w:val="28"/>
        </w:rPr>
        <w:t>в общегосударственном аспекте</w:t>
      </w:r>
      <w:r w:rsidRPr="004E5211">
        <w:rPr>
          <w:rFonts w:ascii="Times New Roman" w:hAnsi="Times New Roman"/>
          <w:sz w:val="28"/>
          <w:szCs w:val="28"/>
        </w:rPr>
        <w:t xml:space="preserve"> качество дошкольного образования определяется мерой её адекватности социально-экономическим условиям общества;</w:t>
      </w:r>
    </w:p>
    <w:p w:rsidR="00B05082" w:rsidRPr="004E5211" w:rsidRDefault="00B05082" w:rsidP="0022124A">
      <w:pPr>
        <w:pStyle w:val="a6"/>
        <w:numPr>
          <w:ilvl w:val="0"/>
          <w:numId w:val="17"/>
        </w:numPr>
        <w:spacing w:after="0" w:line="240" w:lineRule="auto"/>
        <w:contextualSpacing w:val="0"/>
        <w:jc w:val="both"/>
        <w:rPr>
          <w:rFonts w:ascii="Times New Roman" w:hAnsi="Times New Roman"/>
          <w:sz w:val="28"/>
          <w:szCs w:val="28"/>
        </w:rPr>
      </w:pPr>
      <w:r w:rsidRPr="004E5211">
        <w:rPr>
          <w:rFonts w:ascii="Times New Roman" w:hAnsi="Times New Roman"/>
          <w:i/>
          <w:iCs/>
          <w:sz w:val="28"/>
          <w:szCs w:val="28"/>
        </w:rPr>
        <w:t>в социальном аспекте</w:t>
      </w:r>
      <w:r w:rsidRPr="004E5211">
        <w:rPr>
          <w:rFonts w:ascii="Times New Roman" w:hAnsi="Times New Roman"/>
          <w:sz w:val="28"/>
          <w:szCs w:val="28"/>
        </w:rPr>
        <w:t xml:space="preserve"> определяется соответствием образовательных услуг реальному запросу родителей;</w:t>
      </w:r>
    </w:p>
    <w:p w:rsidR="00B05082" w:rsidRPr="004E5211" w:rsidRDefault="00B05082" w:rsidP="0022124A">
      <w:pPr>
        <w:pStyle w:val="a6"/>
        <w:numPr>
          <w:ilvl w:val="0"/>
          <w:numId w:val="17"/>
        </w:numPr>
        <w:spacing w:after="0" w:line="240" w:lineRule="auto"/>
        <w:contextualSpacing w:val="0"/>
        <w:jc w:val="both"/>
        <w:rPr>
          <w:rFonts w:ascii="Times New Roman" w:hAnsi="Times New Roman"/>
          <w:sz w:val="28"/>
          <w:szCs w:val="28"/>
        </w:rPr>
      </w:pPr>
      <w:r w:rsidRPr="004E5211">
        <w:rPr>
          <w:rFonts w:ascii="Times New Roman" w:hAnsi="Times New Roman"/>
          <w:i/>
          <w:iCs/>
          <w:sz w:val="28"/>
          <w:szCs w:val="28"/>
        </w:rPr>
        <w:t>в педагогическом аспекте</w:t>
      </w:r>
      <w:r w:rsidRPr="004E5211">
        <w:rPr>
          <w:rFonts w:ascii="Times New Roman" w:hAnsi="Times New Roman"/>
          <w:sz w:val="28"/>
          <w:szCs w:val="28"/>
        </w:rPr>
        <w:t xml:space="preserve"> определяется реализацией принципа вариативности в образовании, переходом к личностно-ориентированному взаимодействию педагога с детьми.</w:t>
      </w:r>
    </w:p>
    <w:p w:rsidR="00B05082" w:rsidRPr="004E5211" w:rsidRDefault="00B05082" w:rsidP="00AC49D5">
      <w:pPr>
        <w:ind w:firstLine="709"/>
        <w:jc w:val="both"/>
        <w:rPr>
          <w:sz w:val="28"/>
          <w:szCs w:val="28"/>
        </w:rPr>
      </w:pPr>
      <w:r w:rsidRPr="004E5211">
        <w:rPr>
          <w:sz w:val="28"/>
          <w:szCs w:val="28"/>
        </w:rPr>
        <w:t xml:space="preserve">В качестве основных ориентиров, определяющих качество образования МБДОУ, выступают следующие: удовлетворение потребности семьи и ребенка в услугах дошкольного образовательного учреждения; благополучие ребенка в детском саду; модернизация образовательного процесса в соответствии с ФГОС </w:t>
      </w:r>
      <w:proofErr w:type="gramStart"/>
      <w:r w:rsidRPr="004E5211">
        <w:rPr>
          <w:sz w:val="28"/>
          <w:szCs w:val="28"/>
        </w:rPr>
        <w:t>ДО</w:t>
      </w:r>
      <w:proofErr w:type="gramEnd"/>
      <w:r w:rsidRPr="004E5211">
        <w:rPr>
          <w:sz w:val="28"/>
          <w:szCs w:val="28"/>
        </w:rPr>
        <w:t xml:space="preserve">; </w:t>
      </w:r>
      <w:proofErr w:type="gramStart"/>
      <w:r w:rsidRPr="004E5211">
        <w:rPr>
          <w:sz w:val="28"/>
          <w:szCs w:val="28"/>
        </w:rPr>
        <w:t>реализация</w:t>
      </w:r>
      <w:proofErr w:type="gramEnd"/>
      <w:r w:rsidRPr="004E5211">
        <w:rPr>
          <w:sz w:val="28"/>
          <w:szCs w:val="28"/>
        </w:rPr>
        <w:t xml:space="preserve"> учреждением образовательной программы и ее научно-методическое обеспечение; обеспечение государственно-общественного управления учреждением; открытость.</w:t>
      </w:r>
    </w:p>
    <w:p w:rsidR="00B05082" w:rsidRPr="004E5211" w:rsidRDefault="00B05082" w:rsidP="00AC49D5">
      <w:pPr>
        <w:ind w:firstLine="709"/>
        <w:jc w:val="both"/>
        <w:rPr>
          <w:bCs/>
          <w:iCs/>
          <w:sz w:val="28"/>
          <w:szCs w:val="28"/>
        </w:rPr>
      </w:pPr>
      <w:r w:rsidRPr="004E5211">
        <w:rPr>
          <w:bCs/>
          <w:iCs/>
          <w:sz w:val="28"/>
          <w:szCs w:val="28"/>
        </w:rPr>
        <w:t>Концепция программы развития предполагает построение новой организационно-правовой модели развития МБДОУ, направленной на повышение качества дошкольного образования путем обеспечения кадровых, материально-технических и организационно-правовых условий образовательной деятельности учреждения, что позволит осуществить переход дошкольного учреждения в качественно новое состояние.</w:t>
      </w:r>
    </w:p>
    <w:p w:rsidR="00B05082" w:rsidRPr="004E5211" w:rsidRDefault="00B05082" w:rsidP="00AC49D5">
      <w:pPr>
        <w:ind w:firstLine="709"/>
        <w:jc w:val="both"/>
        <w:rPr>
          <w:i/>
          <w:iCs/>
          <w:sz w:val="28"/>
          <w:szCs w:val="28"/>
        </w:rPr>
      </w:pPr>
      <w:r w:rsidRPr="004E5211">
        <w:rPr>
          <w:i/>
          <w:iCs/>
          <w:sz w:val="28"/>
          <w:szCs w:val="28"/>
        </w:rPr>
        <w:t>Методологическую основу концепции программы развития составили:</w:t>
      </w:r>
    </w:p>
    <w:p w:rsidR="00B05082" w:rsidRPr="004E5211" w:rsidRDefault="00B05082" w:rsidP="00AC49D5">
      <w:pPr>
        <w:ind w:firstLine="709"/>
        <w:jc w:val="both"/>
        <w:rPr>
          <w:sz w:val="28"/>
          <w:szCs w:val="28"/>
        </w:rPr>
      </w:pPr>
      <w:r w:rsidRPr="004E5211">
        <w:rPr>
          <w:sz w:val="28"/>
          <w:szCs w:val="28"/>
        </w:rPr>
        <w:t xml:space="preserve">- идеи классической российской дошкольной педагогики К.Д.Ушинского, Л.Н. Толстого, П.Ф. </w:t>
      </w:r>
      <w:proofErr w:type="spellStart"/>
      <w:r w:rsidRPr="004E5211">
        <w:rPr>
          <w:sz w:val="28"/>
          <w:szCs w:val="28"/>
        </w:rPr>
        <w:t>Каптерева</w:t>
      </w:r>
      <w:proofErr w:type="spellEnd"/>
      <w:r w:rsidRPr="004E5211">
        <w:rPr>
          <w:sz w:val="28"/>
          <w:szCs w:val="28"/>
        </w:rPr>
        <w:t>, В.А. Сухомлинского - о развитии личности, о воспитательной функции дошкольного учреждения, которая нацелена на оказание помощи молодому поколению при вхождении в мир, накоплению самостоятельного социального опыта;</w:t>
      </w:r>
    </w:p>
    <w:p w:rsidR="00B05082" w:rsidRPr="004E5211" w:rsidRDefault="00B05082" w:rsidP="00AC49D5">
      <w:pPr>
        <w:pStyle w:val="a3"/>
        <w:spacing w:line="240" w:lineRule="auto"/>
        <w:ind w:firstLine="709"/>
        <w:rPr>
          <w:rFonts w:ascii="Times New Roman" w:hAnsi="Times New Roman" w:cs="Times New Roman"/>
          <w:sz w:val="28"/>
          <w:szCs w:val="28"/>
        </w:rPr>
      </w:pPr>
      <w:r w:rsidRPr="004E5211">
        <w:rPr>
          <w:rFonts w:ascii="Times New Roman" w:hAnsi="Times New Roman" w:cs="Times New Roman"/>
          <w:sz w:val="28"/>
          <w:szCs w:val="28"/>
        </w:rPr>
        <w:lastRenderedPageBreak/>
        <w:t xml:space="preserve">- теоретические разработки С.Л. Рубинштейна, Д.Б. </w:t>
      </w:r>
      <w:proofErr w:type="spellStart"/>
      <w:r w:rsidRPr="004E5211">
        <w:rPr>
          <w:rFonts w:ascii="Times New Roman" w:hAnsi="Times New Roman" w:cs="Times New Roman"/>
          <w:sz w:val="28"/>
          <w:szCs w:val="28"/>
        </w:rPr>
        <w:t>Эльконина</w:t>
      </w:r>
      <w:proofErr w:type="spellEnd"/>
      <w:r w:rsidRPr="004E5211">
        <w:rPr>
          <w:rFonts w:ascii="Times New Roman" w:hAnsi="Times New Roman" w:cs="Times New Roman"/>
          <w:sz w:val="28"/>
          <w:szCs w:val="28"/>
        </w:rPr>
        <w:t xml:space="preserve">, П.Я. Гальперина - о закономерностях психического развития личности дошкольника; </w:t>
      </w:r>
    </w:p>
    <w:p w:rsidR="00B05082" w:rsidRPr="004E5211" w:rsidRDefault="00B05082" w:rsidP="00AC49D5">
      <w:pPr>
        <w:ind w:firstLine="709"/>
        <w:jc w:val="both"/>
        <w:rPr>
          <w:sz w:val="28"/>
          <w:szCs w:val="28"/>
        </w:rPr>
      </w:pPr>
      <w:r w:rsidRPr="004E5211">
        <w:rPr>
          <w:sz w:val="28"/>
          <w:szCs w:val="28"/>
        </w:rPr>
        <w:t>- труды российских психологов Л.С. Выготского, А.Н. Леонтьева, А.В. Петровского - по вопросам социализации, творческого развития личности.</w:t>
      </w:r>
    </w:p>
    <w:p w:rsidR="00B05082" w:rsidRPr="004E5211" w:rsidRDefault="00B05082" w:rsidP="00AC49D5">
      <w:pPr>
        <w:widowControl w:val="0"/>
        <w:autoSpaceDE w:val="0"/>
        <w:autoSpaceDN w:val="0"/>
        <w:ind w:firstLine="567"/>
        <w:jc w:val="both"/>
        <w:rPr>
          <w:sz w:val="28"/>
          <w:szCs w:val="28"/>
        </w:rPr>
      </w:pPr>
      <w:r w:rsidRPr="004E5211">
        <w:rPr>
          <w:sz w:val="28"/>
          <w:szCs w:val="28"/>
        </w:rPr>
        <w:t>Проектирование образовательной системы предполагает выбор и осмысление базовых ценностей, которые отражают потребности и интересы развивающейся личности, связывают образовательный процесс с социокультурным окружением, задают ориентиры развития образовательного учреждения в оптимальном направлении.</w:t>
      </w:r>
    </w:p>
    <w:p w:rsidR="00B05082" w:rsidRPr="004E5211" w:rsidRDefault="00B05082" w:rsidP="00AC49D5">
      <w:pPr>
        <w:pStyle w:val="a3"/>
        <w:spacing w:line="240" w:lineRule="auto"/>
        <w:ind w:firstLine="567"/>
        <w:rPr>
          <w:rFonts w:ascii="Times New Roman" w:hAnsi="Times New Roman" w:cs="Times New Roman"/>
          <w:sz w:val="28"/>
          <w:szCs w:val="28"/>
        </w:rPr>
      </w:pPr>
      <w:r w:rsidRPr="004E5211">
        <w:rPr>
          <w:rFonts w:ascii="Times New Roman" w:hAnsi="Times New Roman" w:cs="Times New Roman"/>
          <w:sz w:val="28"/>
          <w:szCs w:val="28"/>
        </w:rPr>
        <w:t>Основными целевыми установками МБДОУ   являются:</w:t>
      </w:r>
    </w:p>
    <w:p w:rsidR="00B05082" w:rsidRPr="004E5211" w:rsidRDefault="00B05082" w:rsidP="0022124A">
      <w:pPr>
        <w:widowControl w:val="0"/>
        <w:numPr>
          <w:ilvl w:val="0"/>
          <w:numId w:val="18"/>
        </w:numPr>
        <w:autoSpaceDE w:val="0"/>
        <w:autoSpaceDN w:val="0"/>
        <w:ind w:left="0" w:firstLine="0"/>
        <w:jc w:val="both"/>
        <w:rPr>
          <w:color w:val="000000"/>
          <w:sz w:val="28"/>
          <w:szCs w:val="28"/>
        </w:rPr>
      </w:pPr>
      <w:r w:rsidRPr="004E5211">
        <w:rPr>
          <w:color w:val="000000"/>
          <w:sz w:val="28"/>
          <w:szCs w:val="28"/>
        </w:rPr>
        <w:t>повышение эффективности управленческой деятельности ДОУ путем внедрения новой модели управления, способствующей открытости и инвестиционной привлекательности;</w:t>
      </w:r>
    </w:p>
    <w:p w:rsidR="00B05082" w:rsidRPr="004E5211" w:rsidRDefault="00B05082" w:rsidP="0022124A">
      <w:pPr>
        <w:widowControl w:val="0"/>
        <w:numPr>
          <w:ilvl w:val="0"/>
          <w:numId w:val="18"/>
        </w:numPr>
        <w:autoSpaceDE w:val="0"/>
        <w:autoSpaceDN w:val="0"/>
        <w:ind w:left="0" w:firstLine="0"/>
        <w:jc w:val="both"/>
        <w:rPr>
          <w:color w:val="000000"/>
          <w:sz w:val="28"/>
          <w:szCs w:val="28"/>
        </w:rPr>
      </w:pPr>
      <w:r w:rsidRPr="004E5211">
        <w:rPr>
          <w:color w:val="000000"/>
          <w:sz w:val="28"/>
          <w:szCs w:val="28"/>
        </w:rPr>
        <w:t>разработка и реализация образовательной программы, обеспечивающей достаточно необходимый уровень развития с учетом возраста детей</w:t>
      </w:r>
      <w:r w:rsidR="00E85137">
        <w:rPr>
          <w:color w:val="000000"/>
          <w:sz w:val="28"/>
          <w:szCs w:val="28"/>
        </w:rPr>
        <w:t xml:space="preserve"> и</w:t>
      </w:r>
      <w:r w:rsidRPr="004E5211">
        <w:rPr>
          <w:color w:val="000000"/>
          <w:sz w:val="28"/>
          <w:szCs w:val="28"/>
        </w:rPr>
        <w:t xml:space="preserve"> </w:t>
      </w:r>
      <w:r w:rsidR="00E85137">
        <w:rPr>
          <w:color w:val="000000"/>
          <w:sz w:val="28"/>
          <w:szCs w:val="28"/>
        </w:rPr>
        <w:t xml:space="preserve"> </w:t>
      </w:r>
      <w:r w:rsidRPr="004E5211">
        <w:rPr>
          <w:color w:val="000000"/>
          <w:sz w:val="28"/>
          <w:szCs w:val="28"/>
        </w:rPr>
        <w:t xml:space="preserve"> в соответствии с ФГОС </w:t>
      </w:r>
      <w:proofErr w:type="gramStart"/>
      <w:r w:rsidRPr="004E5211">
        <w:rPr>
          <w:color w:val="000000"/>
          <w:sz w:val="28"/>
          <w:szCs w:val="28"/>
        </w:rPr>
        <w:t>ДО</w:t>
      </w:r>
      <w:proofErr w:type="gramEnd"/>
      <w:r w:rsidRPr="004E5211">
        <w:rPr>
          <w:color w:val="000000"/>
          <w:sz w:val="28"/>
          <w:szCs w:val="28"/>
        </w:rPr>
        <w:t>;</w:t>
      </w:r>
    </w:p>
    <w:p w:rsidR="00B05082" w:rsidRPr="004E5211" w:rsidRDefault="00B05082" w:rsidP="0022124A">
      <w:pPr>
        <w:pStyle w:val="a3"/>
        <w:numPr>
          <w:ilvl w:val="0"/>
          <w:numId w:val="18"/>
        </w:numPr>
        <w:shd w:val="clear" w:color="auto" w:fill="auto"/>
        <w:spacing w:line="240" w:lineRule="auto"/>
        <w:ind w:left="0" w:firstLine="0"/>
        <w:rPr>
          <w:rFonts w:ascii="Times New Roman" w:hAnsi="Times New Roman" w:cs="Times New Roman"/>
          <w:color w:val="000000"/>
          <w:sz w:val="28"/>
          <w:szCs w:val="28"/>
        </w:rPr>
      </w:pPr>
      <w:r w:rsidRPr="004E5211">
        <w:rPr>
          <w:rFonts w:ascii="Times New Roman" w:hAnsi="Times New Roman" w:cs="Times New Roman"/>
          <w:color w:val="000000"/>
          <w:sz w:val="28"/>
          <w:szCs w:val="28"/>
        </w:rPr>
        <w:t>достижение высокого качества образовательной услуги за счет совершенствования ресурсного обеспечения образовательного процесса:</w:t>
      </w:r>
    </w:p>
    <w:p w:rsidR="00B05082" w:rsidRPr="004E5211" w:rsidRDefault="00B05082" w:rsidP="0022124A">
      <w:pPr>
        <w:pStyle w:val="a3"/>
        <w:numPr>
          <w:ilvl w:val="0"/>
          <w:numId w:val="20"/>
        </w:numPr>
        <w:shd w:val="clear" w:color="auto" w:fill="auto"/>
        <w:spacing w:line="240" w:lineRule="auto"/>
        <w:rPr>
          <w:rFonts w:ascii="Times New Roman" w:hAnsi="Times New Roman" w:cs="Times New Roman"/>
          <w:color w:val="000000"/>
          <w:sz w:val="28"/>
          <w:szCs w:val="28"/>
        </w:rPr>
      </w:pPr>
      <w:r w:rsidRPr="004E5211">
        <w:rPr>
          <w:rFonts w:ascii="Times New Roman" w:hAnsi="Times New Roman" w:cs="Times New Roman"/>
          <w:color w:val="000000"/>
          <w:sz w:val="28"/>
          <w:szCs w:val="28"/>
        </w:rPr>
        <w:t xml:space="preserve">повышение профессиональной компетентности сотрудников </w:t>
      </w:r>
      <w:r w:rsidRPr="004E5211">
        <w:rPr>
          <w:rFonts w:ascii="Times New Roman" w:hAnsi="Times New Roman" w:cs="Times New Roman"/>
          <w:sz w:val="28"/>
          <w:szCs w:val="28"/>
        </w:rPr>
        <w:t>МБДОУ</w:t>
      </w:r>
      <w:r w:rsidRPr="004E5211">
        <w:rPr>
          <w:rFonts w:ascii="Times New Roman" w:hAnsi="Times New Roman" w:cs="Times New Roman"/>
          <w:color w:val="000000"/>
          <w:sz w:val="28"/>
          <w:szCs w:val="28"/>
        </w:rPr>
        <w:t>;</w:t>
      </w:r>
    </w:p>
    <w:p w:rsidR="00B05082" w:rsidRPr="004E5211" w:rsidRDefault="00B05082" w:rsidP="0022124A">
      <w:pPr>
        <w:pStyle w:val="a3"/>
        <w:numPr>
          <w:ilvl w:val="0"/>
          <w:numId w:val="20"/>
        </w:numPr>
        <w:shd w:val="clear" w:color="auto" w:fill="auto"/>
        <w:spacing w:line="240" w:lineRule="auto"/>
        <w:rPr>
          <w:rFonts w:ascii="Times New Roman" w:hAnsi="Times New Roman" w:cs="Times New Roman"/>
          <w:color w:val="000000"/>
          <w:sz w:val="28"/>
          <w:szCs w:val="28"/>
        </w:rPr>
      </w:pPr>
      <w:r w:rsidRPr="004E5211">
        <w:rPr>
          <w:rFonts w:ascii="Times New Roman" w:hAnsi="Times New Roman" w:cs="Times New Roman"/>
          <w:color w:val="000000"/>
          <w:sz w:val="28"/>
          <w:szCs w:val="28"/>
        </w:rPr>
        <w:t>сотрудничество с социальными институтами;</w:t>
      </w:r>
    </w:p>
    <w:p w:rsidR="00B05082" w:rsidRPr="004E5211" w:rsidRDefault="00B05082" w:rsidP="0022124A">
      <w:pPr>
        <w:pStyle w:val="a3"/>
        <w:numPr>
          <w:ilvl w:val="0"/>
          <w:numId w:val="20"/>
        </w:numPr>
        <w:shd w:val="clear" w:color="auto" w:fill="auto"/>
        <w:spacing w:line="240" w:lineRule="auto"/>
        <w:rPr>
          <w:rFonts w:ascii="Times New Roman" w:hAnsi="Times New Roman" w:cs="Times New Roman"/>
          <w:color w:val="000000"/>
          <w:sz w:val="28"/>
          <w:szCs w:val="28"/>
        </w:rPr>
      </w:pPr>
      <w:r w:rsidRPr="004E5211">
        <w:rPr>
          <w:rFonts w:ascii="Times New Roman" w:hAnsi="Times New Roman" w:cs="Times New Roman"/>
          <w:color w:val="000000"/>
          <w:sz w:val="28"/>
          <w:szCs w:val="28"/>
        </w:rPr>
        <w:t>совершенствование материально-технической базы и предметно-развивающей среды;</w:t>
      </w:r>
    </w:p>
    <w:p w:rsidR="00B05082" w:rsidRPr="004E5211" w:rsidRDefault="00B05082" w:rsidP="0022124A">
      <w:pPr>
        <w:pStyle w:val="a3"/>
        <w:numPr>
          <w:ilvl w:val="0"/>
          <w:numId w:val="20"/>
        </w:numPr>
        <w:shd w:val="clear" w:color="auto" w:fill="auto"/>
        <w:spacing w:line="240" w:lineRule="auto"/>
        <w:rPr>
          <w:rFonts w:ascii="Times New Roman" w:hAnsi="Times New Roman" w:cs="Times New Roman"/>
          <w:color w:val="000000"/>
          <w:sz w:val="28"/>
          <w:szCs w:val="28"/>
        </w:rPr>
      </w:pPr>
      <w:r w:rsidRPr="004E5211">
        <w:rPr>
          <w:rFonts w:ascii="Times New Roman" w:hAnsi="Times New Roman" w:cs="Times New Roman"/>
          <w:color w:val="000000"/>
          <w:sz w:val="28"/>
          <w:szCs w:val="28"/>
        </w:rPr>
        <w:t>модернизация нормативно-правовой базы организации образовательного процесса в режиме развития;</w:t>
      </w:r>
    </w:p>
    <w:p w:rsidR="00B05082" w:rsidRPr="004E5211" w:rsidRDefault="00B05082" w:rsidP="0022124A">
      <w:pPr>
        <w:pStyle w:val="a3"/>
        <w:numPr>
          <w:ilvl w:val="0"/>
          <w:numId w:val="18"/>
        </w:numPr>
        <w:shd w:val="clear" w:color="auto" w:fill="auto"/>
        <w:spacing w:line="240" w:lineRule="auto"/>
        <w:ind w:left="0" w:firstLine="0"/>
        <w:rPr>
          <w:rFonts w:ascii="Times New Roman" w:hAnsi="Times New Roman" w:cs="Times New Roman"/>
          <w:color w:val="000000"/>
          <w:sz w:val="28"/>
          <w:szCs w:val="28"/>
        </w:rPr>
      </w:pPr>
      <w:r w:rsidRPr="004E5211">
        <w:rPr>
          <w:rFonts w:ascii="Times New Roman" w:hAnsi="Times New Roman" w:cs="Times New Roman"/>
          <w:color w:val="000000"/>
          <w:sz w:val="28"/>
          <w:szCs w:val="28"/>
        </w:rPr>
        <w:t xml:space="preserve">выполнение муниципального задания </w:t>
      </w:r>
      <w:r w:rsidRPr="004E5211">
        <w:rPr>
          <w:rFonts w:ascii="Times New Roman" w:hAnsi="Times New Roman" w:cs="Times New Roman"/>
          <w:sz w:val="28"/>
          <w:szCs w:val="28"/>
        </w:rPr>
        <w:t>МБДОУ</w:t>
      </w:r>
      <w:r w:rsidRPr="004E5211">
        <w:rPr>
          <w:rFonts w:ascii="Times New Roman" w:hAnsi="Times New Roman" w:cs="Times New Roman"/>
          <w:color w:val="000000"/>
          <w:sz w:val="28"/>
          <w:szCs w:val="28"/>
        </w:rPr>
        <w:t>, как гарантия предоставления качественных образовательных услуг.</w:t>
      </w:r>
    </w:p>
    <w:p w:rsidR="00B05082" w:rsidRPr="004E5211" w:rsidRDefault="00B05082" w:rsidP="00AC49D5">
      <w:pPr>
        <w:pStyle w:val="af1"/>
        <w:spacing w:after="0"/>
        <w:ind w:left="0" w:firstLine="709"/>
        <w:jc w:val="both"/>
        <w:rPr>
          <w:b/>
          <w:bCs/>
          <w:sz w:val="28"/>
          <w:szCs w:val="28"/>
        </w:rPr>
      </w:pPr>
      <w:r w:rsidRPr="004E5211">
        <w:rPr>
          <w:sz w:val="28"/>
          <w:szCs w:val="28"/>
        </w:rPr>
        <w:t xml:space="preserve">Для перехода на качественно новый уровень развития педагогический коллектив обладает необходимыми предпосылками: </w:t>
      </w:r>
    </w:p>
    <w:p w:rsidR="00B05082" w:rsidRPr="004E5211" w:rsidRDefault="00B05082" w:rsidP="0022124A">
      <w:pPr>
        <w:numPr>
          <w:ilvl w:val="0"/>
          <w:numId w:val="21"/>
        </w:numPr>
        <w:jc w:val="both"/>
        <w:rPr>
          <w:sz w:val="28"/>
          <w:szCs w:val="28"/>
        </w:rPr>
      </w:pPr>
      <w:r w:rsidRPr="004E5211">
        <w:rPr>
          <w:sz w:val="28"/>
          <w:szCs w:val="28"/>
        </w:rPr>
        <w:t>высокий профессионализм и творческий потенциал педагогического коллектива;</w:t>
      </w:r>
    </w:p>
    <w:p w:rsidR="00B05082" w:rsidRPr="004E5211" w:rsidRDefault="00B05082" w:rsidP="0022124A">
      <w:pPr>
        <w:numPr>
          <w:ilvl w:val="0"/>
          <w:numId w:val="21"/>
        </w:numPr>
        <w:tabs>
          <w:tab w:val="num" w:pos="900"/>
        </w:tabs>
        <w:jc w:val="both"/>
        <w:rPr>
          <w:sz w:val="28"/>
          <w:szCs w:val="28"/>
        </w:rPr>
      </w:pPr>
      <w:r w:rsidRPr="004E5211">
        <w:rPr>
          <w:sz w:val="28"/>
          <w:szCs w:val="28"/>
        </w:rPr>
        <w:t>опыт реализации нетрадиционных форм, методов, приемов организации образовательного процесса, требующий совершенствования и развития;</w:t>
      </w:r>
    </w:p>
    <w:p w:rsidR="00B05082" w:rsidRPr="004E5211" w:rsidRDefault="00B05082" w:rsidP="0022124A">
      <w:pPr>
        <w:numPr>
          <w:ilvl w:val="0"/>
          <w:numId w:val="21"/>
        </w:numPr>
        <w:tabs>
          <w:tab w:val="num" w:pos="900"/>
        </w:tabs>
        <w:jc w:val="both"/>
        <w:rPr>
          <w:sz w:val="28"/>
          <w:szCs w:val="28"/>
        </w:rPr>
      </w:pPr>
      <w:r w:rsidRPr="004E5211">
        <w:rPr>
          <w:sz w:val="28"/>
          <w:szCs w:val="28"/>
        </w:rPr>
        <w:t>содержательная развивающая среда во всех группах и МБДОУ  в целом в соответствии с программными требованиями и основными принципами дошкольной педагогики;</w:t>
      </w:r>
    </w:p>
    <w:p w:rsidR="00B05082" w:rsidRPr="004E5211" w:rsidRDefault="00B05082" w:rsidP="0022124A">
      <w:pPr>
        <w:numPr>
          <w:ilvl w:val="0"/>
          <w:numId w:val="21"/>
        </w:numPr>
        <w:tabs>
          <w:tab w:val="num" w:pos="900"/>
        </w:tabs>
        <w:jc w:val="both"/>
        <w:rPr>
          <w:sz w:val="28"/>
          <w:szCs w:val="28"/>
        </w:rPr>
      </w:pPr>
      <w:r w:rsidRPr="004E5211">
        <w:rPr>
          <w:sz w:val="28"/>
          <w:szCs w:val="28"/>
        </w:rPr>
        <w:t xml:space="preserve">непрерывное повышение квалификации педагогов; </w:t>
      </w:r>
    </w:p>
    <w:p w:rsidR="00B05082" w:rsidRPr="004E5211" w:rsidRDefault="00B05082" w:rsidP="0022124A">
      <w:pPr>
        <w:numPr>
          <w:ilvl w:val="0"/>
          <w:numId w:val="21"/>
        </w:numPr>
        <w:tabs>
          <w:tab w:val="num" w:pos="900"/>
        </w:tabs>
        <w:jc w:val="both"/>
        <w:rPr>
          <w:sz w:val="28"/>
          <w:szCs w:val="28"/>
        </w:rPr>
      </w:pPr>
      <w:r w:rsidRPr="004E5211">
        <w:rPr>
          <w:sz w:val="28"/>
          <w:szCs w:val="28"/>
        </w:rPr>
        <w:t>достаточное информационно-методическое обеспечение;</w:t>
      </w:r>
    </w:p>
    <w:p w:rsidR="00B05082" w:rsidRPr="004E5211" w:rsidRDefault="00B05082" w:rsidP="0022124A">
      <w:pPr>
        <w:numPr>
          <w:ilvl w:val="0"/>
          <w:numId w:val="21"/>
        </w:numPr>
        <w:tabs>
          <w:tab w:val="num" w:pos="900"/>
        </w:tabs>
        <w:jc w:val="both"/>
        <w:rPr>
          <w:sz w:val="28"/>
          <w:szCs w:val="28"/>
        </w:rPr>
      </w:pPr>
      <w:r w:rsidRPr="004E5211">
        <w:rPr>
          <w:sz w:val="28"/>
          <w:szCs w:val="28"/>
        </w:rPr>
        <w:t>социальное партнерство с родителями воспитанников, социокультурными учреждениями муниципального и регионального уровня, требующее дальнейшего развития.</w:t>
      </w:r>
    </w:p>
    <w:p w:rsidR="00B05082" w:rsidRPr="004E5211" w:rsidRDefault="00B05082" w:rsidP="00AC49D5">
      <w:pPr>
        <w:pStyle w:val="Default"/>
        <w:ind w:firstLine="709"/>
        <w:jc w:val="both"/>
        <w:rPr>
          <w:rFonts w:ascii="Times New Roman" w:hAnsi="Times New Roman" w:cs="Times New Roman"/>
          <w:sz w:val="28"/>
          <w:szCs w:val="28"/>
        </w:rPr>
      </w:pPr>
      <w:r w:rsidRPr="004E5211">
        <w:rPr>
          <w:rFonts w:ascii="Times New Roman" w:hAnsi="Times New Roman" w:cs="Times New Roman"/>
          <w:sz w:val="28"/>
          <w:szCs w:val="28"/>
        </w:rPr>
        <w:lastRenderedPageBreak/>
        <w:t>В условиях социально-экономических преобразований,</w:t>
      </w:r>
      <w:r w:rsidRPr="004E5211">
        <w:rPr>
          <w:rFonts w:ascii="Times New Roman" w:hAnsi="Times New Roman" w:cs="Times New Roman"/>
          <w:b/>
          <w:bCs/>
          <w:sz w:val="28"/>
          <w:szCs w:val="28"/>
        </w:rPr>
        <w:t xml:space="preserve"> </w:t>
      </w:r>
      <w:r w:rsidRPr="004E5211">
        <w:rPr>
          <w:rFonts w:ascii="Times New Roman" w:hAnsi="Times New Roman" w:cs="Times New Roman"/>
          <w:sz w:val="28"/>
          <w:szCs w:val="28"/>
        </w:rPr>
        <w:t xml:space="preserve">динамично меняющейся среды и образовательных потребностей граждан существует необходимость изменения главных механизмов, обеспечивающих функционирование и развитие МБДОУ: </w:t>
      </w:r>
    </w:p>
    <w:p w:rsidR="00B05082" w:rsidRPr="004E5211" w:rsidRDefault="00B05082" w:rsidP="0022124A">
      <w:pPr>
        <w:pStyle w:val="a6"/>
        <w:numPr>
          <w:ilvl w:val="0"/>
          <w:numId w:val="19"/>
        </w:numPr>
        <w:tabs>
          <w:tab w:val="left" w:pos="851"/>
          <w:tab w:val="left" w:pos="993"/>
        </w:tabs>
        <w:spacing w:after="0" w:line="240" w:lineRule="auto"/>
        <w:ind w:left="0" w:firstLine="567"/>
        <w:contextualSpacing w:val="0"/>
        <w:jc w:val="both"/>
        <w:rPr>
          <w:rFonts w:ascii="Times New Roman" w:hAnsi="Times New Roman"/>
          <w:sz w:val="28"/>
          <w:szCs w:val="28"/>
        </w:rPr>
      </w:pPr>
      <w:r w:rsidRPr="004E5211">
        <w:rPr>
          <w:rFonts w:ascii="Times New Roman" w:hAnsi="Times New Roman"/>
          <w:sz w:val="28"/>
          <w:szCs w:val="28"/>
        </w:rPr>
        <w:t>совершенствование и расширение системы финансово-хозяйственной деятельности;</w:t>
      </w:r>
    </w:p>
    <w:p w:rsidR="00B05082" w:rsidRPr="004E5211" w:rsidRDefault="00B05082" w:rsidP="0022124A">
      <w:pPr>
        <w:pStyle w:val="a6"/>
        <w:numPr>
          <w:ilvl w:val="0"/>
          <w:numId w:val="19"/>
        </w:numPr>
        <w:tabs>
          <w:tab w:val="left" w:pos="851"/>
          <w:tab w:val="left" w:pos="993"/>
        </w:tabs>
        <w:spacing w:after="0" w:line="240" w:lineRule="auto"/>
        <w:ind w:left="0" w:firstLine="567"/>
        <w:contextualSpacing w:val="0"/>
        <w:jc w:val="both"/>
        <w:rPr>
          <w:rFonts w:ascii="Times New Roman" w:hAnsi="Times New Roman"/>
          <w:sz w:val="28"/>
          <w:szCs w:val="28"/>
        </w:rPr>
      </w:pPr>
      <w:r w:rsidRPr="004E5211">
        <w:rPr>
          <w:rFonts w:ascii="Times New Roman" w:hAnsi="Times New Roman"/>
          <w:sz w:val="28"/>
          <w:szCs w:val="28"/>
        </w:rPr>
        <w:t>повышение эффективности использования кадровых, материально-технических и финансовых ресурсов;</w:t>
      </w:r>
    </w:p>
    <w:p w:rsidR="00B05082" w:rsidRPr="004E5211" w:rsidRDefault="00B05082" w:rsidP="0022124A">
      <w:pPr>
        <w:pStyle w:val="a6"/>
        <w:numPr>
          <w:ilvl w:val="0"/>
          <w:numId w:val="19"/>
        </w:numPr>
        <w:tabs>
          <w:tab w:val="left" w:pos="851"/>
          <w:tab w:val="left" w:pos="993"/>
        </w:tabs>
        <w:spacing w:after="0" w:line="240" w:lineRule="auto"/>
        <w:ind w:left="0" w:firstLine="567"/>
        <w:contextualSpacing w:val="0"/>
        <w:jc w:val="both"/>
        <w:rPr>
          <w:rFonts w:ascii="Times New Roman" w:hAnsi="Times New Roman"/>
          <w:sz w:val="28"/>
          <w:szCs w:val="28"/>
        </w:rPr>
      </w:pPr>
      <w:r w:rsidRPr="004E5211">
        <w:rPr>
          <w:rFonts w:ascii="Times New Roman" w:hAnsi="Times New Roman"/>
          <w:sz w:val="28"/>
          <w:szCs w:val="28"/>
        </w:rPr>
        <w:t>привлечение инвестиций и обеспечение прозрачности финансирования текущей деятельности МБДОУ;</w:t>
      </w:r>
    </w:p>
    <w:p w:rsidR="00B05082" w:rsidRPr="004E5211" w:rsidRDefault="00B05082" w:rsidP="0022124A">
      <w:pPr>
        <w:pStyle w:val="a6"/>
        <w:numPr>
          <w:ilvl w:val="0"/>
          <w:numId w:val="19"/>
        </w:numPr>
        <w:tabs>
          <w:tab w:val="left" w:pos="851"/>
          <w:tab w:val="left" w:pos="993"/>
        </w:tabs>
        <w:spacing w:after="0" w:line="240" w:lineRule="auto"/>
        <w:ind w:left="0" w:firstLine="567"/>
        <w:contextualSpacing w:val="0"/>
        <w:jc w:val="both"/>
        <w:rPr>
          <w:rFonts w:ascii="Times New Roman" w:hAnsi="Times New Roman"/>
          <w:sz w:val="28"/>
          <w:szCs w:val="28"/>
        </w:rPr>
      </w:pPr>
      <w:r w:rsidRPr="004E5211">
        <w:rPr>
          <w:rFonts w:ascii="Times New Roman" w:hAnsi="Times New Roman"/>
          <w:sz w:val="28"/>
          <w:szCs w:val="28"/>
        </w:rPr>
        <w:t>усиление ответственности за результаты деятельности МБДОУ, повышение результативности образовательной деятельности;</w:t>
      </w:r>
    </w:p>
    <w:p w:rsidR="00B05082" w:rsidRPr="004E5211" w:rsidRDefault="00B05082" w:rsidP="00AC49D5">
      <w:pPr>
        <w:ind w:firstLine="540"/>
        <w:jc w:val="both"/>
        <w:rPr>
          <w:b/>
          <w:bCs/>
          <w:i/>
          <w:iCs/>
          <w:sz w:val="28"/>
          <w:szCs w:val="28"/>
        </w:rPr>
      </w:pPr>
      <w:r w:rsidRPr="004E5211">
        <w:rPr>
          <w:b/>
          <w:bCs/>
          <w:i/>
          <w:iCs/>
          <w:sz w:val="28"/>
          <w:szCs w:val="28"/>
        </w:rPr>
        <w:t>Перспектива новой модели МБДОУ предполагает:</w:t>
      </w:r>
    </w:p>
    <w:p w:rsidR="00B05082" w:rsidRPr="004E5211" w:rsidRDefault="00B05082" w:rsidP="0022124A">
      <w:pPr>
        <w:numPr>
          <w:ilvl w:val="0"/>
          <w:numId w:val="15"/>
        </w:numPr>
        <w:jc w:val="both"/>
        <w:rPr>
          <w:sz w:val="28"/>
          <w:szCs w:val="28"/>
        </w:rPr>
      </w:pPr>
      <w:r w:rsidRPr="004E5211">
        <w:rPr>
          <w:sz w:val="28"/>
          <w:szCs w:val="28"/>
        </w:rPr>
        <w:t>информационную открытость и эффективную систему управления учреждением;</w:t>
      </w:r>
    </w:p>
    <w:p w:rsidR="00B05082" w:rsidRPr="004E5211" w:rsidRDefault="00B05082" w:rsidP="0022124A">
      <w:pPr>
        <w:numPr>
          <w:ilvl w:val="0"/>
          <w:numId w:val="15"/>
        </w:numPr>
        <w:jc w:val="both"/>
        <w:rPr>
          <w:sz w:val="28"/>
          <w:szCs w:val="28"/>
        </w:rPr>
      </w:pPr>
      <w:r w:rsidRPr="004E5211">
        <w:rPr>
          <w:sz w:val="28"/>
          <w:szCs w:val="28"/>
        </w:rPr>
        <w:t>эффективную реализацию программы развития, воспитания и укрепления здоровья детей   дошкольного возраста, обеспечивающей условия для развития способностей ребенка, формирование базовых качеств социально ориентированной личности, обогащенное физическое, познавательное, социально-коммуникативное, речевое и художественно-эстетическое развитие;</w:t>
      </w:r>
    </w:p>
    <w:p w:rsidR="00B05082" w:rsidRPr="004E5211" w:rsidRDefault="00B05082" w:rsidP="0022124A">
      <w:pPr>
        <w:numPr>
          <w:ilvl w:val="0"/>
          <w:numId w:val="15"/>
        </w:numPr>
        <w:jc w:val="both"/>
        <w:rPr>
          <w:sz w:val="28"/>
          <w:szCs w:val="28"/>
        </w:rPr>
      </w:pPr>
      <w:r w:rsidRPr="004E5211">
        <w:rPr>
          <w:sz w:val="28"/>
          <w:szCs w:val="28"/>
        </w:rPr>
        <w:t>обеспечение преемственности дошкольного образования и начальной ступени школьного образования, преемственности дошкольного</w:t>
      </w:r>
      <w:r w:rsidR="00EC6580">
        <w:rPr>
          <w:sz w:val="28"/>
          <w:szCs w:val="28"/>
        </w:rPr>
        <w:t xml:space="preserve"> </w:t>
      </w:r>
      <w:r w:rsidRPr="004E5211">
        <w:rPr>
          <w:sz w:val="28"/>
          <w:szCs w:val="28"/>
        </w:rPr>
        <w:t>и семейного образования, интеграции всех служб детского сада в процесс развития детей;</w:t>
      </w:r>
    </w:p>
    <w:p w:rsidR="00B05082" w:rsidRPr="004E5211" w:rsidRDefault="00B05082" w:rsidP="0022124A">
      <w:pPr>
        <w:numPr>
          <w:ilvl w:val="0"/>
          <w:numId w:val="15"/>
        </w:numPr>
        <w:jc w:val="both"/>
        <w:rPr>
          <w:sz w:val="28"/>
          <w:szCs w:val="28"/>
        </w:rPr>
      </w:pPr>
      <w:r w:rsidRPr="004E5211">
        <w:rPr>
          <w:sz w:val="28"/>
          <w:szCs w:val="28"/>
        </w:rPr>
        <w:t xml:space="preserve">личностно-ориентированную систему образования, характеризующуюся мобильностью, гибкостью, вариативностью, </w:t>
      </w:r>
      <w:proofErr w:type="spellStart"/>
      <w:r w:rsidRPr="004E5211">
        <w:rPr>
          <w:sz w:val="28"/>
          <w:szCs w:val="28"/>
        </w:rPr>
        <w:t>индивидуализированностью</w:t>
      </w:r>
      <w:proofErr w:type="spellEnd"/>
      <w:r w:rsidRPr="004E5211">
        <w:rPr>
          <w:sz w:val="28"/>
          <w:szCs w:val="28"/>
        </w:rPr>
        <w:t xml:space="preserve"> подходов;</w:t>
      </w:r>
    </w:p>
    <w:p w:rsidR="00B05082" w:rsidRPr="004E5211" w:rsidRDefault="00B05082" w:rsidP="0022124A">
      <w:pPr>
        <w:numPr>
          <w:ilvl w:val="0"/>
          <w:numId w:val="2"/>
        </w:numPr>
        <w:jc w:val="both"/>
        <w:rPr>
          <w:sz w:val="28"/>
          <w:szCs w:val="28"/>
        </w:rPr>
      </w:pPr>
      <w:r w:rsidRPr="004E5211">
        <w:rPr>
          <w:sz w:val="28"/>
          <w:szCs w:val="28"/>
        </w:rPr>
        <w:t>расширение 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учреждения;</w:t>
      </w:r>
    </w:p>
    <w:p w:rsidR="00B05082" w:rsidRPr="004E5211" w:rsidRDefault="00B05082" w:rsidP="0022124A">
      <w:pPr>
        <w:numPr>
          <w:ilvl w:val="0"/>
          <w:numId w:val="2"/>
        </w:numPr>
        <w:jc w:val="both"/>
        <w:rPr>
          <w:sz w:val="28"/>
          <w:szCs w:val="28"/>
        </w:rPr>
      </w:pPr>
      <w:r w:rsidRPr="004E5211">
        <w:rPr>
          <w:sz w:val="28"/>
          <w:szCs w:val="28"/>
        </w:rPr>
        <w:t>обновленную нормативно-правовую, финансово-экономическую, материально-техническую и кадровую базы для обеспечения широкого развития новых форм дошкольного образования;</w:t>
      </w:r>
    </w:p>
    <w:p w:rsidR="00B05082" w:rsidRPr="004E5211" w:rsidRDefault="00B05082" w:rsidP="0022124A">
      <w:pPr>
        <w:numPr>
          <w:ilvl w:val="0"/>
          <w:numId w:val="2"/>
        </w:numPr>
        <w:jc w:val="both"/>
        <w:rPr>
          <w:sz w:val="28"/>
          <w:szCs w:val="28"/>
        </w:rPr>
      </w:pPr>
      <w:r w:rsidRPr="004E5211">
        <w:rPr>
          <w:sz w:val="28"/>
          <w:szCs w:val="28"/>
        </w:rPr>
        <w:t>четкое распределение и согласование компетенций и полномочий, функций и ответственности всех субъектов образовательного процесса;</w:t>
      </w:r>
    </w:p>
    <w:p w:rsidR="00B05082" w:rsidRPr="004E5211" w:rsidRDefault="00B05082" w:rsidP="0022124A">
      <w:pPr>
        <w:numPr>
          <w:ilvl w:val="0"/>
          <w:numId w:val="2"/>
        </w:numPr>
        <w:jc w:val="both"/>
        <w:rPr>
          <w:sz w:val="28"/>
          <w:szCs w:val="28"/>
        </w:rPr>
      </w:pPr>
      <w:r w:rsidRPr="004E5211">
        <w:rPr>
          <w:sz w:val="28"/>
          <w:szCs w:val="28"/>
        </w:rPr>
        <w:t>информатизация образовательного процесса учреждения и системы управления;</w:t>
      </w:r>
    </w:p>
    <w:p w:rsidR="00B05082" w:rsidRPr="007004EF" w:rsidRDefault="00B05082" w:rsidP="0022124A">
      <w:pPr>
        <w:numPr>
          <w:ilvl w:val="0"/>
          <w:numId w:val="2"/>
        </w:numPr>
        <w:jc w:val="both"/>
        <w:rPr>
          <w:spacing w:val="-7"/>
          <w:sz w:val="28"/>
          <w:szCs w:val="28"/>
        </w:rPr>
      </w:pPr>
      <w:r w:rsidRPr="004E5211">
        <w:rPr>
          <w:sz w:val="28"/>
          <w:szCs w:val="28"/>
        </w:rPr>
        <w:t>информативную, вариативную, полифункциональную и тр</w:t>
      </w:r>
      <w:r w:rsidRPr="007004EF">
        <w:rPr>
          <w:sz w:val="28"/>
          <w:szCs w:val="28"/>
        </w:rPr>
        <w:t xml:space="preserve">ансформированную предметно-развивающую среду; </w:t>
      </w:r>
    </w:p>
    <w:p w:rsidR="00B05082" w:rsidRPr="007004EF" w:rsidRDefault="00B05082" w:rsidP="0022124A">
      <w:pPr>
        <w:numPr>
          <w:ilvl w:val="0"/>
          <w:numId w:val="2"/>
        </w:numPr>
        <w:jc w:val="both"/>
        <w:rPr>
          <w:spacing w:val="-7"/>
          <w:sz w:val="28"/>
          <w:szCs w:val="28"/>
        </w:rPr>
      </w:pPr>
      <w:r w:rsidRPr="007004EF">
        <w:rPr>
          <w:sz w:val="28"/>
          <w:szCs w:val="28"/>
        </w:rPr>
        <w:t>высокую конкурентоспособность образовательного учреждения</w:t>
      </w:r>
      <w:r w:rsidRPr="007004EF">
        <w:rPr>
          <w:spacing w:val="-7"/>
          <w:sz w:val="28"/>
          <w:szCs w:val="28"/>
        </w:rPr>
        <w:t>;</w:t>
      </w:r>
    </w:p>
    <w:p w:rsidR="00B05082" w:rsidRPr="007004EF" w:rsidRDefault="00B05082" w:rsidP="0022124A">
      <w:pPr>
        <w:numPr>
          <w:ilvl w:val="0"/>
          <w:numId w:val="2"/>
        </w:numPr>
        <w:jc w:val="both"/>
        <w:rPr>
          <w:spacing w:val="-7"/>
          <w:sz w:val="28"/>
          <w:szCs w:val="28"/>
        </w:rPr>
      </w:pPr>
      <w:r w:rsidRPr="007004EF">
        <w:rPr>
          <w:spacing w:val="-7"/>
          <w:sz w:val="28"/>
          <w:szCs w:val="28"/>
        </w:rPr>
        <w:t>выполнение муниципального задания,</w:t>
      </w:r>
      <w:r w:rsidRPr="007004EF">
        <w:rPr>
          <w:sz w:val="28"/>
          <w:szCs w:val="28"/>
        </w:rPr>
        <w:t xml:space="preserve"> как показателя повышения качества и эффективности образовательного процесса.</w:t>
      </w:r>
    </w:p>
    <w:p w:rsidR="006237F6" w:rsidRPr="00594A44" w:rsidRDefault="00961882" w:rsidP="006237F6">
      <w:pPr>
        <w:jc w:val="center"/>
        <w:rPr>
          <w:b/>
          <w:sz w:val="28"/>
          <w:szCs w:val="28"/>
        </w:rPr>
      </w:pPr>
      <w:r w:rsidRPr="00594A44">
        <w:rPr>
          <w:b/>
          <w:sz w:val="28"/>
          <w:szCs w:val="28"/>
        </w:rPr>
        <w:lastRenderedPageBreak/>
        <w:t xml:space="preserve">                   </w:t>
      </w:r>
      <w:r w:rsidR="006237F6" w:rsidRPr="00594A44">
        <w:rPr>
          <w:b/>
          <w:sz w:val="28"/>
          <w:szCs w:val="28"/>
        </w:rPr>
        <w:t>Модель будущего дошкольного образовательного учреждения (как желаемый результат):</w:t>
      </w:r>
    </w:p>
    <w:p w:rsidR="006237F6" w:rsidRPr="00594A44" w:rsidRDefault="006237F6" w:rsidP="006237F6">
      <w:pPr>
        <w:jc w:val="center"/>
        <w:rPr>
          <w:b/>
          <w:sz w:val="28"/>
          <w:szCs w:val="28"/>
        </w:rPr>
      </w:pPr>
      <w:r w:rsidRPr="00594A44">
        <w:rPr>
          <w:b/>
          <w:sz w:val="28"/>
          <w:szCs w:val="28"/>
        </w:rPr>
        <w:t>Перспектива новой модели учреждения предполагает:</w:t>
      </w:r>
    </w:p>
    <w:p w:rsidR="006237F6" w:rsidRPr="00594A44" w:rsidRDefault="006237F6" w:rsidP="0022124A">
      <w:pPr>
        <w:pStyle w:val="a6"/>
        <w:numPr>
          <w:ilvl w:val="0"/>
          <w:numId w:val="39"/>
        </w:numPr>
        <w:spacing w:after="0" w:line="240" w:lineRule="auto"/>
        <w:ind w:left="0" w:firstLine="0"/>
        <w:jc w:val="both"/>
        <w:rPr>
          <w:rFonts w:ascii="Times New Roman" w:hAnsi="Times New Roman"/>
          <w:sz w:val="28"/>
          <w:szCs w:val="28"/>
        </w:rPr>
      </w:pPr>
      <w:r w:rsidRPr="00594A44">
        <w:rPr>
          <w:rFonts w:ascii="Times New Roman" w:hAnsi="Times New Roman"/>
          <w:sz w:val="28"/>
          <w:szCs w:val="28"/>
        </w:rPr>
        <w:t>эффективную реализацию комплексной программы развития, воспитания и укрепления здоровья детей  дошкольного возраста, обеспечивающую условия для развития способностей ребенка, приобщение его к основам здорового образа жизни, формирование базовых качеств социально ориентированной личности, обогащенное физическое, познавательное, социальное, эстетическое и речевое развитие;</w:t>
      </w:r>
    </w:p>
    <w:p w:rsidR="006237F6" w:rsidRPr="00594A44" w:rsidRDefault="006237F6" w:rsidP="0022124A">
      <w:pPr>
        <w:pStyle w:val="a6"/>
        <w:numPr>
          <w:ilvl w:val="0"/>
          <w:numId w:val="39"/>
        </w:numPr>
        <w:spacing w:after="0" w:line="240" w:lineRule="auto"/>
        <w:ind w:left="0" w:firstLine="0"/>
        <w:jc w:val="both"/>
        <w:rPr>
          <w:rFonts w:ascii="Times New Roman" w:hAnsi="Times New Roman"/>
          <w:sz w:val="28"/>
          <w:szCs w:val="28"/>
        </w:rPr>
      </w:pPr>
      <w:r w:rsidRPr="00594A44">
        <w:rPr>
          <w:rFonts w:ascii="Times New Roman" w:hAnsi="Times New Roman"/>
          <w:sz w:val="28"/>
          <w:szCs w:val="28"/>
        </w:rPr>
        <w:t>обеспечение преемственности дошкольного образования и начальной ступени школьного образования;</w:t>
      </w:r>
    </w:p>
    <w:p w:rsidR="006237F6" w:rsidRPr="00594A44" w:rsidRDefault="006237F6" w:rsidP="0022124A">
      <w:pPr>
        <w:pStyle w:val="a6"/>
        <w:numPr>
          <w:ilvl w:val="0"/>
          <w:numId w:val="39"/>
        </w:numPr>
        <w:spacing w:after="0" w:line="240" w:lineRule="auto"/>
        <w:ind w:left="0" w:firstLine="0"/>
        <w:jc w:val="both"/>
        <w:rPr>
          <w:rFonts w:ascii="Times New Roman" w:hAnsi="Times New Roman"/>
          <w:sz w:val="28"/>
          <w:szCs w:val="28"/>
        </w:rPr>
      </w:pPr>
      <w:r w:rsidRPr="00594A44">
        <w:rPr>
          <w:rFonts w:ascii="Times New Roman" w:hAnsi="Times New Roman"/>
          <w:sz w:val="28"/>
          <w:szCs w:val="28"/>
        </w:rPr>
        <w:t>обновленную нормативно-правовую, финансово-экономическую, материально-техническую и кадровую базы для обеспечения широкого развития новых форм дошкольного образования;</w:t>
      </w:r>
    </w:p>
    <w:p w:rsidR="006237F6" w:rsidRPr="00594A44" w:rsidRDefault="006237F6" w:rsidP="0022124A">
      <w:pPr>
        <w:pStyle w:val="a6"/>
        <w:numPr>
          <w:ilvl w:val="0"/>
          <w:numId w:val="39"/>
        </w:numPr>
        <w:spacing w:after="0" w:line="240" w:lineRule="auto"/>
        <w:ind w:left="0" w:firstLine="0"/>
        <w:jc w:val="both"/>
        <w:rPr>
          <w:rFonts w:ascii="Times New Roman" w:hAnsi="Times New Roman"/>
          <w:sz w:val="28"/>
          <w:szCs w:val="28"/>
        </w:rPr>
      </w:pPr>
      <w:r w:rsidRPr="00594A44">
        <w:rPr>
          <w:rFonts w:ascii="Times New Roman" w:hAnsi="Times New Roman"/>
          <w:sz w:val="28"/>
          <w:szCs w:val="28"/>
        </w:rPr>
        <w:t>четкое распределение и согласование компетенций и полномочий, функций и ответственности всех субъектов образовательного процесса;</w:t>
      </w:r>
    </w:p>
    <w:p w:rsidR="006237F6" w:rsidRPr="00594A44" w:rsidRDefault="006237F6" w:rsidP="0022124A">
      <w:pPr>
        <w:pStyle w:val="a6"/>
        <w:numPr>
          <w:ilvl w:val="0"/>
          <w:numId w:val="39"/>
        </w:numPr>
        <w:spacing w:after="0" w:line="240" w:lineRule="auto"/>
        <w:ind w:left="0" w:firstLine="0"/>
        <w:jc w:val="both"/>
        <w:rPr>
          <w:rFonts w:ascii="Times New Roman" w:hAnsi="Times New Roman"/>
          <w:sz w:val="28"/>
          <w:szCs w:val="28"/>
        </w:rPr>
      </w:pPr>
      <w:r w:rsidRPr="00594A44">
        <w:rPr>
          <w:rFonts w:ascii="Times New Roman" w:hAnsi="Times New Roman"/>
          <w:sz w:val="28"/>
          <w:szCs w:val="28"/>
        </w:rPr>
        <w:t>принципиально новую предметно-развивающую среду, в которой бы сами предметы, материалы, игрушки и пособия содержали элементы «обучения и развития»;</w:t>
      </w:r>
    </w:p>
    <w:p w:rsidR="006237F6" w:rsidRPr="00594A44" w:rsidRDefault="006237F6" w:rsidP="0022124A">
      <w:pPr>
        <w:pStyle w:val="a6"/>
        <w:numPr>
          <w:ilvl w:val="0"/>
          <w:numId w:val="39"/>
        </w:numPr>
        <w:spacing w:after="0" w:line="240" w:lineRule="auto"/>
        <w:ind w:left="0" w:firstLine="0"/>
        <w:jc w:val="both"/>
        <w:rPr>
          <w:rFonts w:ascii="Times New Roman" w:hAnsi="Times New Roman"/>
          <w:sz w:val="28"/>
          <w:szCs w:val="28"/>
        </w:rPr>
      </w:pPr>
      <w:r w:rsidRPr="00594A44">
        <w:rPr>
          <w:rFonts w:ascii="Times New Roman" w:hAnsi="Times New Roman"/>
          <w:sz w:val="28"/>
          <w:szCs w:val="28"/>
        </w:rPr>
        <w:t>охрана и укрепление физического и психического здоровья детей</w:t>
      </w:r>
    </w:p>
    <w:p w:rsidR="006237F6" w:rsidRPr="00594A44" w:rsidRDefault="006237F6" w:rsidP="0022124A">
      <w:pPr>
        <w:numPr>
          <w:ilvl w:val="0"/>
          <w:numId w:val="39"/>
        </w:numPr>
        <w:jc w:val="both"/>
        <w:rPr>
          <w:sz w:val="28"/>
          <w:szCs w:val="28"/>
        </w:rPr>
      </w:pPr>
      <w:r w:rsidRPr="00594A44">
        <w:rPr>
          <w:sz w:val="28"/>
          <w:szCs w:val="28"/>
        </w:rPr>
        <w:t>повышение профессионального мастерства педагогов;</w:t>
      </w:r>
    </w:p>
    <w:p w:rsidR="006237F6" w:rsidRPr="00594A44" w:rsidRDefault="006237F6" w:rsidP="0022124A">
      <w:pPr>
        <w:numPr>
          <w:ilvl w:val="0"/>
          <w:numId w:val="39"/>
        </w:numPr>
        <w:jc w:val="both"/>
        <w:rPr>
          <w:sz w:val="28"/>
          <w:szCs w:val="28"/>
        </w:rPr>
      </w:pPr>
      <w:r w:rsidRPr="00594A44">
        <w:rPr>
          <w:sz w:val="28"/>
          <w:szCs w:val="28"/>
        </w:rPr>
        <w:t>повышение конкурентоспособности МБДОУ.</w:t>
      </w:r>
    </w:p>
    <w:p w:rsidR="006237F6" w:rsidRPr="00594A44" w:rsidRDefault="006237F6" w:rsidP="006237F6">
      <w:pPr>
        <w:pStyle w:val="a7"/>
        <w:spacing w:before="0" w:beforeAutospacing="0" w:after="0" w:afterAutospacing="0"/>
        <w:rPr>
          <w:sz w:val="28"/>
          <w:szCs w:val="28"/>
        </w:rPr>
      </w:pPr>
      <w:r w:rsidRPr="00594A44">
        <w:rPr>
          <w:sz w:val="28"/>
          <w:szCs w:val="28"/>
        </w:rPr>
        <w:t>Миссия детского сада заключается в объединении усилий ДОУ и семьи для создания условий, раскрывающих:</w:t>
      </w:r>
    </w:p>
    <w:p w:rsidR="006237F6" w:rsidRPr="00594A44" w:rsidRDefault="006237F6" w:rsidP="006237F6">
      <w:pPr>
        <w:pStyle w:val="a7"/>
        <w:spacing w:before="0" w:beforeAutospacing="0" w:after="0" w:afterAutospacing="0"/>
        <w:rPr>
          <w:sz w:val="28"/>
          <w:szCs w:val="28"/>
        </w:rPr>
      </w:pPr>
      <w:r w:rsidRPr="00594A44">
        <w:rPr>
          <w:sz w:val="28"/>
          <w:szCs w:val="28"/>
        </w:rPr>
        <w:t>·          индивидуальность ребенка и способствующих фор</w:t>
      </w:r>
      <w:r w:rsidRPr="00594A44">
        <w:rPr>
          <w:sz w:val="28"/>
          <w:szCs w:val="28"/>
        </w:rPr>
        <w:softHyphen/>
        <w:t>мированию компетенций, которые обеспечивают ему успешность в современном обществе,</w:t>
      </w:r>
    </w:p>
    <w:p w:rsidR="006237F6" w:rsidRPr="00594A44" w:rsidRDefault="006237F6" w:rsidP="006237F6">
      <w:pPr>
        <w:pStyle w:val="a7"/>
        <w:spacing w:before="0" w:beforeAutospacing="0" w:after="0" w:afterAutospacing="0"/>
        <w:rPr>
          <w:sz w:val="28"/>
          <w:szCs w:val="28"/>
        </w:rPr>
      </w:pPr>
      <w:r w:rsidRPr="00594A44">
        <w:rPr>
          <w:sz w:val="28"/>
          <w:szCs w:val="28"/>
        </w:rPr>
        <w:t>·        готовности ребенка к дальнейшему обучению.</w:t>
      </w:r>
    </w:p>
    <w:p w:rsidR="006237F6" w:rsidRPr="00594A44" w:rsidRDefault="006237F6" w:rsidP="006237F6">
      <w:pPr>
        <w:pStyle w:val="a7"/>
        <w:spacing w:before="0" w:beforeAutospacing="0" w:after="0" w:afterAutospacing="0"/>
        <w:jc w:val="both"/>
        <w:rPr>
          <w:sz w:val="28"/>
          <w:szCs w:val="28"/>
        </w:rPr>
      </w:pPr>
      <w:r w:rsidRPr="00594A44">
        <w:rPr>
          <w:sz w:val="28"/>
          <w:szCs w:val="28"/>
        </w:rPr>
        <w:t>Обеспечение защиты жизненно важных интересов каждого ребенка, создание условий для удовлетворения базовых потребностей, обеспечивающих формирование и развитие ребенка-дошкольника в рамках образовательного пространства, представляют суть процесса обеспечения его безопасности и смыслом деятельности ДОУ.</w:t>
      </w:r>
    </w:p>
    <w:p w:rsidR="006237F6" w:rsidRPr="00594A44" w:rsidRDefault="006237F6" w:rsidP="006237F6">
      <w:pPr>
        <w:pStyle w:val="a6"/>
        <w:spacing w:after="0" w:line="240" w:lineRule="auto"/>
        <w:ind w:left="0"/>
        <w:jc w:val="both"/>
        <w:rPr>
          <w:rFonts w:ascii="Times New Roman" w:hAnsi="Times New Roman"/>
          <w:sz w:val="28"/>
          <w:szCs w:val="28"/>
        </w:rPr>
      </w:pPr>
    </w:p>
    <w:p w:rsidR="006237F6" w:rsidRPr="00594A44" w:rsidRDefault="006237F6" w:rsidP="006237F6">
      <w:pPr>
        <w:jc w:val="center"/>
        <w:rPr>
          <w:b/>
          <w:sz w:val="28"/>
          <w:szCs w:val="28"/>
        </w:rPr>
      </w:pPr>
      <w:r w:rsidRPr="00594A44">
        <w:rPr>
          <w:b/>
          <w:sz w:val="28"/>
          <w:szCs w:val="28"/>
        </w:rPr>
        <w:t>Модель педагога детского сада (как желаемый результат).</w:t>
      </w:r>
    </w:p>
    <w:p w:rsidR="006237F6" w:rsidRPr="00594A44" w:rsidRDefault="006237F6" w:rsidP="006237F6">
      <w:pPr>
        <w:jc w:val="both"/>
        <w:rPr>
          <w:sz w:val="28"/>
          <w:szCs w:val="28"/>
        </w:rPr>
      </w:pPr>
      <w:r w:rsidRPr="00594A44">
        <w:rPr>
          <w:sz w:val="28"/>
          <w:szCs w:val="28"/>
        </w:rPr>
        <w:t xml:space="preserve">В современных условиях большое значение приобретает образ педагога детского сада. Качество дошкольного воспитания во многом определяется характером общения взрослого с ребенком. Проанализировав стиль общения педагогов учреждения с детьми, можно сделать вывод, что большинство из них приняли новую тактику общения, основанную на принципах сотрудничества, в котором позиция педагога исходит из интересов ребенка и перспектив его дальнейшего развития. Анализируя основные цели и </w:t>
      </w:r>
      <w:r w:rsidRPr="00594A44">
        <w:rPr>
          <w:sz w:val="28"/>
          <w:szCs w:val="28"/>
        </w:rPr>
        <w:lastRenderedPageBreak/>
        <w:t xml:space="preserve">направления деятельности детского сада в будущем, можно определить следующую модель педагога детского сада </w:t>
      </w:r>
    </w:p>
    <w:p w:rsidR="006237F6" w:rsidRPr="00594A44" w:rsidRDefault="006237F6" w:rsidP="006237F6">
      <w:pPr>
        <w:ind w:firstLine="708"/>
        <w:jc w:val="both"/>
        <w:rPr>
          <w:sz w:val="28"/>
          <w:szCs w:val="28"/>
          <w:u w:val="single"/>
        </w:rPr>
      </w:pPr>
      <w:r w:rsidRPr="00594A44">
        <w:rPr>
          <w:sz w:val="28"/>
          <w:szCs w:val="28"/>
          <w:u w:val="single"/>
        </w:rPr>
        <w:t>Профессионализм воспитателя:</w:t>
      </w:r>
    </w:p>
    <w:p w:rsidR="006237F6" w:rsidRPr="00594A44" w:rsidRDefault="006237F6" w:rsidP="006237F6">
      <w:pPr>
        <w:jc w:val="both"/>
        <w:rPr>
          <w:sz w:val="28"/>
          <w:szCs w:val="28"/>
        </w:rPr>
      </w:pPr>
      <w:r w:rsidRPr="00594A44">
        <w:rPr>
          <w:sz w:val="28"/>
          <w:szCs w:val="28"/>
        </w:rPr>
        <w:t>•</w:t>
      </w:r>
      <w:r w:rsidRPr="00594A44">
        <w:rPr>
          <w:sz w:val="28"/>
          <w:szCs w:val="28"/>
        </w:rPr>
        <w:tab/>
        <w:t>имеет необходимую педагогическую и психологическую подготовку;</w:t>
      </w:r>
    </w:p>
    <w:p w:rsidR="006237F6" w:rsidRPr="00594A44" w:rsidRDefault="006237F6" w:rsidP="006237F6">
      <w:pPr>
        <w:jc w:val="both"/>
        <w:rPr>
          <w:sz w:val="28"/>
          <w:szCs w:val="28"/>
        </w:rPr>
      </w:pPr>
      <w:r w:rsidRPr="00594A44">
        <w:rPr>
          <w:sz w:val="28"/>
          <w:szCs w:val="28"/>
        </w:rPr>
        <w:t>•</w:t>
      </w:r>
      <w:r w:rsidRPr="00594A44">
        <w:rPr>
          <w:sz w:val="28"/>
          <w:szCs w:val="28"/>
        </w:rPr>
        <w:tab/>
        <w:t>владеет основами необходимых знаний и умений согласно нормативным документам;</w:t>
      </w:r>
    </w:p>
    <w:p w:rsidR="006237F6" w:rsidRPr="00594A44" w:rsidRDefault="006237F6" w:rsidP="006237F6">
      <w:pPr>
        <w:jc w:val="both"/>
        <w:rPr>
          <w:sz w:val="28"/>
          <w:szCs w:val="28"/>
        </w:rPr>
      </w:pPr>
      <w:r w:rsidRPr="00594A44">
        <w:rPr>
          <w:sz w:val="28"/>
          <w:szCs w:val="28"/>
        </w:rPr>
        <w:t>•</w:t>
      </w:r>
      <w:r w:rsidRPr="00594A44">
        <w:rPr>
          <w:sz w:val="28"/>
          <w:szCs w:val="28"/>
        </w:rPr>
        <w:tab/>
        <w:t xml:space="preserve">свободно ориентируется в современных психолого-педагогических концепциях обучения, воспитания и </w:t>
      </w:r>
      <w:proofErr w:type="spellStart"/>
      <w:r w:rsidRPr="00594A44">
        <w:rPr>
          <w:sz w:val="28"/>
          <w:szCs w:val="28"/>
        </w:rPr>
        <w:t>здоровьесбережения</w:t>
      </w:r>
      <w:proofErr w:type="spellEnd"/>
      <w:r w:rsidRPr="00594A44">
        <w:rPr>
          <w:sz w:val="28"/>
          <w:szCs w:val="28"/>
        </w:rPr>
        <w:t>, использует их как основу в своей педагогической деятельности;</w:t>
      </w:r>
    </w:p>
    <w:p w:rsidR="006237F6" w:rsidRPr="00594A44" w:rsidRDefault="006237F6" w:rsidP="006237F6">
      <w:pPr>
        <w:jc w:val="both"/>
        <w:rPr>
          <w:sz w:val="28"/>
          <w:szCs w:val="28"/>
        </w:rPr>
      </w:pPr>
      <w:r w:rsidRPr="00594A44">
        <w:rPr>
          <w:sz w:val="28"/>
          <w:szCs w:val="28"/>
        </w:rPr>
        <w:t>•</w:t>
      </w:r>
      <w:r w:rsidRPr="00594A44">
        <w:rPr>
          <w:sz w:val="28"/>
          <w:szCs w:val="28"/>
        </w:rPr>
        <w:tab/>
        <w:t>владеет умением планировать и оценивать уровень развития детей своей группы;</w:t>
      </w:r>
    </w:p>
    <w:p w:rsidR="006237F6" w:rsidRPr="00594A44" w:rsidRDefault="006237F6" w:rsidP="006237F6">
      <w:pPr>
        <w:jc w:val="both"/>
        <w:rPr>
          <w:sz w:val="28"/>
          <w:szCs w:val="28"/>
        </w:rPr>
      </w:pPr>
      <w:r w:rsidRPr="00594A44">
        <w:rPr>
          <w:sz w:val="28"/>
          <w:szCs w:val="28"/>
        </w:rPr>
        <w:t>•</w:t>
      </w:r>
      <w:r w:rsidRPr="00594A44">
        <w:rPr>
          <w:sz w:val="28"/>
          <w:szCs w:val="28"/>
        </w:rPr>
        <w:tab/>
        <w:t>умеет сконцентрировать внимание детей на решение педагогических задач, используя личностно-ориентированную модель взаимодействия с детьми;</w:t>
      </w:r>
    </w:p>
    <w:p w:rsidR="006237F6" w:rsidRPr="00594A44" w:rsidRDefault="006237F6" w:rsidP="006237F6">
      <w:pPr>
        <w:jc w:val="both"/>
        <w:rPr>
          <w:sz w:val="28"/>
          <w:szCs w:val="28"/>
        </w:rPr>
      </w:pPr>
      <w:r w:rsidRPr="00594A44">
        <w:rPr>
          <w:sz w:val="28"/>
          <w:szCs w:val="28"/>
        </w:rPr>
        <w:t>проявляет творчество и интерес к педагогической деятельности;</w:t>
      </w:r>
    </w:p>
    <w:p w:rsidR="006237F6" w:rsidRPr="00594A44" w:rsidRDefault="006237F6" w:rsidP="006237F6">
      <w:pPr>
        <w:jc w:val="both"/>
        <w:rPr>
          <w:sz w:val="28"/>
          <w:szCs w:val="28"/>
        </w:rPr>
      </w:pPr>
      <w:r w:rsidRPr="00594A44">
        <w:rPr>
          <w:sz w:val="28"/>
          <w:szCs w:val="28"/>
        </w:rPr>
        <w:t>•</w:t>
      </w:r>
      <w:r w:rsidRPr="00594A44">
        <w:rPr>
          <w:sz w:val="28"/>
          <w:szCs w:val="28"/>
        </w:rPr>
        <w:tab/>
        <w:t>стремится к использованию современных технических средств обучения, видит перспективу применения ИКТ в образовательном процессе;</w:t>
      </w:r>
    </w:p>
    <w:p w:rsidR="006237F6" w:rsidRPr="00594A44" w:rsidRDefault="006237F6" w:rsidP="006237F6">
      <w:pPr>
        <w:jc w:val="both"/>
        <w:rPr>
          <w:sz w:val="28"/>
          <w:szCs w:val="28"/>
        </w:rPr>
      </w:pPr>
      <w:r w:rsidRPr="00594A44">
        <w:rPr>
          <w:sz w:val="28"/>
          <w:szCs w:val="28"/>
        </w:rPr>
        <w:t>•</w:t>
      </w:r>
      <w:r w:rsidRPr="00594A44">
        <w:rPr>
          <w:sz w:val="28"/>
          <w:szCs w:val="28"/>
        </w:rPr>
        <w:tab/>
        <w:t>использует в практике активные формы обучения: стимулирует активность детей на занятии, их увлеченность познавательными и практическими заданиями, их потребность в самостоятельном поиске знаний, потребность в творческой переработке усвоенного материала;</w:t>
      </w:r>
    </w:p>
    <w:p w:rsidR="006237F6" w:rsidRPr="00594A44" w:rsidRDefault="006237F6" w:rsidP="006237F6">
      <w:pPr>
        <w:jc w:val="both"/>
        <w:rPr>
          <w:sz w:val="28"/>
          <w:szCs w:val="28"/>
        </w:rPr>
      </w:pPr>
      <w:r w:rsidRPr="00594A44">
        <w:rPr>
          <w:sz w:val="28"/>
          <w:szCs w:val="28"/>
        </w:rPr>
        <w:t>•</w:t>
      </w:r>
      <w:r w:rsidRPr="00594A44">
        <w:rPr>
          <w:sz w:val="28"/>
          <w:szCs w:val="28"/>
        </w:rPr>
        <w:tab/>
        <w:t xml:space="preserve">владеет способами оптимизации образовательного процесса </w:t>
      </w:r>
    </w:p>
    <w:p w:rsidR="006237F6" w:rsidRPr="00594A44" w:rsidRDefault="006237F6" w:rsidP="006237F6">
      <w:pPr>
        <w:ind w:firstLine="708"/>
        <w:jc w:val="both"/>
        <w:rPr>
          <w:sz w:val="28"/>
          <w:szCs w:val="28"/>
          <w:u w:val="single"/>
        </w:rPr>
      </w:pPr>
      <w:r w:rsidRPr="00594A44">
        <w:rPr>
          <w:sz w:val="28"/>
          <w:szCs w:val="28"/>
          <w:u w:val="single"/>
        </w:rPr>
        <w:t>Организационно-методические умения:</w:t>
      </w:r>
    </w:p>
    <w:p w:rsidR="006237F6" w:rsidRPr="00594A44" w:rsidRDefault="006237F6" w:rsidP="006237F6">
      <w:pPr>
        <w:jc w:val="both"/>
        <w:rPr>
          <w:sz w:val="28"/>
          <w:szCs w:val="28"/>
        </w:rPr>
      </w:pPr>
      <w:r w:rsidRPr="00594A44">
        <w:rPr>
          <w:sz w:val="28"/>
          <w:szCs w:val="28"/>
        </w:rPr>
        <w:t>•</w:t>
      </w:r>
      <w:r w:rsidRPr="00594A44">
        <w:rPr>
          <w:sz w:val="28"/>
          <w:szCs w:val="28"/>
        </w:rPr>
        <w:tab/>
        <w:t>использует в работе инновационные технологии;</w:t>
      </w:r>
    </w:p>
    <w:p w:rsidR="006237F6" w:rsidRPr="00594A44" w:rsidRDefault="006237F6" w:rsidP="006237F6">
      <w:pPr>
        <w:jc w:val="both"/>
        <w:rPr>
          <w:sz w:val="28"/>
          <w:szCs w:val="28"/>
        </w:rPr>
      </w:pPr>
      <w:r w:rsidRPr="00594A44">
        <w:rPr>
          <w:sz w:val="28"/>
          <w:szCs w:val="28"/>
        </w:rPr>
        <w:t>•</w:t>
      </w:r>
      <w:r w:rsidRPr="00594A44">
        <w:rPr>
          <w:sz w:val="28"/>
          <w:szCs w:val="28"/>
        </w:rPr>
        <w:tab/>
        <w:t>включает родителей в деятельность, направленную на создание условий, способствующих развитию, оздоровлению и воспитанию их детей; формирует у родителей позитивное отношение к овладению знаниями педагогики и психологии;</w:t>
      </w:r>
    </w:p>
    <w:p w:rsidR="006237F6" w:rsidRPr="00594A44" w:rsidRDefault="006237F6" w:rsidP="006237F6">
      <w:pPr>
        <w:jc w:val="both"/>
        <w:rPr>
          <w:sz w:val="28"/>
          <w:szCs w:val="28"/>
        </w:rPr>
      </w:pPr>
      <w:r w:rsidRPr="00594A44">
        <w:rPr>
          <w:sz w:val="28"/>
          <w:szCs w:val="28"/>
        </w:rPr>
        <w:t>•</w:t>
      </w:r>
      <w:r w:rsidRPr="00594A44">
        <w:rPr>
          <w:sz w:val="28"/>
          <w:szCs w:val="28"/>
        </w:rPr>
        <w:tab/>
        <w:t>включает родителей в деятельность, направленную на создание условий, способствующих развитию, оздоровлению и воспитанию их детей;</w:t>
      </w:r>
    </w:p>
    <w:p w:rsidR="006237F6" w:rsidRPr="00594A44" w:rsidRDefault="006237F6" w:rsidP="006237F6">
      <w:pPr>
        <w:jc w:val="both"/>
        <w:rPr>
          <w:sz w:val="28"/>
          <w:szCs w:val="28"/>
        </w:rPr>
      </w:pPr>
      <w:r w:rsidRPr="00594A44">
        <w:rPr>
          <w:sz w:val="28"/>
          <w:szCs w:val="28"/>
        </w:rPr>
        <w:t>•</w:t>
      </w:r>
      <w:r w:rsidRPr="00594A44">
        <w:rPr>
          <w:sz w:val="28"/>
          <w:szCs w:val="28"/>
        </w:rPr>
        <w:tab/>
        <w:t>формирует у родителей позитивное отношение к овладению знаниями педагогики и психологии;</w:t>
      </w:r>
    </w:p>
    <w:p w:rsidR="006237F6" w:rsidRPr="00594A44" w:rsidRDefault="006237F6" w:rsidP="006237F6">
      <w:pPr>
        <w:jc w:val="both"/>
        <w:rPr>
          <w:sz w:val="28"/>
          <w:szCs w:val="28"/>
        </w:rPr>
      </w:pPr>
      <w:r w:rsidRPr="00594A44">
        <w:rPr>
          <w:sz w:val="28"/>
          <w:szCs w:val="28"/>
        </w:rPr>
        <w:t>•</w:t>
      </w:r>
      <w:r w:rsidRPr="00594A44">
        <w:rPr>
          <w:sz w:val="28"/>
          <w:szCs w:val="28"/>
        </w:rPr>
        <w:tab/>
        <w:t>владеет навыками анализа, прогнозирования и планирования своей деятельности.</w:t>
      </w:r>
    </w:p>
    <w:p w:rsidR="006237F6" w:rsidRPr="00594A44" w:rsidRDefault="006237F6" w:rsidP="006237F6">
      <w:pPr>
        <w:ind w:firstLine="708"/>
        <w:jc w:val="both"/>
        <w:rPr>
          <w:sz w:val="28"/>
          <w:szCs w:val="28"/>
          <w:u w:val="single"/>
        </w:rPr>
      </w:pPr>
      <w:r w:rsidRPr="00594A44">
        <w:rPr>
          <w:sz w:val="28"/>
          <w:szCs w:val="28"/>
          <w:u w:val="single"/>
        </w:rPr>
        <w:t>Личностные качества педагога:</w:t>
      </w:r>
    </w:p>
    <w:p w:rsidR="006237F6" w:rsidRPr="00594A44" w:rsidRDefault="006237F6" w:rsidP="006237F6">
      <w:pPr>
        <w:jc w:val="both"/>
        <w:rPr>
          <w:sz w:val="28"/>
          <w:szCs w:val="28"/>
        </w:rPr>
      </w:pPr>
      <w:r w:rsidRPr="00594A44">
        <w:rPr>
          <w:sz w:val="28"/>
          <w:szCs w:val="28"/>
        </w:rPr>
        <w:t>•</w:t>
      </w:r>
      <w:r w:rsidRPr="00594A44">
        <w:rPr>
          <w:sz w:val="28"/>
          <w:szCs w:val="28"/>
        </w:rPr>
        <w:tab/>
        <w:t>четко представляет себе цели и задачи, стоящие перед современным образованием, стремится к максимальному личному вкладу в скорейшее осуществление прогрессивных преобразований;</w:t>
      </w:r>
    </w:p>
    <w:p w:rsidR="006237F6" w:rsidRPr="00594A44" w:rsidRDefault="006237F6" w:rsidP="006237F6">
      <w:pPr>
        <w:jc w:val="both"/>
        <w:rPr>
          <w:sz w:val="28"/>
          <w:szCs w:val="28"/>
        </w:rPr>
      </w:pPr>
      <w:r w:rsidRPr="00594A44">
        <w:rPr>
          <w:sz w:val="28"/>
          <w:szCs w:val="28"/>
        </w:rPr>
        <w:t>•</w:t>
      </w:r>
      <w:r w:rsidRPr="00594A44">
        <w:rPr>
          <w:sz w:val="28"/>
          <w:szCs w:val="28"/>
        </w:rPr>
        <w:tab/>
        <w:t>имеет четко выработанную жизненную позицию, не противоречащую моральным нормам общества;</w:t>
      </w:r>
    </w:p>
    <w:p w:rsidR="006237F6" w:rsidRPr="00594A44" w:rsidRDefault="006237F6" w:rsidP="006237F6">
      <w:pPr>
        <w:jc w:val="both"/>
        <w:rPr>
          <w:sz w:val="28"/>
          <w:szCs w:val="28"/>
        </w:rPr>
      </w:pPr>
      <w:r w:rsidRPr="00594A44">
        <w:rPr>
          <w:sz w:val="28"/>
          <w:szCs w:val="28"/>
        </w:rPr>
        <w:t>•</w:t>
      </w:r>
      <w:r w:rsidRPr="00594A44">
        <w:rPr>
          <w:sz w:val="28"/>
          <w:szCs w:val="28"/>
        </w:rPr>
        <w:tab/>
        <w:t>обладает эмоциональной отзывчивостью на переживание ребенка, чуткостью, доброжелательностью, заботливостью;</w:t>
      </w:r>
    </w:p>
    <w:p w:rsidR="006237F6" w:rsidRPr="00594A44" w:rsidRDefault="006237F6" w:rsidP="006237F6">
      <w:pPr>
        <w:jc w:val="both"/>
        <w:rPr>
          <w:sz w:val="28"/>
          <w:szCs w:val="28"/>
        </w:rPr>
      </w:pPr>
      <w:r w:rsidRPr="00594A44">
        <w:rPr>
          <w:sz w:val="28"/>
          <w:szCs w:val="28"/>
        </w:rPr>
        <w:t>•</w:t>
      </w:r>
      <w:r w:rsidRPr="00594A44">
        <w:rPr>
          <w:sz w:val="28"/>
          <w:szCs w:val="28"/>
        </w:rPr>
        <w:tab/>
        <w:t>владеет педагогическим тактом, умеет сохранять личностное достоинство, не ущемляя самолюбие детей, их родителей, коллег по работе;</w:t>
      </w:r>
    </w:p>
    <w:p w:rsidR="006237F6" w:rsidRPr="00594A44" w:rsidRDefault="006237F6" w:rsidP="006237F6">
      <w:pPr>
        <w:jc w:val="both"/>
        <w:rPr>
          <w:sz w:val="28"/>
          <w:szCs w:val="28"/>
        </w:rPr>
      </w:pPr>
      <w:r w:rsidRPr="00594A44">
        <w:rPr>
          <w:sz w:val="28"/>
          <w:szCs w:val="28"/>
        </w:rPr>
        <w:lastRenderedPageBreak/>
        <w:t>•</w:t>
      </w:r>
      <w:r w:rsidRPr="00594A44">
        <w:rPr>
          <w:sz w:val="28"/>
          <w:szCs w:val="28"/>
        </w:rPr>
        <w:tab/>
        <w:t xml:space="preserve"> умеет анализировать причины успехов и неудач, ошибок и затруднений в воспитании и обучении детей;</w:t>
      </w:r>
    </w:p>
    <w:p w:rsidR="006237F6" w:rsidRPr="00594A44" w:rsidRDefault="006237F6" w:rsidP="006237F6">
      <w:pPr>
        <w:jc w:val="both"/>
        <w:rPr>
          <w:sz w:val="28"/>
          <w:szCs w:val="28"/>
        </w:rPr>
      </w:pPr>
      <w:r w:rsidRPr="00594A44">
        <w:rPr>
          <w:sz w:val="28"/>
          <w:szCs w:val="28"/>
        </w:rPr>
        <w:t>•</w:t>
      </w:r>
      <w:r w:rsidRPr="00594A44">
        <w:rPr>
          <w:sz w:val="28"/>
          <w:szCs w:val="28"/>
        </w:rPr>
        <w:tab/>
        <w:t>креативен, проявляет активность в повышении уровня профессионального мастерства;</w:t>
      </w:r>
    </w:p>
    <w:p w:rsidR="006237F6" w:rsidRPr="00594A44" w:rsidRDefault="006237F6" w:rsidP="006237F6">
      <w:pPr>
        <w:jc w:val="both"/>
        <w:rPr>
          <w:sz w:val="28"/>
          <w:szCs w:val="28"/>
        </w:rPr>
      </w:pPr>
      <w:r w:rsidRPr="00594A44">
        <w:rPr>
          <w:sz w:val="28"/>
          <w:szCs w:val="28"/>
        </w:rPr>
        <w:t>•</w:t>
      </w:r>
      <w:r w:rsidRPr="00594A44">
        <w:rPr>
          <w:sz w:val="28"/>
          <w:szCs w:val="28"/>
        </w:rPr>
        <w:tab/>
        <w:t>развивает коммуникативно-адаптивные механизмы своей личности и личности ребенка с целью успешной интеграции в социуме;</w:t>
      </w:r>
    </w:p>
    <w:p w:rsidR="006237F6" w:rsidRPr="00594A44" w:rsidRDefault="006237F6" w:rsidP="006237F6">
      <w:pPr>
        <w:jc w:val="both"/>
        <w:rPr>
          <w:sz w:val="28"/>
          <w:szCs w:val="28"/>
        </w:rPr>
      </w:pPr>
      <w:r w:rsidRPr="00594A44">
        <w:rPr>
          <w:sz w:val="28"/>
          <w:szCs w:val="28"/>
        </w:rPr>
        <w:t>•</w:t>
      </w:r>
      <w:r w:rsidRPr="00594A44">
        <w:rPr>
          <w:sz w:val="28"/>
          <w:szCs w:val="28"/>
        </w:rPr>
        <w:tab/>
        <w:t>ведет работу по организации тесного взаимодействия педагогического персонала учреждения, родителей и социума.</w:t>
      </w:r>
    </w:p>
    <w:p w:rsidR="006237F6" w:rsidRPr="00FA3C07" w:rsidRDefault="006237F6" w:rsidP="006237F6">
      <w:pPr>
        <w:jc w:val="both"/>
        <w:rPr>
          <w:b/>
          <w:color w:val="00B0F0"/>
        </w:rPr>
      </w:pPr>
    </w:p>
    <w:p w:rsidR="006237F6" w:rsidRPr="0074069A" w:rsidRDefault="006237F6" w:rsidP="006237F6">
      <w:pPr>
        <w:jc w:val="center"/>
        <w:rPr>
          <w:b/>
          <w:sz w:val="28"/>
          <w:szCs w:val="28"/>
        </w:rPr>
      </w:pPr>
      <w:r w:rsidRPr="0074069A">
        <w:rPr>
          <w:b/>
          <w:sz w:val="28"/>
          <w:szCs w:val="28"/>
        </w:rPr>
        <w:t>Портрет выпускника дошкольного образовательного</w:t>
      </w:r>
      <w:r w:rsidRPr="0074069A">
        <w:rPr>
          <w:sz w:val="28"/>
          <w:szCs w:val="28"/>
        </w:rPr>
        <w:t xml:space="preserve"> </w:t>
      </w:r>
      <w:r w:rsidRPr="0074069A">
        <w:rPr>
          <w:b/>
          <w:sz w:val="28"/>
          <w:szCs w:val="28"/>
        </w:rPr>
        <w:t>учреждения</w:t>
      </w:r>
    </w:p>
    <w:p w:rsidR="006237F6" w:rsidRPr="0074069A" w:rsidRDefault="006237F6" w:rsidP="006237F6">
      <w:pPr>
        <w:jc w:val="center"/>
        <w:rPr>
          <w:sz w:val="28"/>
          <w:szCs w:val="28"/>
        </w:rPr>
      </w:pPr>
      <w:r w:rsidRPr="0074069A">
        <w:rPr>
          <w:sz w:val="28"/>
          <w:szCs w:val="28"/>
        </w:rPr>
        <w:t>(</w:t>
      </w:r>
      <w:r w:rsidRPr="0074069A">
        <w:rPr>
          <w:b/>
          <w:sz w:val="28"/>
          <w:szCs w:val="28"/>
        </w:rPr>
        <w:t>как желаемый результат)</w:t>
      </w:r>
    </w:p>
    <w:p w:rsidR="006237F6" w:rsidRPr="0074069A" w:rsidRDefault="006237F6" w:rsidP="006237F6">
      <w:pPr>
        <w:ind w:firstLine="708"/>
        <w:jc w:val="both"/>
        <w:rPr>
          <w:sz w:val="28"/>
          <w:szCs w:val="28"/>
        </w:rPr>
      </w:pPr>
      <w:r w:rsidRPr="0074069A">
        <w:rPr>
          <w:sz w:val="28"/>
          <w:szCs w:val="28"/>
        </w:rPr>
        <w:t xml:space="preserve">Период от рождения до поступления в школу является возрастом наиболее стремительного физического и психического развития ребенка, первоначального формирования физических и психических качеств, необходимых человеку в течение всей последующей жизни, качеств и свойств, делающих его человеком. </w:t>
      </w:r>
    </w:p>
    <w:p w:rsidR="006237F6" w:rsidRPr="0074069A" w:rsidRDefault="006237F6" w:rsidP="006237F6">
      <w:pPr>
        <w:ind w:firstLine="708"/>
        <w:jc w:val="both"/>
        <w:rPr>
          <w:sz w:val="28"/>
          <w:szCs w:val="28"/>
        </w:rPr>
      </w:pPr>
      <w:r w:rsidRPr="0074069A">
        <w:rPr>
          <w:sz w:val="28"/>
          <w:szCs w:val="28"/>
        </w:rPr>
        <w:t>Дошкольное образование призвано обеспечить создание основного фундамента развития ребенка - формирование базовой культуры его личности. Это позволит ему успешно овладеть видами деятельности и областями знаний на других ступенях образования.</w:t>
      </w:r>
    </w:p>
    <w:p w:rsidR="006237F6" w:rsidRPr="0074069A" w:rsidRDefault="006237F6" w:rsidP="006237F6">
      <w:pPr>
        <w:ind w:firstLine="708"/>
        <w:jc w:val="both"/>
        <w:rPr>
          <w:sz w:val="28"/>
          <w:szCs w:val="28"/>
        </w:rPr>
      </w:pPr>
      <w:r w:rsidRPr="0074069A">
        <w:rPr>
          <w:sz w:val="28"/>
          <w:szCs w:val="28"/>
        </w:rPr>
        <w:t>Выпускник детского сада может обладать следующими характеристиками:</w:t>
      </w:r>
    </w:p>
    <w:p w:rsidR="006237F6" w:rsidRPr="0074069A" w:rsidRDefault="006237F6" w:rsidP="0022124A">
      <w:pPr>
        <w:pStyle w:val="a6"/>
        <w:numPr>
          <w:ilvl w:val="0"/>
          <w:numId w:val="40"/>
        </w:numPr>
        <w:spacing w:after="0" w:line="240" w:lineRule="auto"/>
        <w:ind w:left="0" w:firstLine="0"/>
        <w:jc w:val="both"/>
        <w:rPr>
          <w:rFonts w:ascii="Times New Roman" w:hAnsi="Times New Roman"/>
          <w:sz w:val="28"/>
          <w:szCs w:val="28"/>
        </w:rPr>
      </w:pPr>
      <w:r w:rsidRPr="0074069A">
        <w:rPr>
          <w:rFonts w:ascii="Times New Roman" w:hAnsi="Times New Roman"/>
          <w:sz w:val="28"/>
          <w:szCs w:val="28"/>
        </w:rPr>
        <w:t xml:space="preserve">здоровье - уменьшение количества простудных заболеваний, дней болезни, снижение частоты проявлений хронических заболеваний, коррекция функциональных </w:t>
      </w:r>
    </w:p>
    <w:p w:rsidR="006237F6" w:rsidRPr="0074069A" w:rsidRDefault="006237F6" w:rsidP="006237F6">
      <w:pPr>
        <w:pStyle w:val="a6"/>
        <w:spacing w:after="0" w:line="240" w:lineRule="auto"/>
        <w:ind w:left="0"/>
        <w:jc w:val="both"/>
        <w:rPr>
          <w:rFonts w:ascii="Times New Roman" w:hAnsi="Times New Roman"/>
          <w:sz w:val="28"/>
          <w:szCs w:val="28"/>
        </w:rPr>
      </w:pPr>
      <w:r w:rsidRPr="0074069A">
        <w:rPr>
          <w:rFonts w:ascii="Times New Roman" w:hAnsi="Times New Roman"/>
          <w:sz w:val="28"/>
          <w:szCs w:val="28"/>
        </w:rPr>
        <w:t>отклонений и отклонений в физическом развитии – положительная динамика;</w:t>
      </w:r>
    </w:p>
    <w:p w:rsidR="006237F6" w:rsidRPr="0074069A" w:rsidRDefault="006237F6" w:rsidP="0022124A">
      <w:pPr>
        <w:pStyle w:val="a6"/>
        <w:numPr>
          <w:ilvl w:val="0"/>
          <w:numId w:val="40"/>
        </w:numPr>
        <w:spacing w:after="0" w:line="240" w:lineRule="auto"/>
        <w:ind w:left="0" w:firstLine="0"/>
        <w:jc w:val="both"/>
        <w:rPr>
          <w:rFonts w:ascii="Times New Roman" w:hAnsi="Times New Roman"/>
          <w:sz w:val="28"/>
          <w:szCs w:val="28"/>
        </w:rPr>
      </w:pPr>
      <w:r w:rsidRPr="0074069A">
        <w:rPr>
          <w:rFonts w:ascii="Times New Roman" w:hAnsi="Times New Roman"/>
          <w:sz w:val="28"/>
          <w:szCs w:val="28"/>
        </w:rPr>
        <w:t>коммуникативная компетентность - умение общаться с взрослыми и сверстниками, владение средствами вербального и невербального выражения своих чувств, состояний, переживаний и настроений, желаний, умение понятными средствами выразить отношение к окружающим людям и их поступкам;</w:t>
      </w:r>
    </w:p>
    <w:p w:rsidR="006237F6" w:rsidRPr="0074069A" w:rsidRDefault="006237F6" w:rsidP="0022124A">
      <w:pPr>
        <w:pStyle w:val="a6"/>
        <w:numPr>
          <w:ilvl w:val="0"/>
          <w:numId w:val="40"/>
        </w:numPr>
        <w:spacing w:after="0" w:line="240" w:lineRule="auto"/>
        <w:ind w:left="0" w:firstLine="0"/>
        <w:jc w:val="both"/>
        <w:rPr>
          <w:rFonts w:ascii="Times New Roman" w:hAnsi="Times New Roman"/>
          <w:sz w:val="28"/>
          <w:szCs w:val="28"/>
        </w:rPr>
      </w:pPr>
      <w:r w:rsidRPr="0074069A">
        <w:rPr>
          <w:rFonts w:ascii="Times New Roman" w:hAnsi="Times New Roman"/>
          <w:sz w:val="28"/>
          <w:szCs w:val="28"/>
        </w:rPr>
        <w:t>физическая компетентность - осознание себя живым организмом, забота о своем здоровье, желание физического совершенствования с учетом возрастных и индивидуальных возможностей;</w:t>
      </w:r>
    </w:p>
    <w:p w:rsidR="006237F6" w:rsidRPr="0074069A" w:rsidRDefault="006237F6" w:rsidP="0022124A">
      <w:pPr>
        <w:pStyle w:val="a6"/>
        <w:numPr>
          <w:ilvl w:val="0"/>
          <w:numId w:val="40"/>
        </w:numPr>
        <w:spacing w:after="0" w:line="240" w:lineRule="auto"/>
        <w:ind w:left="0" w:firstLine="0"/>
        <w:jc w:val="both"/>
        <w:rPr>
          <w:rFonts w:ascii="Times New Roman" w:hAnsi="Times New Roman"/>
          <w:sz w:val="28"/>
          <w:szCs w:val="28"/>
        </w:rPr>
      </w:pPr>
      <w:r w:rsidRPr="0074069A">
        <w:rPr>
          <w:rFonts w:ascii="Times New Roman" w:hAnsi="Times New Roman"/>
          <w:sz w:val="28"/>
          <w:szCs w:val="28"/>
        </w:rPr>
        <w:t>интеллектуальная компетентность - овладение разными способами решения поставленных задач, умение прогнозировать результат;</w:t>
      </w:r>
    </w:p>
    <w:p w:rsidR="006237F6" w:rsidRPr="0074069A" w:rsidRDefault="006237F6" w:rsidP="0022124A">
      <w:pPr>
        <w:pStyle w:val="a6"/>
        <w:numPr>
          <w:ilvl w:val="0"/>
          <w:numId w:val="40"/>
        </w:numPr>
        <w:spacing w:after="0" w:line="240" w:lineRule="auto"/>
        <w:ind w:left="0" w:firstLine="0"/>
        <w:jc w:val="both"/>
        <w:rPr>
          <w:rFonts w:ascii="Times New Roman" w:hAnsi="Times New Roman"/>
          <w:sz w:val="28"/>
          <w:szCs w:val="28"/>
        </w:rPr>
      </w:pPr>
      <w:r w:rsidRPr="0074069A">
        <w:rPr>
          <w:rFonts w:ascii="Times New Roman" w:hAnsi="Times New Roman"/>
          <w:sz w:val="28"/>
          <w:szCs w:val="28"/>
        </w:rPr>
        <w:t>креативность - отношение к окружающему миру, как к объекту преобразования и открытия, умение создавать новый продукт, который отличается оригинальностью, вариативностью;</w:t>
      </w:r>
    </w:p>
    <w:p w:rsidR="006237F6" w:rsidRPr="0074069A" w:rsidRDefault="006237F6" w:rsidP="0022124A">
      <w:pPr>
        <w:pStyle w:val="a6"/>
        <w:numPr>
          <w:ilvl w:val="0"/>
          <w:numId w:val="40"/>
        </w:numPr>
        <w:spacing w:after="0" w:line="240" w:lineRule="auto"/>
        <w:ind w:left="0" w:firstLine="0"/>
        <w:jc w:val="both"/>
        <w:rPr>
          <w:rFonts w:ascii="Times New Roman" w:hAnsi="Times New Roman"/>
          <w:sz w:val="28"/>
          <w:szCs w:val="28"/>
        </w:rPr>
      </w:pPr>
      <w:r w:rsidRPr="0074069A">
        <w:rPr>
          <w:rFonts w:ascii="Times New Roman" w:hAnsi="Times New Roman"/>
          <w:sz w:val="28"/>
          <w:szCs w:val="28"/>
        </w:rPr>
        <w:t>любознательность - исследовательский интерес ребенка;</w:t>
      </w:r>
    </w:p>
    <w:p w:rsidR="006237F6" w:rsidRPr="0074069A" w:rsidRDefault="006237F6" w:rsidP="0022124A">
      <w:pPr>
        <w:pStyle w:val="a6"/>
        <w:numPr>
          <w:ilvl w:val="0"/>
          <w:numId w:val="40"/>
        </w:numPr>
        <w:spacing w:after="0" w:line="240" w:lineRule="auto"/>
        <w:ind w:left="0" w:firstLine="0"/>
        <w:jc w:val="both"/>
        <w:rPr>
          <w:rFonts w:ascii="Times New Roman" w:hAnsi="Times New Roman"/>
          <w:sz w:val="28"/>
          <w:szCs w:val="28"/>
        </w:rPr>
      </w:pPr>
      <w:r w:rsidRPr="0074069A">
        <w:rPr>
          <w:rFonts w:ascii="Times New Roman" w:hAnsi="Times New Roman"/>
          <w:sz w:val="28"/>
          <w:szCs w:val="28"/>
        </w:rPr>
        <w:lastRenderedPageBreak/>
        <w:t>инициативность и самостоятельность - умение проявлять инициативу во всех видах детской деятельности, в ситуациях общения с детьми и взрослыми, добиваться результатов;</w:t>
      </w:r>
    </w:p>
    <w:p w:rsidR="006237F6" w:rsidRPr="0074069A" w:rsidRDefault="006237F6" w:rsidP="0022124A">
      <w:pPr>
        <w:pStyle w:val="a6"/>
        <w:numPr>
          <w:ilvl w:val="0"/>
          <w:numId w:val="40"/>
        </w:numPr>
        <w:spacing w:after="0" w:line="240" w:lineRule="auto"/>
        <w:ind w:left="0" w:firstLine="0"/>
        <w:jc w:val="both"/>
        <w:rPr>
          <w:rFonts w:ascii="Times New Roman" w:hAnsi="Times New Roman"/>
          <w:sz w:val="28"/>
          <w:szCs w:val="28"/>
        </w:rPr>
      </w:pPr>
      <w:r w:rsidRPr="0074069A">
        <w:rPr>
          <w:rFonts w:ascii="Times New Roman" w:hAnsi="Times New Roman"/>
          <w:sz w:val="28"/>
          <w:szCs w:val="28"/>
        </w:rPr>
        <w:t>ответственность - обязательство за проявление собственной личной инициативы;</w:t>
      </w:r>
    </w:p>
    <w:p w:rsidR="006237F6" w:rsidRPr="0074069A" w:rsidRDefault="006237F6" w:rsidP="0022124A">
      <w:pPr>
        <w:pStyle w:val="a6"/>
        <w:numPr>
          <w:ilvl w:val="0"/>
          <w:numId w:val="40"/>
        </w:numPr>
        <w:spacing w:after="0" w:line="240" w:lineRule="auto"/>
        <w:ind w:left="0" w:firstLine="0"/>
        <w:jc w:val="both"/>
        <w:rPr>
          <w:rFonts w:ascii="Times New Roman" w:hAnsi="Times New Roman"/>
          <w:sz w:val="28"/>
          <w:szCs w:val="28"/>
        </w:rPr>
      </w:pPr>
      <w:r w:rsidRPr="0074069A">
        <w:rPr>
          <w:rFonts w:ascii="Times New Roman" w:hAnsi="Times New Roman"/>
          <w:sz w:val="28"/>
          <w:szCs w:val="28"/>
        </w:rPr>
        <w:t>произвольность - соподчинение собственных мотивов и мотивов других детей, умение управлять своим поведением в соответствии с определенными сформированными у него представлениями, правилами и нормами.</w:t>
      </w:r>
    </w:p>
    <w:p w:rsidR="006237F6" w:rsidRPr="0074069A" w:rsidRDefault="006237F6" w:rsidP="006237F6">
      <w:pPr>
        <w:ind w:firstLine="708"/>
        <w:jc w:val="both"/>
        <w:rPr>
          <w:sz w:val="28"/>
          <w:szCs w:val="28"/>
        </w:rPr>
      </w:pPr>
      <w:proofErr w:type="gramStart"/>
      <w:r w:rsidRPr="0074069A">
        <w:rPr>
          <w:sz w:val="28"/>
          <w:szCs w:val="28"/>
        </w:rPr>
        <w:t>Иными словами, мы должны выпустить ребенка, физически и психически здорового, приспособленного к условиям окружающей социальной среды, эмоционально раскрепощенного, легко идущего на контакт с взрослыми и сверстниками, имеющего стремление к поддержанию здорового образа жизни, с развитым в соответствии с возрастом интеллектом и творческим потенциалом.</w:t>
      </w:r>
      <w:proofErr w:type="gramEnd"/>
    </w:p>
    <w:p w:rsidR="006237F6" w:rsidRPr="0074069A" w:rsidRDefault="006237F6" w:rsidP="006237F6">
      <w:pPr>
        <w:ind w:firstLine="708"/>
        <w:jc w:val="both"/>
        <w:rPr>
          <w:sz w:val="28"/>
          <w:szCs w:val="28"/>
        </w:rPr>
      </w:pPr>
      <w:r w:rsidRPr="0074069A">
        <w:rPr>
          <w:sz w:val="28"/>
          <w:szCs w:val="28"/>
        </w:rPr>
        <w:t>Достижение стратегических и тактических целей, решение поставленных задач обеспечивается за счет планомерного осуществления программных мероприятий  в рамках реализации следующих блоков: «</w:t>
      </w:r>
      <w:r w:rsidRPr="0074069A">
        <w:rPr>
          <w:bCs/>
          <w:sz w:val="28"/>
          <w:szCs w:val="28"/>
        </w:rPr>
        <w:t>Сохранение и укрепление здоровья детей</w:t>
      </w:r>
      <w:r w:rsidRPr="0074069A">
        <w:rPr>
          <w:sz w:val="28"/>
          <w:szCs w:val="28"/>
        </w:rPr>
        <w:t>»,  «Кадровый потенциал»,  «Взаимодействие с семьями воспитанников».</w:t>
      </w:r>
    </w:p>
    <w:p w:rsidR="006237F6" w:rsidRPr="00FA3C07" w:rsidRDefault="006237F6" w:rsidP="006237F6">
      <w:pPr>
        <w:ind w:firstLine="708"/>
        <w:jc w:val="both"/>
        <w:rPr>
          <w:color w:val="00B0F0"/>
        </w:rPr>
      </w:pPr>
    </w:p>
    <w:p w:rsidR="006237F6" w:rsidRDefault="00961882" w:rsidP="00AC49D5">
      <w:pPr>
        <w:jc w:val="both"/>
        <w:rPr>
          <w:b/>
          <w:sz w:val="28"/>
          <w:szCs w:val="28"/>
        </w:rPr>
      </w:pPr>
      <w:r w:rsidRPr="007004EF">
        <w:rPr>
          <w:b/>
          <w:sz w:val="28"/>
          <w:szCs w:val="28"/>
        </w:rPr>
        <w:t xml:space="preserve">         </w:t>
      </w:r>
    </w:p>
    <w:p w:rsidR="00B05082" w:rsidRPr="007004EF" w:rsidRDefault="00B05082" w:rsidP="00AC49D5">
      <w:pPr>
        <w:jc w:val="both"/>
        <w:rPr>
          <w:b/>
          <w:sz w:val="28"/>
          <w:szCs w:val="28"/>
        </w:rPr>
      </w:pPr>
      <w:r w:rsidRPr="007004EF">
        <w:rPr>
          <w:b/>
          <w:sz w:val="28"/>
          <w:szCs w:val="28"/>
        </w:rPr>
        <w:t xml:space="preserve"> </w:t>
      </w:r>
      <w:r w:rsidR="007E5C67">
        <w:rPr>
          <w:b/>
          <w:sz w:val="28"/>
          <w:szCs w:val="28"/>
        </w:rPr>
        <w:t xml:space="preserve">6. </w:t>
      </w:r>
      <w:r w:rsidR="00353E33" w:rsidRPr="007004EF">
        <w:rPr>
          <w:b/>
          <w:sz w:val="28"/>
          <w:szCs w:val="28"/>
        </w:rPr>
        <w:t>Стратегия</w:t>
      </w:r>
      <w:r w:rsidRPr="007004EF">
        <w:rPr>
          <w:b/>
          <w:sz w:val="28"/>
          <w:szCs w:val="28"/>
        </w:rPr>
        <w:t xml:space="preserve"> Программы развития</w:t>
      </w:r>
      <w:r w:rsidR="00156C6E" w:rsidRPr="007004EF">
        <w:rPr>
          <w:b/>
          <w:sz w:val="28"/>
          <w:szCs w:val="28"/>
        </w:rPr>
        <w:t>. Этапы реализации программы.</w:t>
      </w:r>
    </w:p>
    <w:p w:rsidR="00B05082" w:rsidRPr="007004EF" w:rsidRDefault="00B05082" w:rsidP="00AC49D5">
      <w:pPr>
        <w:jc w:val="both"/>
        <w:rPr>
          <w:b/>
          <w:sz w:val="28"/>
          <w:szCs w:val="28"/>
        </w:rPr>
      </w:pPr>
    </w:p>
    <w:p w:rsidR="00B05082" w:rsidRPr="007004EF" w:rsidRDefault="00B05082" w:rsidP="00AC49D5">
      <w:pPr>
        <w:pStyle w:val="a6"/>
        <w:spacing w:after="0"/>
        <w:ind w:left="0"/>
        <w:jc w:val="both"/>
        <w:rPr>
          <w:rFonts w:ascii="Times New Roman" w:hAnsi="Times New Roman"/>
          <w:sz w:val="28"/>
          <w:szCs w:val="28"/>
        </w:rPr>
      </w:pPr>
      <w:r w:rsidRPr="007004EF">
        <w:rPr>
          <w:rFonts w:ascii="Times New Roman" w:hAnsi="Times New Roman"/>
          <w:sz w:val="28"/>
          <w:szCs w:val="28"/>
        </w:rPr>
        <w:t xml:space="preserve">          Стратегия развития МБДОУ  рассчитана на период до 2020года. Стратегия определяет совокупность реализации приоритетных направлений, ориентированных на развитие МБДОУ. Эти направления определены подпрограммами, обеспечивающими участие в реализации программы коллектива детского сада (сотрудников, родителей (законных представителей) воспитанников), представителей социума.  </w:t>
      </w:r>
    </w:p>
    <w:p w:rsidR="00B05082" w:rsidRPr="007004EF" w:rsidRDefault="00B05082" w:rsidP="00AC49D5">
      <w:pPr>
        <w:ind w:firstLine="708"/>
        <w:jc w:val="both"/>
        <w:rPr>
          <w:sz w:val="28"/>
          <w:szCs w:val="28"/>
        </w:rPr>
      </w:pPr>
      <w:r w:rsidRPr="007004EF">
        <w:rPr>
          <w:sz w:val="28"/>
          <w:szCs w:val="28"/>
        </w:rPr>
        <w:t xml:space="preserve">Стратегия развития учреждения определяет совокупность реализации приоритетных направлений, ориентированных на развитие детского сада. </w:t>
      </w:r>
    </w:p>
    <w:p w:rsidR="00B05082" w:rsidRPr="007004EF" w:rsidRDefault="00B05082" w:rsidP="00AC49D5">
      <w:pPr>
        <w:jc w:val="both"/>
        <w:rPr>
          <w:sz w:val="28"/>
          <w:szCs w:val="28"/>
        </w:rPr>
      </w:pPr>
      <w:r w:rsidRPr="007004EF">
        <w:rPr>
          <w:sz w:val="28"/>
          <w:szCs w:val="28"/>
        </w:rPr>
        <w:t xml:space="preserve">Эти направления определены подпрограммами: </w:t>
      </w:r>
      <w:r w:rsidR="00F6489D" w:rsidRPr="007004EF">
        <w:rPr>
          <w:sz w:val="28"/>
          <w:szCs w:val="28"/>
        </w:rPr>
        <w:t xml:space="preserve"> </w:t>
      </w:r>
      <w:r w:rsidRPr="007004EF">
        <w:rPr>
          <w:sz w:val="28"/>
          <w:szCs w:val="28"/>
        </w:rPr>
        <w:t xml:space="preserve"> </w:t>
      </w:r>
      <w:proofErr w:type="gramStart"/>
      <w:r w:rsidRPr="007004EF">
        <w:rPr>
          <w:sz w:val="28"/>
          <w:szCs w:val="28"/>
        </w:rPr>
        <w:t>«Система оценки качества образования в МБДОУ», «Взаимодействие с семьями воспитанников», «</w:t>
      </w:r>
      <w:r w:rsidR="000F0C18" w:rsidRPr="007004EF">
        <w:rPr>
          <w:sz w:val="28"/>
          <w:szCs w:val="28"/>
        </w:rPr>
        <w:t>Будь здоровым, малыш!»).</w:t>
      </w:r>
      <w:r w:rsidRPr="007004EF">
        <w:rPr>
          <w:sz w:val="28"/>
          <w:szCs w:val="28"/>
        </w:rPr>
        <w:t>», обеспечивающими участие в реализации программы коллектива детского сада, родителей воспитанников, социума.</w:t>
      </w:r>
      <w:proofErr w:type="gramEnd"/>
      <w:r w:rsidRPr="007004EF">
        <w:rPr>
          <w:sz w:val="28"/>
          <w:szCs w:val="28"/>
        </w:rPr>
        <w:t xml:space="preserve"> Подпрограммы взаимосвязаны между собой стратегической целью и отражают последовательность тактических мероприятий.</w:t>
      </w:r>
    </w:p>
    <w:p w:rsidR="00B05082" w:rsidRPr="004E5211" w:rsidRDefault="00B05082" w:rsidP="00AC49D5">
      <w:pPr>
        <w:jc w:val="both"/>
        <w:rPr>
          <w:b/>
          <w:sz w:val="28"/>
          <w:szCs w:val="28"/>
        </w:rPr>
      </w:pPr>
    </w:p>
    <w:p w:rsidR="00B05082" w:rsidRPr="007004EF" w:rsidRDefault="00B05082" w:rsidP="00AC49D5">
      <w:pPr>
        <w:jc w:val="both"/>
        <w:rPr>
          <w:b/>
          <w:sz w:val="28"/>
          <w:szCs w:val="28"/>
        </w:rPr>
      </w:pPr>
      <w:r w:rsidRPr="007004EF">
        <w:rPr>
          <w:b/>
          <w:sz w:val="28"/>
          <w:szCs w:val="28"/>
        </w:rPr>
        <w:t>Основные задачи программы:</w:t>
      </w:r>
    </w:p>
    <w:p w:rsidR="00B05082" w:rsidRPr="007004EF" w:rsidRDefault="00B05082" w:rsidP="0022124A">
      <w:pPr>
        <w:numPr>
          <w:ilvl w:val="1"/>
          <w:numId w:val="15"/>
        </w:numPr>
        <w:tabs>
          <w:tab w:val="left" w:pos="993"/>
        </w:tabs>
        <w:ind w:left="0" w:firstLine="709"/>
        <w:jc w:val="both"/>
        <w:rPr>
          <w:sz w:val="28"/>
          <w:szCs w:val="28"/>
        </w:rPr>
      </w:pPr>
      <w:r w:rsidRPr="007004EF">
        <w:rPr>
          <w:sz w:val="28"/>
          <w:szCs w:val="28"/>
        </w:rPr>
        <w:t xml:space="preserve">Совершенствовать систему здоровьесберегающей и здоровьеформирующей деятельности в детском саду, с учетом </w:t>
      </w:r>
      <w:r w:rsidRPr="007004EF">
        <w:rPr>
          <w:sz w:val="28"/>
          <w:szCs w:val="28"/>
        </w:rPr>
        <w:lastRenderedPageBreak/>
        <w:t>индивидуальных особенностей дошкольников (Подпрограмма «</w:t>
      </w:r>
      <w:r w:rsidR="00A55A3A" w:rsidRPr="007004EF">
        <w:rPr>
          <w:sz w:val="28"/>
          <w:szCs w:val="28"/>
        </w:rPr>
        <w:t>Будь здоровым, малыш!</w:t>
      </w:r>
      <w:r w:rsidRPr="007004EF">
        <w:rPr>
          <w:sz w:val="28"/>
          <w:szCs w:val="28"/>
        </w:rPr>
        <w:t xml:space="preserve">»). </w:t>
      </w:r>
    </w:p>
    <w:p w:rsidR="007004EF" w:rsidRPr="007004EF" w:rsidRDefault="007004EF" w:rsidP="0022124A">
      <w:pPr>
        <w:numPr>
          <w:ilvl w:val="1"/>
          <w:numId w:val="15"/>
        </w:numPr>
        <w:tabs>
          <w:tab w:val="left" w:pos="993"/>
        </w:tabs>
        <w:ind w:left="0" w:firstLine="709"/>
        <w:jc w:val="both"/>
        <w:rPr>
          <w:sz w:val="28"/>
          <w:szCs w:val="28"/>
        </w:rPr>
      </w:pPr>
      <w:r w:rsidRPr="007004EF">
        <w:rPr>
          <w:sz w:val="28"/>
          <w:szCs w:val="28"/>
        </w:rPr>
        <w:t xml:space="preserve">Обеспечить эффективное, результативное функционирование и постоянный рост профессиональной компетентности стабильного коллектива учреждения. </w:t>
      </w:r>
    </w:p>
    <w:p w:rsidR="00B05082" w:rsidRPr="007004EF" w:rsidRDefault="00B05082" w:rsidP="0022124A">
      <w:pPr>
        <w:numPr>
          <w:ilvl w:val="1"/>
          <w:numId w:val="15"/>
        </w:numPr>
        <w:tabs>
          <w:tab w:val="left" w:pos="993"/>
        </w:tabs>
        <w:ind w:left="0" w:firstLine="709"/>
        <w:jc w:val="both"/>
        <w:rPr>
          <w:sz w:val="28"/>
          <w:szCs w:val="28"/>
        </w:rPr>
      </w:pPr>
      <w:r w:rsidRPr="007004EF">
        <w:rPr>
          <w:sz w:val="28"/>
          <w:szCs w:val="28"/>
        </w:rPr>
        <w:t>Повышать качество работы с родителями воспитанников. Содействовать повышению роли родителей в образовании ребенка раннего и дошкольного возраста (Подпрограмма «Взаимодействие с семьями воспитанников»).</w:t>
      </w:r>
    </w:p>
    <w:tbl>
      <w:tblPr>
        <w:tblpPr w:leftFromText="180" w:rightFromText="180" w:vertAnchor="text" w:horzAnchor="margin" w:tblpXSpec="center" w:tblpY="37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493"/>
      </w:tblGrid>
      <w:tr w:rsidR="00B05082" w:rsidRPr="004E5211" w:rsidTr="00FD38D2">
        <w:trPr>
          <w:trHeight w:val="106"/>
        </w:trPr>
        <w:tc>
          <w:tcPr>
            <w:tcW w:w="5000" w:type="pct"/>
            <w:gridSpan w:val="2"/>
            <w:tcBorders>
              <w:top w:val="single" w:sz="4" w:space="0" w:color="auto"/>
              <w:left w:val="single" w:sz="4" w:space="0" w:color="auto"/>
              <w:bottom w:val="single" w:sz="4" w:space="0" w:color="auto"/>
              <w:right w:val="single" w:sz="4" w:space="0" w:color="auto"/>
            </w:tcBorders>
            <w:vAlign w:val="center"/>
          </w:tcPr>
          <w:p w:rsidR="00B05082" w:rsidRPr="004E5211" w:rsidRDefault="00B05082" w:rsidP="00AC49D5">
            <w:pPr>
              <w:ind w:right="-1"/>
              <w:jc w:val="both"/>
              <w:rPr>
                <w:b/>
                <w:sz w:val="28"/>
                <w:szCs w:val="28"/>
              </w:rPr>
            </w:pPr>
          </w:p>
          <w:p w:rsidR="00B05082" w:rsidRPr="004E5211" w:rsidRDefault="00B05082" w:rsidP="00AC49D5">
            <w:pPr>
              <w:ind w:right="-1"/>
              <w:jc w:val="both"/>
              <w:rPr>
                <w:b/>
                <w:sz w:val="28"/>
                <w:szCs w:val="28"/>
              </w:rPr>
            </w:pPr>
            <w:r w:rsidRPr="004E5211">
              <w:rPr>
                <w:b/>
                <w:sz w:val="28"/>
                <w:szCs w:val="28"/>
              </w:rPr>
              <w:t>Этапы реализации программы развития</w:t>
            </w:r>
          </w:p>
          <w:p w:rsidR="00B05082" w:rsidRPr="004E5211" w:rsidRDefault="00B05082" w:rsidP="00AC49D5">
            <w:pPr>
              <w:ind w:right="-1"/>
              <w:jc w:val="both"/>
              <w:rPr>
                <w:b/>
                <w:sz w:val="28"/>
                <w:szCs w:val="28"/>
              </w:rPr>
            </w:pPr>
          </w:p>
        </w:tc>
      </w:tr>
      <w:tr w:rsidR="00B05082" w:rsidRPr="004E5211" w:rsidTr="00DF0DC1">
        <w:trPr>
          <w:trHeight w:val="106"/>
        </w:trPr>
        <w:tc>
          <w:tcPr>
            <w:tcW w:w="2130" w:type="pct"/>
            <w:tcBorders>
              <w:top w:val="single" w:sz="4" w:space="0" w:color="auto"/>
              <w:left w:val="single" w:sz="4" w:space="0" w:color="auto"/>
              <w:bottom w:val="single" w:sz="4" w:space="0" w:color="auto"/>
              <w:right w:val="single" w:sz="4" w:space="0" w:color="auto"/>
            </w:tcBorders>
            <w:vAlign w:val="center"/>
          </w:tcPr>
          <w:p w:rsidR="00B05082" w:rsidRPr="004E5211" w:rsidRDefault="00B05082" w:rsidP="00AC49D5">
            <w:pPr>
              <w:jc w:val="both"/>
              <w:rPr>
                <w:b/>
                <w:sz w:val="28"/>
                <w:szCs w:val="28"/>
              </w:rPr>
            </w:pPr>
            <w:r w:rsidRPr="004E5211">
              <w:rPr>
                <w:b/>
                <w:sz w:val="28"/>
                <w:szCs w:val="28"/>
              </w:rPr>
              <w:t>I этап (подготовительный)</w:t>
            </w:r>
          </w:p>
          <w:p w:rsidR="00B05082" w:rsidRPr="004E5211" w:rsidRDefault="00B05082" w:rsidP="00AC49D5">
            <w:pPr>
              <w:jc w:val="both"/>
              <w:rPr>
                <w:sz w:val="28"/>
                <w:szCs w:val="28"/>
              </w:rPr>
            </w:pPr>
            <w:r w:rsidRPr="004E5211">
              <w:rPr>
                <w:sz w:val="28"/>
                <w:szCs w:val="28"/>
              </w:rPr>
              <w:t>2015 г.</w:t>
            </w:r>
          </w:p>
          <w:p w:rsidR="00B05082" w:rsidRPr="004E5211" w:rsidRDefault="00B05082" w:rsidP="00AC49D5">
            <w:pPr>
              <w:jc w:val="both"/>
              <w:rPr>
                <w:b/>
                <w:i/>
                <w:sz w:val="28"/>
                <w:szCs w:val="28"/>
              </w:rPr>
            </w:pPr>
            <w:r w:rsidRPr="004E5211">
              <w:rPr>
                <w:b/>
                <w:sz w:val="28"/>
                <w:szCs w:val="28"/>
              </w:rPr>
              <w:t>Цель:</w:t>
            </w:r>
            <w:r w:rsidRPr="004E5211">
              <w:rPr>
                <w:sz w:val="28"/>
                <w:szCs w:val="28"/>
              </w:rPr>
              <w:t xml:space="preserve"> подготовить ресурсы для реализации Программы </w:t>
            </w:r>
          </w:p>
        </w:tc>
        <w:tc>
          <w:tcPr>
            <w:tcW w:w="2870" w:type="pct"/>
            <w:tcBorders>
              <w:top w:val="single" w:sz="4" w:space="0" w:color="auto"/>
              <w:left w:val="single" w:sz="4" w:space="0" w:color="auto"/>
              <w:bottom w:val="single" w:sz="4" w:space="0" w:color="auto"/>
              <w:right w:val="single" w:sz="4" w:space="0" w:color="auto"/>
            </w:tcBorders>
            <w:vAlign w:val="center"/>
          </w:tcPr>
          <w:p w:rsidR="00D1146F" w:rsidRPr="004E5211" w:rsidRDefault="00D1146F" w:rsidP="00D1146F">
            <w:pPr>
              <w:jc w:val="both"/>
              <w:rPr>
                <w:sz w:val="28"/>
                <w:szCs w:val="28"/>
              </w:rPr>
            </w:pPr>
            <w:r w:rsidRPr="004E5211">
              <w:rPr>
                <w:b/>
                <w:i/>
                <w:sz w:val="28"/>
                <w:szCs w:val="28"/>
              </w:rPr>
              <w:t>Содержание:</w:t>
            </w:r>
            <w:r w:rsidRPr="004E5211">
              <w:rPr>
                <w:sz w:val="28"/>
                <w:szCs w:val="28"/>
              </w:rPr>
              <w:t xml:space="preserve"> Анализ стартовых условий реализации Программы развития. Определение направлений развития   МБДОУ  и моделирование нового качественного состояния.</w:t>
            </w:r>
          </w:p>
          <w:p w:rsidR="00D1146F" w:rsidRPr="004E5211" w:rsidRDefault="00D1146F" w:rsidP="00D1146F">
            <w:pPr>
              <w:jc w:val="both"/>
              <w:rPr>
                <w:sz w:val="28"/>
                <w:szCs w:val="28"/>
              </w:rPr>
            </w:pPr>
            <w:r w:rsidRPr="004E5211">
              <w:rPr>
                <w:sz w:val="28"/>
                <w:szCs w:val="28"/>
              </w:rPr>
              <w:t xml:space="preserve">Разработка мероприятий реализации целевых подпрограмм по отдельным  направлениям развития. </w:t>
            </w:r>
          </w:p>
          <w:p w:rsidR="00D1146F" w:rsidRPr="004E5211" w:rsidRDefault="00D1146F" w:rsidP="00D1146F">
            <w:pPr>
              <w:jc w:val="both"/>
              <w:rPr>
                <w:sz w:val="28"/>
                <w:szCs w:val="28"/>
              </w:rPr>
            </w:pPr>
            <w:r w:rsidRPr="004E5211">
              <w:rPr>
                <w:sz w:val="28"/>
                <w:szCs w:val="28"/>
              </w:rPr>
              <w:t xml:space="preserve">Обновление нормативно-правовой базы,  механизма реализации Программы развития в соответствии с новыми нормативными документами. </w:t>
            </w:r>
          </w:p>
          <w:p w:rsidR="00D1146F" w:rsidRPr="004E5211" w:rsidRDefault="00D1146F" w:rsidP="00D1146F">
            <w:pPr>
              <w:jc w:val="both"/>
              <w:rPr>
                <w:sz w:val="28"/>
                <w:szCs w:val="28"/>
              </w:rPr>
            </w:pPr>
            <w:r w:rsidRPr="004E5211">
              <w:rPr>
                <w:sz w:val="28"/>
                <w:szCs w:val="28"/>
              </w:rPr>
              <w:t xml:space="preserve">Подготовка кадровых, методических, материально-технических ресурсов, необходимых для выполнения основного этапа программы.  </w:t>
            </w:r>
          </w:p>
          <w:p w:rsidR="00D1146F" w:rsidRPr="004E5211" w:rsidRDefault="00D1146F" w:rsidP="00D1146F">
            <w:pPr>
              <w:jc w:val="both"/>
              <w:rPr>
                <w:b/>
                <w:i/>
                <w:sz w:val="28"/>
                <w:szCs w:val="28"/>
              </w:rPr>
            </w:pPr>
            <w:r w:rsidRPr="004E5211">
              <w:rPr>
                <w:b/>
                <w:sz w:val="28"/>
                <w:szCs w:val="28"/>
              </w:rPr>
              <w:t xml:space="preserve">2 этап (2016-2019 гг.) </w:t>
            </w:r>
            <w:r w:rsidRPr="004E5211">
              <w:rPr>
                <w:b/>
                <w:i/>
                <w:sz w:val="28"/>
                <w:szCs w:val="28"/>
              </w:rPr>
              <w:t xml:space="preserve">– основной. </w:t>
            </w:r>
            <w:r w:rsidRPr="004E5211">
              <w:rPr>
                <w:sz w:val="28"/>
                <w:szCs w:val="28"/>
              </w:rPr>
              <w:t xml:space="preserve"> </w:t>
            </w:r>
            <w:r w:rsidRPr="004E5211">
              <w:rPr>
                <w:b/>
                <w:i/>
                <w:sz w:val="28"/>
                <w:szCs w:val="28"/>
              </w:rPr>
              <w:t xml:space="preserve"> </w:t>
            </w:r>
          </w:p>
          <w:p w:rsidR="00B05082" w:rsidRPr="004E5211" w:rsidRDefault="00B05082" w:rsidP="00AC49D5">
            <w:pPr>
              <w:jc w:val="both"/>
              <w:rPr>
                <w:sz w:val="28"/>
                <w:szCs w:val="28"/>
              </w:rPr>
            </w:pPr>
          </w:p>
        </w:tc>
      </w:tr>
      <w:tr w:rsidR="00B05082" w:rsidRPr="004E5211" w:rsidTr="00DF0DC1">
        <w:trPr>
          <w:trHeight w:val="106"/>
        </w:trPr>
        <w:tc>
          <w:tcPr>
            <w:tcW w:w="2130" w:type="pct"/>
            <w:tcBorders>
              <w:top w:val="single" w:sz="4" w:space="0" w:color="auto"/>
              <w:left w:val="single" w:sz="4" w:space="0" w:color="auto"/>
              <w:bottom w:val="single" w:sz="4" w:space="0" w:color="auto"/>
              <w:right w:val="single" w:sz="4" w:space="0" w:color="auto"/>
            </w:tcBorders>
            <w:vAlign w:val="center"/>
          </w:tcPr>
          <w:p w:rsidR="00B05082" w:rsidRPr="004E5211" w:rsidRDefault="00B05082" w:rsidP="00AC49D5">
            <w:pPr>
              <w:jc w:val="both"/>
              <w:rPr>
                <w:b/>
                <w:sz w:val="28"/>
                <w:szCs w:val="28"/>
              </w:rPr>
            </w:pPr>
          </w:p>
          <w:p w:rsidR="00B05082" w:rsidRPr="004E5211" w:rsidRDefault="00B05082" w:rsidP="00AC49D5">
            <w:pPr>
              <w:jc w:val="both"/>
              <w:rPr>
                <w:b/>
                <w:sz w:val="28"/>
                <w:szCs w:val="28"/>
              </w:rPr>
            </w:pPr>
            <w:r w:rsidRPr="004E5211">
              <w:rPr>
                <w:b/>
                <w:sz w:val="28"/>
                <w:szCs w:val="28"/>
              </w:rPr>
              <w:t>II этап (основной)</w:t>
            </w:r>
          </w:p>
          <w:p w:rsidR="00B05082" w:rsidRPr="004E5211" w:rsidRDefault="00B05082" w:rsidP="00AC49D5">
            <w:pPr>
              <w:jc w:val="both"/>
              <w:rPr>
                <w:sz w:val="28"/>
                <w:szCs w:val="28"/>
              </w:rPr>
            </w:pPr>
            <w:r w:rsidRPr="004E5211">
              <w:rPr>
                <w:sz w:val="28"/>
                <w:szCs w:val="28"/>
              </w:rPr>
              <w:t>2016г.- 201</w:t>
            </w:r>
            <w:r w:rsidR="007004EF">
              <w:rPr>
                <w:sz w:val="28"/>
                <w:szCs w:val="28"/>
              </w:rPr>
              <w:t>8</w:t>
            </w:r>
            <w:r w:rsidRPr="004E5211">
              <w:rPr>
                <w:sz w:val="28"/>
                <w:szCs w:val="28"/>
              </w:rPr>
              <w:t xml:space="preserve"> г.</w:t>
            </w:r>
          </w:p>
          <w:p w:rsidR="00D1146F" w:rsidRDefault="00B05082" w:rsidP="00D1146F">
            <w:pPr>
              <w:jc w:val="both"/>
              <w:rPr>
                <w:sz w:val="28"/>
                <w:szCs w:val="28"/>
              </w:rPr>
            </w:pPr>
            <w:r w:rsidRPr="004E5211">
              <w:rPr>
                <w:b/>
                <w:i/>
                <w:sz w:val="28"/>
                <w:szCs w:val="28"/>
              </w:rPr>
              <w:t xml:space="preserve">Цель: </w:t>
            </w:r>
            <w:r w:rsidR="00D1146F" w:rsidRPr="004E5211">
              <w:rPr>
                <w:sz w:val="28"/>
                <w:szCs w:val="28"/>
              </w:rPr>
              <w:t>Создание комплексной системы воспитания и развития ребенка</w:t>
            </w:r>
            <w:r w:rsidR="00D1146F" w:rsidRPr="00725E9D">
              <w:rPr>
                <w:sz w:val="28"/>
                <w:szCs w:val="28"/>
              </w:rPr>
              <w:t xml:space="preserve"> </w:t>
            </w:r>
            <w:r w:rsidR="00D1146F" w:rsidRPr="004E5211">
              <w:rPr>
                <w:sz w:val="28"/>
                <w:szCs w:val="28"/>
              </w:rPr>
              <w:t xml:space="preserve">направленной </w:t>
            </w:r>
            <w:proofErr w:type="gramStart"/>
            <w:r w:rsidR="00D1146F" w:rsidRPr="004E5211">
              <w:rPr>
                <w:sz w:val="28"/>
                <w:szCs w:val="28"/>
              </w:rPr>
              <w:t>на</w:t>
            </w:r>
            <w:proofErr w:type="gramEnd"/>
            <w:r w:rsidR="00D1146F">
              <w:rPr>
                <w:sz w:val="28"/>
                <w:szCs w:val="28"/>
              </w:rPr>
              <w:t>:</w:t>
            </w:r>
          </w:p>
          <w:p w:rsidR="00D1146F" w:rsidRPr="00931C1C" w:rsidRDefault="00D1146F" w:rsidP="0022124A">
            <w:pPr>
              <w:pStyle w:val="a6"/>
              <w:numPr>
                <w:ilvl w:val="0"/>
                <w:numId w:val="37"/>
              </w:numPr>
              <w:jc w:val="both"/>
              <w:rPr>
                <w:rFonts w:ascii="Times New Roman" w:hAnsi="Times New Roman"/>
              </w:rPr>
            </w:pPr>
            <w:r w:rsidRPr="00931C1C">
              <w:rPr>
                <w:rFonts w:ascii="Times New Roman" w:hAnsi="Times New Roman"/>
                <w:sz w:val="28"/>
                <w:szCs w:val="28"/>
              </w:rPr>
              <w:t>сохранение и укрепление здоровья;</w:t>
            </w:r>
          </w:p>
          <w:p w:rsidR="00B05082" w:rsidRPr="004E5211" w:rsidRDefault="00D1146F" w:rsidP="00D1146F">
            <w:pPr>
              <w:jc w:val="both"/>
              <w:rPr>
                <w:sz w:val="28"/>
                <w:szCs w:val="28"/>
              </w:rPr>
            </w:pPr>
            <w:r w:rsidRPr="00F47FBF">
              <w:rPr>
                <w:sz w:val="28"/>
                <w:szCs w:val="28"/>
              </w:rPr>
              <w:t xml:space="preserve"> повышение рейтинга дошкольного образовательного учреждения посредством </w:t>
            </w:r>
            <w:r w:rsidRPr="00F47FBF">
              <w:rPr>
                <w:sz w:val="28"/>
                <w:szCs w:val="28"/>
              </w:rPr>
              <w:lastRenderedPageBreak/>
              <w:t>расширения количества информационно-просветительских, социальных услуг для детей и родителей</w:t>
            </w:r>
            <w:r w:rsidR="00736E64">
              <w:rPr>
                <w:sz w:val="28"/>
                <w:szCs w:val="28"/>
              </w:rPr>
              <w:t>.</w:t>
            </w:r>
          </w:p>
        </w:tc>
        <w:tc>
          <w:tcPr>
            <w:tcW w:w="2870" w:type="pct"/>
            <w:tcBorders>
              <w:top w:val="single" w:sz="4" w:space="0" w:color="auto"/>
              <w:left w:val="single" w:sz="4" w:space="0" w:color="auto"/>
              <w:bottom w:val="single" w:sz="4" w:space="0" w:color="auto"/>
              <w:right w:val="single" w:sz="4" w:space="0" w:color="auto"/>
            </w:tcBorders>
            <w:vAlign w:val="center"/>
          </w:tcPr>
          <w:p w:rsidR="00736E64" w:rsidRDefault="00736E64" w:rsidP="00D1146F">
            <w:pPr>
              <w:jc w:val="both"/>
              <w:rPr>
                <w:b/>
                <w:i/>
                <w:sz w:val="28"/>
                <w:szCs w:val="28"/>
              </w:rPr>
            </w:pPr>
          </w:p>
          <w:p w:rsidR="00736E64" w:rsidRPr="004E5211" w:rsidRDefault="00736E64" w:rsidP="00736E64">
            <w:pPr>
              <w:jc w:val="both"/>
              <w:rPr>
                <w:sz w:val="28"/>
                <w:szCs w:val="28"/>
              </w:rPr>
            </w:pPr>
            <w:r w:rsidRPr="004E5211">
              <w:rPr>
                <w:b/>
                <w:i/>
                <w:sz w:val="28"/>
                <w:szCs w:val="28"/>
              </w:rPr>
              <w:t>Содержание:</w:t>
            </w:r>
            <w:r w:rsidRPr="004E5211">
              <w:rPr>
                <w:sz w:val="28"/>
                <w:szCs w:val="28"/>
              </w:rPr>
              <w:t xml:space="preserve"> Реализация мероприятий, обеспечивающих   реализацию целевых подпрограмм по отдельным  направлениям развития   МБДОУ, соотнесение достигнутых результатов и управленческих решений с моделью нового качественного состояния.</w:t>
            </w:r>
          </w:p>
          <w:p w:rsidR="00B05082" w:rsidRPr="004E5211" w:rsidRDefault="00B05082" w:rsidP="00736E64">
            <w:pPr>
              <w:jc w:val="both"/>
              <w:rPr>
                <w:sz w:val="28"/>
                <w:szCs w:val="28"/>
              </w:rPr>
            </w:pPr>
          </w:p>
        </w:tc>
      </w:tr>
      <w:tr w:rsidR="00B05082" w:rsidRPr="004E5211" w:rsidTr="00DF0DC1">
        <w:trPr>
          <w:trHeight w:val="106"/>
        </w:trPr>
        <w:tc>
          <w:tcPr>
            <w:tcW w:w="2130" w:type="pct"/>
            <w:tcBorders>
              <w:top w:val="single" w:sz="4" w:space="0" w:color="auto"/>
              <w:left w:val="single" w:sz="4" w:space="0" w:color="auto"/>
              <w:bottom w:val="single" w:sz="4" w:space="0" w:color="auto"/>
              <w:right w:val="single" w:sz="4" w:space="0" w:color="auto"/>
            </w:tcBorders>
            <w:vAlign w:val="center"/>
          </w:tcPr>
          <w:p w:rsidR="00B05082" w:rsidRPr="004E5211" w:rsidRDefault="00B05082" w:rsidP="00AC49D5">
            <w:pPr>
              <w:jc w:val="both"/>
              <w:rPr>
                <w:b/>
                <w:sz w:val="28"/>
                <w:szCs w:val="28"/>
              </w:rPr>
            </w:pPr>
            <w:r w:rsidRPr="004E5211">
              <w:rPr>
                <w:b/>
                <w:sz w:val="28"/>
                <w:szCs w:val="28"/>
              </w:rPr>
              <w:lastRenderedPageBreak/>
              <w:t>III этап (обобщающий)</w:t>
            </w:r>
          </w:p>
          <w:p w:rsidR="00B05082" w:rsidRPr="004E5211" w:rsidRDefault="00B05082" w:rsidP="00AC49D5">
            <w:pPr>
              <w:jc w:val="both"/>
              <w:rPr>
                <w:sz w:val="28"/>
                <w:szCs w:val="28"/>
              </w:rPr>
            </w:pPr>
            <w:r w:rsidRPr="004E5211">
              <w:rPr>
                <w:sz w:val="28"/>
                <w:szCs w:val="28"/>
              </w:rPr>
              <w:t>201</w:t>
            </w:r>
            <w:r w:rsidR="00133BAD">
              <w:rPr>
                <w:sz w:val="28"/>
                <w:szCs w:val="28"/>
              </w:rPr>
              <w:t>9</w:t>
            </w:r>
            <w:r w:rsidRPr="004E5211">
              <w:rPr>
                <w:sz w:val="28"/>
                <w:szCs w:val="28"/>
              </w:rPr>
              <w:t xml:space="preserve"> г.</w:t>
            </w:r>
          </w:p>
          <w:p w:rsidR="00B05082" w:rsidRPr="004E5211" w:rsidRDefault="00B05082" w:rsidP="00AC49D5">
            <w:pPr>
              <w:jc w:val="both"/>
              <w:rPr>
                <w:sz w:val="28"/>
                <w:szCs w:val="28"/>
              </w:rPr>
            </w:pPr>
            <w:r w:rsidRPr="004E5211">
              <w:rPr>
                <w:b/>
                <w:i/>
                <w:color w:val="000000"/>
                <w:sz w:val="28"/>
                <w:szCs w:val="28"/>
              </w:rPr>
              <w:t>Цель</w:t>
            </w:r>
            <w:r w:rsidRPr="004E5211">
              <w:rPr>
                <w:i/>
                <w:color w:val="000000"/>
                <w:sz w:val="28"/>
                <w:szCs w:val="28"/>
              </w:rPr>
              <w:t>:</w:t>
            </w:r>
            <w:r w:rsidRPr="004E5211">
              <w:rPr>
                <w:color w:val="000000"/>
                <w:sz w:val="28"/>
                <w:szCs w:val="28"/>
              </w:rPr>
              <w:t xml:space="preserve">  анализ полученных результатов.</w:t>
            </w:r>
          </w:p>
        </w:tc>
        <w:tc>
          <w:tcPr>
            <w:tcW w:w="2870" w:type="pct"/>
            <w:tcBorders>
              <w:top w:val="single" w:sz="4" w:space="0" w:color="auto"/>
              <w:left w:val="single" w:sz="4" w:space="0" w:color="auto"/>
              <w:bottom w:val="single" w:sz="4" w:space="0" w:color="auto"/>
              <w:right w:val="single" w:sz="4" w:space="0" w:color="auto"/>
            </w:tcBorders>
            <w:vAlign w:val="center"/>
          </w:tcPr>
          <w:p w:rsidR="00736E64" w:rsidRDefault="00736E64" w:rsidP="00736E64">
            <w:r w:rsidRPr="004E5211">
              <w:rPr>
                <w:b/>
                <w:i/>
                <w:sz w:val="28"/>
                <w:szCs w:val="28"/>
              </w:rPr>
              <w:t>Содержание:</w:t>
            </w:r>
            <w:r w:rsidRPr="004E5211">
              <w:rPr>
                <w:sz w:val="28"/>
                <w:szCs w:val="28"/>
              </w:rPr>
              <w:t xml:space="preserve"> Анализ результативности реализации программы развития, определение перспектив дальнейшего развития  МБДОУ.</w:t>
            </w:r>
          </w:p>
          <w:p w:rsidR="00B05082" w:rsidRPr="004E5211" w:rsidRDefault="00B05082" w:rsidP="00AC49D5">
            <w:pPr>
              <w:jc w:val="both"/>
              <w:rPr>
                <w:sz w:val="28"/>
                <w:szCs w:val="28"/>
              </w:rPr>
            </w:pPr>
          </w:p>
        </w:tc>
      </w:tr>
    </w:tbl>
    <w:p w:rsidR="004F0254" w:rsidRPr="004E5211" w:rsidRDefault="004F0254" w:rsidP="00AC49D5">
      <w:pPr>
        <w:spacing w:line="360" w:lineRule="auto"/>
        <w:jc w:val="both"/>
        <w:rPr>
          <w:b/>
          <w:bCs/>
          <w:sz w:val="28"/>
          <w:szCs w:val="28"/>
        </w:rPr>
      </w:pPr>
    </w:p>
    <w:p w:rsidR="004F0254" w:rsidRPr="004E5211" w:rsidRDefault="007E5C67" w:rsidP="00AC49D5">
      <w:pPr>
        <w:spacing w:line="360" w:lineRule="auto"/>
        <w:jc w:val="both"/>
        <w:rPr>
          <w:b/>
          <w:bCs/>
          <w:sz w:val="28"/>
          <w:szCs w:val="28"/>
        </w:rPr>
      </w:pPr>
      <w:r>
        <w:rPr>
          <w:b/>
          <w:bCs/>
          <w:sz w:val="28"/>
          <w:szCs w:val="28"/>
        </w:rPr>
        <w:t xml:space="preserve">7. </w:t>
      </w:r>
      <w:r w:rsidR="004F0254" w:rsidRPr="004E5211">
        <w:rPr>
          <w:b/>
          <w:bCs/>
          <w:sz w:val="28"/>
          <w:szCs w:val="28"/>
        </w:rPr>
        <w:t>Подпрограмма «</w:t>
      </w:r>
      <w:r w:rsidR="00DA44A1" w:rsidRPr="004E5211">
        <w:rPr>
          <w:b/>
          <w:bCs/>
          <w:sz w:val="28"/>
          <w:szCs w:val="28"/>
        </w:rPr>
        <w:t>Будь здоровым, малыш!</w:t>
      </w:r>
      <w:r w:rsidR="004F0254" w:rsidRPr="004E5211">
        <w:rPr>
          <w:b/>
          <w:bCs/>
          <w:sz w:val="28"/>
          <w:szCs w:val="28"/>
        </w:rPr>
        <w:t>»</w:t>
      </w:r>
    </w:p>
    <w:p w:rsidR="005D0540" w:rsidRPr="004E5211" w:rsidRDefault="005D0540" w:rsidP="00AC49D5">
      <w:pPr>
        <w:jc w:val="both"/>
        <w:rPr>
          <w:sz w:val="28"/>
          <w:szCs w:val="28"/>
        </w:rPr>
      </w:pPr>
      <w:r w:rsidRPr="004E5211">
        <w:rPr>
          <w:b/>
          <w:sz w:val="28"/>
          <w:szCs w:val="28"/>
        </w:rPr>
        <w:t>Проблема:</w:t>
      </w:r>
      <w:r w:rsidR="004035E3" w:rsidRPr="004E5211">
        <w:rPr>
          <w:sz w:val="28"/>
          <w:szCs w:val="28"/>
        </w:rPr>
        <w:t xml:space="preserve"> Положительная динамика укрепления здоровья воспитанников отсутствует. С каждым годом увеличивается число пропусков одним ребёнком по болезни, что говорит о  неэффективной системе </w:t>
      </w:r>
      <w:proofErr w:type="spellStart"/>
      <w:r w:rsidR="004035E3" w:rsidRPr="004E5211">
        <w:rPr>
          <w:sz w:val="28"/>
          <w:szCs w:val="28"/>
        </w:rPr>
        <w:t>здоровьесбережения</w:t>
      </w:r>
      <w:proofErr w:type="spellEnd"/>
      <w:r w:rsidR="004035E3" w:rsidRPr="004E5211">
        <w:rPr>
          <w:sz w:val="28"/>
          <w:szCs w:val="28"/>
        </w:rPr>
        <w:t xml:space="preserve"> в ДОУ, позволяющей спрогнозировать и предупредить детскую заболеваемость.</w:t>
      </w:r>
    </w:p>
    <w:p w:rsidR="00D1225C" w:rsidRPr="004E5211" w:rsidRDefault="004F0254" w:rsidP="00AC49D5">
      <w:pPr>
        <w:jc w:val="both"/>
        <w:rPr>
          <w:sz w:val="28"/>
          <w:szCs w:val="28"/>
        </w:rPr>
      </w:pPr>
      <w:r w:rsidRPr="004E5211">
        <w:rPr>
          <w:b/>
          <w:sz w:val="28"/>
          <w:szCs w:val="28"/>
        </w:rPr>
        <w:t xml:space="preserve">Цель: </w:t>
      </w:r>
      <w:r w:rsidRPr="004E5211">
        <w:rPr>
          <w:sz w:val="28"/>
          <w:szCs w:val="28"/>
        </w:rPr>
        <w:t>Создание комплексной системы воспитания и развития ребенка, направленной на сохранение и укрепление его здоровья, формирование у всех субъектов образовательного процесса мотивации к ведению здорового образа жизни</w:t>
      </w:r>
    </w:p>
    <w:p w:rsidR="004F0254" w:rsidRPr="004E5211" w:rsidRDefault="004F0254" w:rsidP="00AC49D5">
      <w:pPr>
        <w:ind w:firstLine="567"/>
        <w:jc w:val="both"/>
        <w:rPr>
          <w:b/>
          <w:sz w:val="28"/>
          <w:szCs w:val="28"/>
        </w:rPr>
      </w:pPr>
      <w:r w:rsidRPr="004E5211">
        <w:rPr>
          <w:b/>
          <w:sz w:val="28"/>
          <w:szCs w:val="28"/>
        </w:rPr>
        <w:t xml:space="preserve">Задачи: </w:t>
      </w:r>
    </w:p>
    <w:p w:rsidR="004F0254" w:rsidRPr="004E5211" w:rsidRDefault="004F0254" w:rsidP="0022124A">
      <w:pPr>
        <w:pStyle w:val="a6"/>
        <w:numPr>
          <w:ilvl w:val="0"/>
          <w:numId w:val="32"/>
        </w:numPr>
        <w:spacing w:after="0" w:line="240" w:lineRule="auto"/>
        <w:jc w:val="both"/>
        <w:rPr>
          <w:rFonts w:ascii="Times New Roman" w:hAnsi="Times New Roman"/>
          <w:sz w:val="28"/>
          <w:szCs w:val="28"/>
        </w:rPr>
      </w:pPr>
      <w:r w:rsidRPr="004E5211">
        <w:rPr>
          <w:rFonts w:ascii="Times New Roman" w:hAnsi="Times New Roman"/>
          <w:sz w:val="28"/>
          <w:szCs w:val="28"/>
        </w:rPr>
        <w:t>создать комфортный микроклимат в группах и в дошкольном образовательном учреждении в целом;</w:t>
      </w:r>
    </w:p>
    <w:p w:rsidR="00FA5D09" w:rsidRPr="004E5211" w:rsidRDefault="004F0254" w:rsidP="0022124A">
      <w:pPr>
        <w:pStyle w:val="a6"/>
        <w:numPr>
          <w:ilvl w:val="0"/>
          <w:numId w:val="32"/>
        </w:numPr>
        <w:spacing w:after="0" w:line="240" w:lineRule="auto"/>
        <w:jc w:val="both"/>
        <w:rPr>
          <w:rFonts w:ascii="Times New Roman" w:hAnsi="Times New Roman"/>
          <w:sz w:val="28"/>
          <w:szCs w:val="28"/>
        </w:rPr>
      </w:pPr>
      <w:r w:rsidRPr="004E5211">
        <w:rPr>
          <w:rFonts w:ascii="Times New Roman" w:hAnsi="Times New Roman"/>
          <w:sz w:val="28"/>
          <w:szCs w:val="28"/>
        </w:rPr>
        <w:t>создать развивающую среду в ДОУ;</w:t>
      </w:r>
    </w:p>
    <w:p w:rsidR="004F0254" w:rsidRPr="004E5211" w:rsidRDefault="004F0254" w:rsidP="0022124A">
      <w:pPr>
        <w:pStyle w:val="a6"/>
        <w:numPr>
          <w:ilvl w:val="0"/>
          <w:numId w:val="32"/>
        </w:numPr>
        <w:spacing w:after="0" w:line="240" w:lineRule="auto"/>
        <w:jc w:val="both"/>
        <w:rPr>
          <w:rFonts w:ascii="Times New Roman" w:hAnsi="Times New Roman"/>
          <w:sz w:val="28"/>
          <w:szCs w:val="28"/>
        </w:rPr>
      </w:pPr>
      <w:r w:rsidRPr="004E5211">
        <w:rPr>
          <w:rFonts w:ascii="Times New Roman" w:hAnsi="Times New Roman"/>
          <w:sz w:val="28"/>
          <w:szCs w:val="28"/>
        </w:rPr>
        <w:t xml:space="preserve"> </w:t>
      </w:r>
      <w:r w:rsidR="00FA5D09" w:rsidRPr="004E5211">
        <w:rPr>
          <w:rFonts w:ascii="Times New Roman" w:hAnsi="Times New Roman"/>
          <w:sz w:val="28"/>
          <w:szCs w:val="28"/>
        </w:rPr>
        <w:t>добиться положительной динамики в физическом развитии и состоянии здоровья детей.</w:t>
      </w:r>
    </w:p>
    <w:p w:rsidR="004F0254" w:rsidRPr="004E5211" w:rsidRDefault="004F0254" w:rsidP="0022124A">
      <w:pPr>
        <w:pStyle w:val="a6"/>
        <w:numPr>
          <w:ilvl w:val="0"/>
          <w:numId w:val="32"/>
        </w:numPr>
        <w:spacing w:after="0" w:line="240" w:lineRule="auto"/>
        <w:jc w:val="both"/>
        <w:rPr>
          <w:rFonts w:ascii="Times New Roman" w:hAnsi="Times New Roman"/>
          <w:sz w:val="28"/>
          <w:szCs w:val="28"/>
        </w:rPr>
      </w:pPr>
      <w:r w:rsidRPr="004E5211">
        <w:rPr>
          <w:rFonts w:ascii="Times New Roman" w:hAnsi="Times New Roman"/>
          <w:sz w:val="28"/>
          <w:szCs w:val="28"/>
        </w:rPr>
        <w:t xml:space="preserve">повышать компетентность и активность родителей, педагогов в </w:t>
      </w:r>
      <w:proofErr w:type="spellStart"/>
      <w:r w:rsidRPr="004E5211">
        <w:rPr>
          <w:rFonts w:ascii="Times New Roman" w:hAnsi="Times New Roman"/>
          <w:sz w:val="28"/>
          <w:szCs w:val="28"/>
        </w:rPr>
        <w:t>валеологическом</w:t>
      </w:r>
      <w:proofErr w:type="spellEnd"/>
      <w:r w:rsidRPr="004E5211">
        <w:rPr>
          <w:rFonts w:ascii="Times New Roman" w:hAnsi="Times New Roman"/>
          <w:sz w:val="28"/>
          <w:szCs w:val="28"/>
        </w:rPr>
        <w:t xml:space="preserve"> воспитании дошкольников;</w:t>
      </w:r>
    </w:p>
    <w:p w:rsidR="004F0254" w:rsidRPr="004E5211" w:rsidRDefault="004F0254" w:rsidP="0022124A">
      <w:pPr>
        <w:pStyle w:val="a6"/>
        <w:numPr>
          <w:ilvl w:val="0"/>
          <w:numId w:val="32"/>
        </w:numPr>
        <w:spacing w:after="0" w:line="240" w:lineRule="auto"/>
        <w:jc w:val="both"/>
        <w:rPr>
          <w:rFonts w:ascii="Times New Roman" w:hAnsi="Times New Roman"/>
          <w:sz w:val="28"/>
          <w:szCs w:val="28"/>
        </w:rPr>
      </w:pPr>
      <w:r w:rsidRPr="004E5211">
        <w:rPr>
          <w:rFonts w:ascii="Times New Roman" w:hAnsi="Times New Roman"/>
          <w:sz w:val="28"/>
          <w:szCs w:val="28"/>
        </w:rPr>
        <w:t>формировать привычку к здоровому образу жизни у воспитанников;</w:t>
      </w:r>
    </w:p>
    <w:p w:rsidR="00C138AA" w:rsidRPr="004E5211" w:rsidRDefault="00C138AA" w:rsidP="00AC49D5">
      <w:pPr>
        <w:pStyle w:val="a6"/>
        <w:spacing w:after="0" w:line="240" w:lineRule="auto"/>
        <w:ind w:left="1287"/>
        <w:jc w:val="both"/>
        <w:rPr>
          <w:rFonts w:ascii="Times New Roman" w:hAnsi="Times New Roman"/>
          <w:sz w:val="28"/>
          <w:szCs w:val="28"/>
        </w:rPr>
      </w:pPr>
    </w:p>
    <w:tbl>
      <w:tblPr>
        <w:tblStyle w:val="afe"/>
        <w:tblW w:w="9656" w:type="dxa"/>
        <w:tblInd w:w="-617" w:type="dxa"/>
        <w:tblLayout w:type="fixed"/>
        <w:tblLook w:val="04A0"/>
      </w:tblPr>
      <w:tblGrid>
        <w:gridCol w:w="3986"/>
        <w:gridCol w:w="939"/>
        <w:gridCol w:w="709"/>
        <w:gridCol w:w="708"/>
        <w:gridCol w:w="709"/>
        <w:gridCol w:w="713"/>
        <w:gridCol w:w="1892"/>
      </w:tblGrid>
      <w:tr w:rsidR="00AD12FB" w:rsidRPr="00EA0EAB" w:rsidTr="00D91F6D">
        <w:tc>
          <w:tcPr>
            <w:tcW w:w="3986" w:type="dxa"/>
            <w:vMerge w:val="restart"/>
          </w:tcPr>
          <w:p w:rsidR="00AD12FB" w:rsidRPr="00EA0EAB" w:rsidRDefault="00AD12FB" w:rsidP="00AC49D5">
            <w:pPr>
              <w:widowControl w:val="0"/>
              <w:tabs>
                <w:tab w:val="left" w:pos="180"/>
              </w:tabs>
              <w:autoSpaceDE w:val="0"/>
              <w:autoSpaceDN w:val="0"/>
              <w:adjustRightInd w:val="0"/>
              <w:spacing w:line="276" w:lineRule="auto"/>
              <w:jc w:val="both"/>
              <w:rPr>
                <w:b/>
                <w:sz w:val="24"/>
                <w:szCs w:val="24"/>
              </w:rPr>
            </w:pPr>
            <w:r w:rsidRPr="00EA0EAB">
              <w:rPr>
                <w:b/>
                <w:sz w:val="24"/>
                <w:szCs w:val="24"/>
              </w:rPr>
              <w:t>Мероприятия</w:t>
            </w:r>
          </w:p>
        </w:tc>
        <w:tc>
          <w:tcPr>
            <w:tcW w:w="3778" w:type="dxa"/>
            <w:gridSpan w:val="5"/>
            <w:tcBorders>
              <w:right w:val="single" w:sz="4" w:space="0" w:color="auto"/>
            </w:tcBorders>
          </w:tcPr>
          <w:p w:rsidR="00AD12FB" w:rsidRPr="00EA0EAB" w:rsidRDefault="00AD12FB" w:rsidP="00AC49D5">
            <w:pPr>
              <w:widowControl w:val="0"/>
              <w:tabs>
                <w:tab w:val="left" w:pos="180"/>
              </w:tabs>
              <w:autoSpaceDE w:val="0"/>
              <w:autoSpaceDN w:val="0"/>
              <w:adjustRightInd w:val="0"/>
              <w:spacing w:line="276" w:lineRule="auto"/>
              <w:jc w:val="both"/>
              <w:rPr>
                <w:b/>
                <w:sz w:val="24"/>
                <w:szCs w:val="24"/>
              </w:rPr>
            </w:pPr>
            <w:r w:rsidRPr="00EA0EAB">
              <w:rPr>
                <w:b/>
                <w:sz w:val="24"/>
                <w:szCs w:val="24"/>
              </w:rPr>
              <w:t>Сроки проведения</w:t>
            </w:r>
          </w:p>
        </w:tc>
        <w:tc>
          <w:tcPr>
            <w:tcW w:w="1892" w:type="dxa"/>
          </w:tcPr>
          <w:p w:rsidR="00AD12FB" w:rsidRPr="00EA0EAB" w:rsidRDefault="00AD12FB" w:rsidP="00AC49D5">
            <w:pPr>
              <w:widowControl w:val="0"/>
              <w:tabs>
                <w:tab w:val="left" w:pos="180"/>
              </w:tabs>
              <w:autoSpaceDE w:val="0"/>
              <w:autoSpaceDN w:val="0"/>
              <w:adjustRightInd w:val="0"/>
              <w:spacing w:line="276" w:lineRule="auto"/>
              <w:jc w:val="both"/>
              <w:rPr>
                <w:b/>
                <w:sz w:val="24"/>
                <w:szCs w:val="24"/>
              </w:rPr>
            </w:pPr>
            <w:r w:rsidRPr="00EA0EAB">
              <w:rPr>
                <w:b/>
                <w:sz w:val="24"/>
                <w:szCs w:val="24"/>
              </w:rPr>
              <w:t>Ответственный исполнитель</w:t>
            </w:r>
          </w:p>
        </w:tc>
      </w:tr>
      <w:tr w:rsidR="00AD12FB" w:rsidRPr="00EA0EAB" w:rsidTr="00D91F6D">
        <w:tc>
          <w:tcPr>
            <w:tcW w:w="3986" w:type="dxa"/>
            <w:vMerge/>
          </w:tcPr>
          <w:p w:rsidR="00AD12FB" w:rsidRPr="00EA0EAB" w:rsidRDefault="00AD12FB" w:rsidP="00AC49D5">
            <w:pPr>
              <w:widowControl w:val="0"/>
              <w:tabs>
                <w:tab w:val="left" w:pos="180"/>
              </w:tabs>
              <w:autoSpaceDE w:val="0"/>
              <w:autoSpaceDN w:val="0"/>
              <w:adjustRightInd w:val="0"/>
              <w:spacing w:line="276" w:lineRule="auto"/>
              <w:jc w:val="both"/>
              <w:rPr>
                <w:b/>
                <w:sz w:val="24"/>
                <w:szCs w:val="24"/>
              </w:rPr>
            </w:pPr>
          </w:p>
        </w:tc>
        <w:tc>
          <w:tcPr>
            <w:tcW w:w="939" w:type="dxa"/>
          </w:tcPr>
          <w:p w:rsidR="00AD12FB" w:rsidRPr="00EA0EAB" w:rsidRDefault="00AD12FB" w:rsidP="00AC49D5">
            <w:pPr>
              <w:widowControl w:val="0"/>
              <w:tabs>
                <w:tab w:val="left" w:pos="180"/>
              </w:tabs>
              <w:autoSpaceDE w:val="0"/>
              <w:autoSpaceDN w:val="0"/>
              <w:adjustRightInd w:val="0"/>
              <w:spacing w:line="276" w:lineRule="auto"/>
              <w:jc w:val="both"/>
              <w:rPr>
                <w:b/>
                <w:sz w:val="24"/>
                <w:szCs w:val="24"/>
              </w:rPr>
            </w:pPr>
            <w:r w:rsidRPr="00EA0EAB">
              <w:rPr>
                <w:b/>
                <w:sz w:val="24"/>
                <w:szCs w:val="24"/>
              </w:rPr>
              <w:t>2015</w:t>
            </w:r>
          </w:p>
        </w:tc>
        <w:tc>
          <w:tcPr>
            <w:tcW w:w="709" w:type="dxa"/>
          </w:tcPr>
          <w:p w:rsidR="00AD12FB" w:rsidRPr="00EA0EAB" w:rsidRDefault="00AD12FB" w:rsidP="00AC49D5">
            <w:pPr>
              <w:widowControl w:val="0"/>
              <w:tabs>
                <w:tab w:val="left" w:pos="180"/>
              </w:tabs>
              <w:autoSpaceDE w:val="0"/>
              <w:autoSpaceDN w:val="0"/>
              <w:adjustRightInd w:val="0"/>
              <w:spacing w:line="276" w:lineRule="auto"/>
              <w:jc w:val="both"/>
              <w:rPr>
                <w:b/>
                <w:sz w:val="24"/>
                <w:szCs w:val="24"/>
              </w:rPr>
            </w:pPr>
            <w:r w:rsidRPr="00EA0EAB">
              <w:rPr>
                <w:b/>
                <w:sz w:val="24"/>
                <w:szCs w:val="24"/>
              </w:rPr>
              <w:t>2016</w:t>
            </w:r>
          </w:p>
        </w:tc>
        <w:tc>
          <w:tcPr>
            <w:tcW w:w="708" w:type="dxa"/>
          </w:tcPr>
          <w:p w:rsidR="00AD12FB" w:rsidRPr="00EA0EAB" w:rsidRDefault="00AD12FB" w:rsidP="00AC49D5">
            <w:pPr>
              <w:widowControl w:val="0"/>
              <w:tabs>
                <w:tab w:val="left" w:pos="180"/>
              </w:tabs>
              <w:autoSpaceDE w:val="0"/>
              <w:autoSpaceDN w:val="0"/>
              <w:adjustRightInd w:val="0"/>
              <w:spacing w:line="276" w:lineRule="auto"/>
              <w:jc w:val="both"/>
              <w:rPr>
                <w:b/>
                <w:sz w:val="24"/>
                <w:szCs w:val="24"/>
              </w:rPr>
            </w:pPr>
            <w:r w:rsidRPr="00EA0EAB">
              <w:rPr>
                <w:b/>
                <w:sz w:val="24"/>
                <w:szCs w:val="24"/>
              </w:rPr>
              <w:t>2017</w:t>
            </w:r>
          </w:p>
        </w:tc>
        <w:tc>
          <w:tcPr>
            <w:tcW w:w="709" w:type="dxa"/>
          </w:tcPr>
          <w:p w:rsidR="00AD12FB" w:rsidRPr="00EA0EAB" w:rsidRDefault="00AD12FB" w:rsidP="00AC49D5">
            <w:pPr>
              <w:widowControl w:val="0"/>
              <w:tabs>
                <w:tab w:val="left" w:pos="180"/>
              </w:tabs>
              <w:autoSpaceDE w:val="0"/>
              <w:autoSpaceDN w:val="0"/>
              <w:adjustRightInd w:val="0"/>
              <w:spacing w:line="276" w:lineRule="auto"/>
              <w:jc w:val="both"/>
              <w:rPr>
                <w:b/>
                <w:sz w:val="24"/>
                <w:szCs w:val="24"/>
              </w:rPr>
            </w:pPr>
            <w:r w:rsidRPr="00EA0EAB">
              <w:rPr>
                <w:b/>
                <w:sz w:val="24"/>
                <w:szCs w:val="24"/>
              </w:rPr>
              <w:t>2018</w:t>
            </w:r>
          </w:p>
        </w:tc>
        <w:tc>
          <w:tcPr>
            <w:tcW w:w="713" w:type="dxa"/>
          </w:tcPr>
          <w:p w:rsidR="00AD12FB" w:rsidRPr="00EA0EAB" w:rsidRDefault="00AD12FB" w:rsidP="00AC49D5">
            <w:pPr>
              <w:widowControl w:val="0"/>
              <w:tabs>
                <w:tab w:val="left" w:pos="180"/>
              </w:tabs>
              <w:autoSpaceDE w:val="0"/>
              <w:autoSpaceDN w:val="0"/>
              <w:adjustRightInd w:val="0"/>
              <w:spacing w:line="276" w:lineRule="auto"/>
              <w:jc w:val="both"/>
              <w:rPr>
                <w:b/>
                <w:sz w:val="24"/>
                <w:szCs w:val="24"/>
              </w:rPr>
            </w:pPr>
            <w:r w:rsidRPr="00EA0EAB">
              <w:rPr>
                <w:b/>
                <w:sz w:val="24"/>
                <w:szCs w:val="24"/>
              </w:rPr>
              <w:t>2019</w:t>
            </w:r>
          </w:p>
        </w:tc>
        <w:tc>
          <w:tcPr>
            <w:tcW w:w="1892" w:type="dxa"/>
          </w:tcPr>
          <w:p w:rsidR="00AD12FB" w:rsidRPr="00EA0EAB" w:rsidRDefault="00AD12FB" w:rsidP="00AC49D5">
            <w:pPr>
              <w:widowControl w:val="0"/>
              <w:tabs>
                <w:tab w:val="left" w:pos="180"/>
              </w:tabs>
              <w:autoSpaceDE w:val="0"/>
              <w:autoSpaceDN w:val="0"/>
              <w:adjustRightInd w:val="0"/>
              <w:spacing w:line="276" w:lineRule="auto"/>
              <w:jc w:val="both"/>
              <w:rPr>
                <w:b/>
                <w:sz w:val="24"/>
                <w:szCs w:val="24"/>
              </w:rPr>
            </w:pPr>
          </w:p>
        </w:tc>
      </w:tr>
      <w:tr w:rsidR="00EA0EAB" w:rsidRPr="00EA0EAB" w:rsidTr="00D91F6D">
        <w:tc>
          <w:tcPr>
            <w:tcW w:w="3986" w:type="dxa"/>
          </w:tcPr>
          <w:p w:rsidR="00EA0EAB" w:rsidRPr="00EA0EAB" w:rsidRDefault="00EA0EAB" w:rsidP="00AC49D5">
            <w:pPr>
              <w:widowControl w:val="0"/>
              <w:tabs>
                <w:tab w:val="left" w:pos="180"/>
              </w:tabs>
              <w:autoSpaceDE w:val="0"/>
              <w:autoSpaceDN w:val="0"/>
              <w:adjustRightInd w:val="0"/>
              <w:spacing w:line="276" w:lineRule="auto"/>
              <w:jc w:val="both"/>
              <w:rPr>
                <w:sz w:val="24"/>
                <w:szCs w:val="24"/>
              </w:rPr>
            </w:pPr>
            <w:r w:rsidRPr="00EA0EAB">
              <w:rPr>
                <w:sz w:val="24"/>
                <w:szCs w:val="24"/>
              </w:rPr>
              <w:t>Мониторинг  здоровья, физического развития, физической подготовленности, двигательной активности ребенка</w:t>
            </w:r>
          </w:p>
        </w:tc>
        <w:tc>
          <w:tcPr>
            <w:tcW w:w="939" w:type="dxa"/>
          </w:tcPr>
          <w:p w:rsidR="00EA0EAB" w:rsidRPr="00EA0EAB" w:rsidRDefault="00EA0EAB" w:rsidP="00AC49D5">
            <w:pPr>
              <w:widowControl w:val="0"/>
              <w:tabs>
                <w:tab w:val="left" w:pos="180"/>
              </w:tabs>
              <w:autoSpaceDE w:val="0"/>
              <w:autoSpaceDN w:val="0"/>
              <w:adjustRightInd w:val="0"/>
              <w:spacing w:line="276" w:lineRule="auto"/>
              <w:jc w:val="both"/>
              <w:rPr>
                <w:sz w:val="24"/>
                <w:szCs w:val="24"/>
              </w:rPr>
            </w:pPr>
            <w:r w:rsidRPr="00EA0EAB">
              <w:rPr>
                <w:sz w:val="24"/>
                <w:szCs w:val="24"/>
              </w:rPr>
              <w:t>*</w:t>
            </w:r>
          </w:p>
        </w:tc>
        <w:tc>
          <w:tcPr>
            <w:tcW w:w="709" w:type="dxa"/>
          </w:tcPr>
          <w:p w:rsidR="00EA0EAB" w:rsidRDefault="00EA0EAB">
            <w:r w:rsidRPr="00DC020C">
              <w:rPr>
                <w:sz w:val="24"/>
                <w:szCs w:val="24"/>
              </w:rPr>
              <w:t>*</w:t>
            </w:r>
          </w:p>
        </w:tc>
        <w:tc>
          <w:tcPr>
            <w:tcW w:w="708" w:type="dxa"/>
          </w:tcPr>
          <w:p w:rsidR="00EA0EAB" w:rsidRDefault="00EA0EAB">
            <w:r w:rsidRPr="00DC020C">
              <w:rPr>
                <w:sz w:val="24"/>
                <w:szCs w:val="24"/>
              </w:rPr>
              <w:t>*</w:t>
            </w:r>
          </w:p>
        </w:tc>
        <w:tc>
          <w:tcPr>
            <w:tcW w:w="709" w:type="dxa"/>
          </w:tcPr>
          <w:p w:rsidR="00EA0EAB" w:rsidRDefault="00EA0EAB">
            <w:r w:rsidRPr="00DC020C">
              <w:rPr>
                <w:sz w:val="24"/>
                <w:szCs w:val="24"/>
              </w:rPr>
              <w:t>*</w:t>
            </w:r>
          </w:p>
        </w:tc>
        <w:tc>
          <w:tcPr>
            <w:tcW w:w="713" w:type="dxa"/>
          </w:tcPr>
          <w:p w:rsidR="00EA0EAB" w:rsidRDefault="00EA0EAB">
            <w:r w:rsidRPr="00DC020C">
              <w:rPr>
                <w:sz w:val="24"/>
                <w:szCs w:val="24"/>
              </w:rPr>
              <w:t>*</w:t>
            </w:r>
          </w:p>
        </w:tc>
        <w:tc>
          <w:tcPr>
            <w:tcW w:w="1892" w:type="dxa"/>
          </w:tcPr>
          <w:p w:rsidR="00EA0EAB" w:rsidRPr="00EA0EAB" w:rsidRDefault="00EA0EAB" w:rsidP="00AC49D5">
            <w:pPr>
              <w:widowControl w:val="0"/>
              <w:tabs>
                <w:tab w:val="left" w:pos="180"/>
              </w:tabs>
              <w:autoSpaceDE w:val="0"/>
              <w:autoSpaceDN w:val="0"/>
              <w:adjustRightInd w:val="0"/>
              <w:spacing w:line="276" w:lineRule="auto"/>
              <w:jc w:val="both"/>
              <w:rPr>
                <w:sz w:val="24"/>
                <w:szCs w:val="24"/>
              </w:rPr>
            </w:pPr>
            <w:r w:rsidRPr="00EA0EAB">
              <w:rPr>
                <w:sz w:val="24"/>
                <w:szCs w:val="24"/>
              </w:rPr>
              <w:t>Воспитатели</w:t>
            </w:r>
          </w:p>
        </w:tc>
      </w:tr>
      <w:tr w:rsidR="00EA0EAB" w:rsidRPr="00EA0EAB" w:rsidTr="00D91F6D">
        <w:tc>
          <w:tcPr>
            <w:tcW w:w="3986" w:type="dxa"/>
          </w:tcPr>
          <w:p w:rsidR="00EA0EAB" w:rsidRPr="00EA0EAB" w:rsidRDefault="00EA0EAB" w:rsidP="00AC49D5">
            <w:pPr>
              <w:widowControl w:val="0"/>
              <w:tabs>
                <w:tab w:val="left" w:pos="180"/>
              </w:tabs>
              <w:autoSpaceDE w:val="0"/>
              <w:autoSpaceDN w:val="0"/>
              <w:adjustRightInd w:val="0"/>
              <w:spacing w:line="276" w:lineRule="auto"/>
              <w:jc w:val="both"/>
              <w:rPr>
                <w:sz w:val="24"/>
                <w:szCs w:val="24"/>
              </w:rPr>
            </w:pPr>
            <w:r w:rsidRPr="00EA0EAB">
              <w:rPr>
                <w:sz w:val="24"/>
                <w:szCs w:val="24"/>
              </w:rPr>
              <w:t>Анкетирование родителей по формированию ЗОЖ</w:t>
            </w:r>
          </w:p>
        </w:tc>
        <w:tc>
          <w:tcPr>
            <w:tcW w:w="939" w:type="dxa"/>
          </w:tcPr>
          <w:p w:rsidR="00EA0EAB" w:rsidRPr="00EA0EAB" w:rsidRDefault="00EA0EAB" w:rsidP="00AC49D5">
            <w:pPr>
              <w:widowControl w:val="0"/>
              <w:tabs>
                <w:tab w:val="left" w:pos="180"/>
              </w:tabs>
              <w:autoSpaceDE w:val="0"/>
              <w:autoSpaceDN w:val="0"/>
              <w:adjustRightInd w:val="0"/>
              <w:spacing w:line="276" w:lineRule="auto"/>
              <w:jc w:val="both"/>
              <w:rPr>
                <w:sz w:val="24"/>
                <w:szCs w:val="24"/>
              </w:rPr>
            </w:pPr>
            <w:r w:rsidRPr="00EA0EAB">
              <w:rPr>
                <w:sz w:val="24"/>
                <w:szCs w:val="24"/>
              </w:rPr>
              <w:t>*</w:t>
            </w:r>
          </w:p>
        </w:tc>
        <w:tc>
          <w:tcPr>
            <w:tcW w:w="709" w:type="dxa"/>
          </w:tcPr>
          <w:p w:rsidR="00EA0EAB" w:rsidRDefault="00EA0EAB">
            <w:r w:rsidRPr="00B35AD5">
              <w:rPr>
                <w:sz w:val="24"/>
                <w:szCs w:val="24"/>
              </w:rPr>
              <w:t>*</w:t>
            </w:r>
          </w:p>
        </w:tc>
        <w:tc>
          <w:tcPr>
            <w:tcW w:w="708" w:type="dxa"/>
          </w:tcPr>
          <w:p w:rsidR="00EA0EAB" w:rsidRDefault="00EA0EAB">
            <w:r w:rsidRPr="00B35AD5">
              <w:rPr>
                <w:sz w:val="24"/>
                <w:szCs w:val="24"/>
              </w:rPr>
              <w:t>*</w:t>
            </w:r>
          </w:p>
        </w:tc>
        <w:tc>
          <w:tcPr>
            <w:tcW w:w="709" w:type="dxa"/>
          </w:tcPr>
          <w:p w:rsidR="00EA0EAB" w:rsidRDefault="00EA0EAB">
            <w:r w:rsidRPr="00B35AD5">
              <w:rPr>
                <w:sz w:val="24"/>
                <w:szCs w:val="24"/>
              </w:rPr>
              <w:t>*</w:t>
            </w:r>
          </w:p>
        </w:tc>
        <w:tc>
          <w:tcPr>
            <w:tcW w:w="713" w:type="dxa"/>
          </w:tcPr>
          <w:p w:rsidR="00EA0EAB" w:rsidRDefault="00EA0EAB">
            <w:r w:rsidRPr="00B35AD5">
              <w:rPr>
                <w:sz w:val="24"/>
                <w:szCs w:val="24"/>
              </w:rPr>
              <w:t>*</w:t>
            </w:r>
          </w:p>
        </w:tc>
        <w:tc>
          <w:tcPr>
            <w:tcW w:w="1892" w:type="dxa"/>
          </w:tcPr>
          <w:p w:rsidR="00EA0EAB" w:rsidRPr="00EA0EAB" w:rsidRDefault="00EA0EAB" w:rsidP="00AC49D5">
            <w:pPr>
              <w:widowControl w:val="0"/>
              <w:tabs>
                <w:tab w:val="left" w:pos="180"/>
              </w:tabs>
              <w:autoSpaceDE w:val="0"/>
              <w:autoSpaceDN w:val="0"/>
              <w:adjustRightInd w:val="0"/>
              <w:spacing w:line="276" w:lineRule="auto"/>
              <w:jc w:val="both"/>
              <w:rPr>
                <w:sz w:val="24"/>
                <w:szCs w:val="24"/>
              </w:rPr>
            </w:pPr>
            <w:r w:rsidRPr="00EA0EAB">
              <w:rPr>
                <w:sz w:val="24"/>
                <w:szCs w:val="24"/>
              </w:rPr>
              <w:t>воспитатели</w:t>
            </w:r>
          </w:p>
        </w:tc>
      </w:tr>
      <w:tr w:rsidR="00AD12FB" w:rsidRPr="00EA0EAB" w:rsidTr="00D91F6D">
        <w:tc>
          <w:tcPr>
            <w:tcW w:w="3986" w:type="dxa"/>
          </w:tcPr>
          <w:p w:rsidR="00AD12FB" w:rsidRPr="00EA0EAB" w:rsidRDefault="00AD12FB" w:rsidP="00AC49D5">
            <w:pPr>
              <w:widowControl w:val="0"/>
              <w:tabs>
                <w:tab w:val="left" w:pos="180"/>
              </w:tabs>
              <w:autoSpaceDE w:val="0"/>
              <w:autoSpaceDN w:val="0"/>
              <w:adjustRightInd w:val="0"/>
              <w:spacing w:line="276" w:lineRule="auto"/>
              <w:jc w:val="both"/>
              <w:rPr>
                <w:sz w:val="24"/>
                <w:szCs w:val="24"/>
              </w:rPr>
            </w:pPr>
            <w:r w:rsidRPr="00EA0EAB">
              <w:rPr>
                <w:sz w:val="24"/>
                <w:szCs w:val="24"/>
              </w:rPr>
              <w:t xml:space="preserve">Приобретение литературы по сохранению и укреплению здоровья детей и взрослых. </w:t>
            </w:r>
          </w:p>
        </w:tc>
        <w:tc>
          <w:tcPr>
            <w:tcW w:w="939" w:type="dxa"/>
          </w:tcPr>
          <w:p w:rsidR="00AD12FB" w:rsidRPr="00EA0EAB" w:rsidRDefault="00AD12FB" w:rsidP="00AC49D5">
            <w:pPr>
              <w:widowControl w:val="0"/>
              <w:tabs>
                <w:tab w:val="left" w:pos="180"/>
              </w:tabs>
              <w:autoSpaceDE w:val="0"/>
              <w:autoSpaceDN w:val="0"/>
              <w:adjustRightInd w:val="0"/>
              <w:spacing w:line="276" w:lineRule="auto"/>
              <w:jc w:val="both"/>
              <w:rPr>
                <w:sz w:val="24"/>
                <w:szCs w:val="24"/>
              </w:rPr>
            </w:pPr>
            <w:r w:rsidRPr="00EA0EAB">
              <w:rPr>
                <w:sz w:val="24"/>
                <w:szCs w:val="24"/>
              </w:rPr>
              <w:t>*</w:t>
            </w:r>
          </w:p>
        </w:tc>
        <w:tc>
          <w:tcPr>
            <w:tcW w:w="709" w:type="dxa"/>
          </w:tcPr>
          <w:p w:rsidR="00AD12FB" w:rsidRPr="00EA0EAB" w:rsidRDefault="00AD12FB" w:rsidP="00AC49D5">
            <w:pPr>
              <w:widowControl w:val="0"/>
              <w:tabs>
                <w:tab w:val="left" w:pos="180"/>
              </w:tabs>
              <w:autoSpaceDE w:val="0"/>
              <w:autoSpaceDN w:val="0"/>
              <w:adjustRightInd w:val="0"/>
              <w:spacing w:line="276" w:lineRule="auto"/>
              <w:jc w:val="both"/>
              <w:rPr>
                <w:sz w:val="24"/>
                <w:szCs w:val="24"/>
              </w:rPr>
            </w:pPr>
          </w:p>
        </w:tc>
        <w:tc>
          <w:tcPr>
            <w:tcW w:w="708" w:type="dxa"/>
          </w:tcPr>
          <w:p w:rsidR="00AD12FB" w:rsidRPr="00EA0EAB" w:rsidRDefault="00EA0EAB" w:rsidP="00AC49D5">
            <w:pPr>
              <w:widowControl w:val="0"/>
              <w:tabs>
                <w:tab w:val="left" w:pos="180"/>
              </w:tabs>
              <w:autoSpaceDE w:val="0"/>
              <w:autoSpaceDN w:val="0"/>
              <w:adjustRightInd w:val="0"/>
              <w:spacing w:line="276" w:lineRule="auto"/>
              <w:jc w:val="both"/>
              <w:rPr>
                <w:sz w:val="24"/>
                <w:szCs w:val="24"/>
              </w:rPr>
            </w:pPr>
            <w:r w:rsidRPr="00EA0EAB">
              <w:rPr>
                <w:sz w:val="24"/>
                <w:szCs w:val="24"/>
              </w:rPr>
              <w:t>*</w:t>
            </w:r>
          </w:p>
        </w:tc>
        <w:tc>
          <w:tcPr>
            <w:tcW w:w="709" w:type="dxa"/>
          </w:tcPr>
          <w:p w:rsidR="00AD12FB" w:rsidRPr="00EA0EAB" w:rsidRDefault="00AD12FB" w:rsidP="00AC49D5">
            <w:pPr>
              <w:widowControl w:val="0"/>
              <w:tabs>
                <w:tab w:val="left" w:pos="180"/>
              </w:tabs>
              <w:autoSpaceDE w:val="0"/>
              <w:autoSpaceDN w:val="0"/>
              <w:adjustRightInd w:val="0"/>
              <w:spacing w:line="276" w:lineRule="auto"/>
              <w:jc w:val="both"/>
              <w:rPr>
                <w:sz w:val="24"/>
                <w:szCs w:val="24"/>
              </w:rPr>
            </w:pPr>
          </w:p>
        </w:tc>
        <w:tc>
          <w:tcPr>
            <w:tcW w:w="713" w:type="dxa"/>
          </w:tcPr>
          <w:p w:rsidR="00AD12FB" w:rsidRPr="00EA0EAB" w:rsidRDefault="00AD12FB" w:rsidP="00AC49D5">
            <w:pPr>
              <w:widowControl w:val="0"/>
              <w:tabs>
                <w:tab w:val="left" w:pos="180"/>
              </w:tabs>
              <w:autoSpaceDE w:val="0"/>
              <w:autoSpaceDN w:val="0"/>
              <w:adjustRightInd w:val="0"/>
              <w:spacing w:line="276" w:lineRule="auto"/>
              <w:jc w:val="both"/>
              <w:rPr>
                <w:sz w:val="24"/>
                <w:szCs w:val="24"/>
              </w:rPr>
            </w:pPr>
          </w:p>
        </w:tc>
        <w:tc>
          <w:tcPr>
            <w:tcW w:w="1892" w:type="dxa"/>
          </w:tcPr>
          <w:p w:rsidR="00AD12FB" w:rsidRPr="00EA0EAB" w:rsidRDefault="00AD12FB" w:rsidP="00AC49D5">
            <w:pPr>
              <w:widowControl w:val="0"/>
              <w:autoSpaceDE w:val="0"/>
              <w:autoSpaceDN w:val="0"/>
              <w:adjustRightInd w:val="0"/>
              <w:spacing w:line="276" w:lineRule="auto"/>
              <w:jc w:val="both"/>
              <w:rPr>
                <w:sz w:val="24"/>
                <w:szCs w:val="24"/>
              </w:rPr>
            </w:pPr>
            <w:r w:rsidRPr="00EA0EAB">
              <w:rPr>
                <w:sz w:val="24"/>
                <w:szCs w:val="24"/>
              </w:rPr>
              <w:t>заведующий</w:t>
            </w:r>
          </w:p>
        </w:tc>
      </w:tr>
      <w:tr w:rsidR="00AD12FB" w:rsidRPr="00EA0EAB" w:rsidTr="00D91F6D">
        <w:tc>
          <w:tcPr>
            <w:tcW w:w="3986" w:type="dxa"/>
          </w:tcPr>
          <w:p w:rsidR="00AD12FB" w:rsidRPr="00EA0EAB" w:rsidRDefault="00AD12FB" w:rsidP="00AC49D5">
            <w:pPr>
              <w:spacing w:line="276" w:lineRule="auto"/>
              <w:jc w:val="both"/>
              <w:rPr>
                <w:sz w:val="24"/>
                <w:szCs w:val="24"/>
              </w:rPr>
            </w:pPr>
            <w:r w:rsidRPr="00EA0EAB">
              <w:rPr>
                <w:sz w:val="24"/>
                <w:szCs w:val="24"/>
              </w:rPr>
              <w:lastRenderedPageBreak/>
              <w:t>Совместные спортивные и оздоровительные мероприятия детского сада, школы и семьи.</w:t>
            </w:r>
          </w:p>
        </w:tc>
        <w:tc>
          <w:tcPr>
            <w:tcW w:w="93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8"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13"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1892" w:type="dxa"/>
          </w:tcPr>
          <w:p w:rsidR="00AD12FB" w:rsidRPr="00EA0EAB" w:rsidRDefault="00AD12FB" w:rsidP="00AC49D5">
            <w:pPr>
              <w:spacing w:line="276" w:lineRule="auto"/>
              <w:jc w:val="both"/>
              <w:rPr>
                <w:sz w:val="24"/>
                <w:szCs w:val="24"/>
              </w:rPr>
            </w:pPr>
            <w:r w:rsidRPr="00EA0EAB">
              <w:rPr>
                <w:sz w:val="24"/>
                <w:szCs w:val="24"/>
              </w:rPr>
              <w:t>воспитатели</w:t>
            </w:r>
          </w:p>
        </w:tc>
      </w:tr>
      <w:tr w:rsidR="00AD12FB" w:rsidRPr="00EA0EAB" w:rsidTr="00D91F6D">
        <w:tc>
          <w:tcPr>
            <w:tcW w:w="3986" w:type="dxa"/>
          </w:tcPr>
          <w:p w:rsidR="00AD12FB" w:rsidRPr="00EA0EAB" w:rsidRDefault="00AD12FB" w:rsidP="00AC49D5">
            <w:pPr>
              <w:spacing w:line="276" w:lineRule="auto"/>
              <w:jc w:val="both"/>
              <w:rPr>
                <w:sz w:val="24"/>
                <w:szCs w:val="24"/>
              </w:rPr>
            </w:pPr>
            <w:r w:rsidRPr="00EA0EAB">
              <w:rPr>
                <w:sz w:val="24"/>
                <w:szCs w:val="24"/>
              </w:rPr>
              <w:t>Приобретение необходимого спортивного оборудования: (малые тренажёры, мячи, сухой бассейн)</w:t>
            </w:r>
          </w:p>
        </w:tc>
        <w:tc>
          <w:tcPr>
            <w:tcW w:w="939" w:type="dxa"/>
          </w:tcPr>
          <w:p w:rsidR="00AD12FB" w:rsidRPr="00EA0EAB" w:rsidRDefault="00AD12FB" w:rsidP="00AC49D5">
            <w:pPr>
              <w:spacing w:line="276" w:lineRule="auto"/>
              <w:jc w:val="both"/>
              <w:rPr>
                <w:sz w:val="24"/>
                <w:szCs w:val="24"/>
              </w:rPr>
            </w:pPr>
            <w:r w:rsidRPr="00EA0EAB">
              <w:rPr>
                <w:sz w:val="24"/>
                <w:szCs w:val="24"/>
              </w:rPr>
              <w:t>*</w:t>
            </w:r>
          </w:p>
          <w:p w:rsidR="00AD12FB" w:rsidRPr="00EA0EAB" w:rsidRDefault="00AD12FB" w:rsidP="00AC49D5">
            <w:pPr>
              <w:spacing w:line="276" w:lineRule="auto"/>
              <w:jc w:val="both"/>
              <w:rPr>
                <w:sz w:val="24"/>
                <w:szCs w:val="24"/>
              </w:rPr>
            </w:pPr>
          </w:p>
        </w:tc>
        <w:tc>
          <w:tcPr>
            <w:tcW w:w="709" w:type="dxa"/>
          </w:tcPr>
          <w:p w:rsidR="00AD12FB" w:rsidRPr="00EA0EAB" w:rsidRDefault="00AD12FB" w:rsidP="00AC49D5">
            <w:pPr>
              <w:spacing w:line="276" w:lineRule="auto"/>
              <w:jc w:val="both"/>
              <w:rPr>
                <w:sz w:val="24"/>
                <w:szCs w:val="24"/>
              </w:rPr>
            </w:pPr>
          </w:p>
        </w:tc>
        <w:tc>
          <w:tcPr>
            <w:tcW w:w="708" w:type="dxa"/>
          </w:tcPr>
          <w:p w:rsidR="00AD12FB" w:rsidRPr="00EA0EAB" w:rsidRDefault="009B5E1F" w:rsidP="00AC49D5">
            <w:pPr>
              <w:spacing w:line="276" w:lineRule="auto"/>
              <w:jc w:val="both"/>
              <w:rPr>
                <w:sz w:val="24"/>
                <w:szCs w:val="24"/>
              </w:rPr>
            </w:pPr>
            <w:r w:rsidRPr="00EA0EAB">
              <w:rPr>
                <w:sz w:val="24"/>
                <w:szCs w:val="24"/>
              </w:rPr>
              <w:t>*</w:t>
            </w:r>
          </w:p>
        </w:tc>
        <w:tc>
          <w:tcPr>
            <w:tcW w:w="709" w:type="dxa"/>
          </w:tcPr>
          <w:p w:rsidR="00AD12FB" w:rsidRPr="00EA0EAB" w:rsidRDefault="00AD12FB" w:rsidP="00AC49D5">
            <w:pPr>
              <w:spacing w:line="276" w:lineRule="auto"/>
              <w:jc w:val="both"/>
              <w:rPr>
                <w:sz w:val="24"/>
                <w:szCs w:val="24"/>
              </w:rPr>
            </w:pPr>
          </w:p>
        </w:tc>
        <w:tc>
          <w:tcPr>
            <w:tcW w:w="713" w:type="dxa"/>
          </w:tcPr>
          <w:p w:rsidR="00AD12FB" w:rsidRPr="00EA0EAB" w:rsidRDefault="009B5E1F" w:rsidP="00AC49D5">
            <w:pPr>
              <w:spacing w:line="276" w:lineRule="auto"/>
              <w:jc w:val="both"/>
              <w:rPr>
                <w:sz w:val="24"/>
                <w:szCs w:val="24"/>
              </w:rPr>
            </w:pPr>
            <w:r w:rsidRPr="00EA0EAB">
              <w:rPr>
                <w:sz w:val="24"/>
                <w:szCs w:val="24"/>
              </w:rPr>
              <w:t>*</w:t>
            </w:r>
          </w:p>
        </w:tc>
        <w:tc>
          <w:tcPr>
            <w:tcW w:w="1892" w:type="dxa"/>
          </w:tcPr>
          <w:p w:rsidR="00AD12FB" w:rsidRPr="00EA0EAB" w:rsidRDefault="00AD12FB" w:rsidP="00AC49D5">
            <w:pPr>
              <w:spacing w:line="276" w:lineRule="auto"/>
              <w:jc w:val="both"/>
              <w:rPr>
                <w:sz w:val="24"/>
                <w:szCs w:val="24"/>
              </w:rPr>
            </w:pPr>
            <w:r w:rsidRPr="00EA0EAB">
              <w:rPr>
                <w:sz w:val="24"/>
                <w:szCs w:val="24"/>
              </w:rPr>
              <w:t>Заведующий МБДОУ</w:t>
            </w:r>
          </w:p>
        </w:tc>
      </w:tr>
      <w:tr w:rsidR="00AD12FB" w:rsidRPr="00EA0EAB" w:rsidTr="00D91F6D">
        <w:tc>
          <w:tcPr>
            <w:tcW w:w="3986" w:type="dxa"/>
          </w:tcPr>
          <w:p w:rsidR="00AD12FB" w:rsidRPr="00EA0EAB" w:rsidRDefault="00AD12FB" w:rsidP="00AC49D5">
            <w:pPr>
              <w:spacing w:line="276" w:lineRule="auto"/>
              <w:jc w:val="both"/>
              <w:rPr>
                <w:sz w:val="24"/>
                <w:szCs w:val="24"/>
              </w:rPr>
            </w:pPr>
            <w:r w:rsidRPr="00EA0EAB">
              <w:rPr>
                <w:sz w:val="24"/>
                <w:szCs w:val="24"/>
              </w:rPr>
              <w:t>Осуществление ремонта (по необходимости) игровых площадок, стадиона</w:t>
            </w:r>
          </w:p>
        </w:tc>
        <w:tc>
          <w:tcPr>
            <w:tcW w:w="93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8"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p w:rsidR="00AD12FB" w:rsidRPr="00EA0EAB" w:rsidRDefault="00AD12FB" w:rsidP="00AC49D5">
            <w:pPr>
              <w:spacing w:line="276" w:lineRule="auto"/>
              <w:jc w:val="both"/>
              <w:rPr>
                <w:sz w:val="24"/>
                <w:szCs w:val="24"/>
              </w:rPr>
            </w:pPr>
          </w:p>
        </w:tc>
        <w:tc>
          <w:tcPr>
            <w:tcW w:w="70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13"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1892" w:type="dxa"/>
          </w:tcPr>
          <w:p w:rsidR="00AD12FB" w:rsidRPr="00EA0EAB" w:rsidRDefault="00AD12FB" w:rsidP="00AC49D5">
            <w:pPr>
              <w:spacing w:line="276" w:lineRule="auto"/>
              <w:jc w:val="both"/>
              <w:rPr>
                <w:sz w:val="24"/>
                <w:szCs w:val="24"/>
              </w:rPr>
            </w:pPr>
            <w:r w:rsidRPr="00EA0EAB">
              <w:rPr>
                <w:sz w:val="24"/>
                <w:szCs w:val="24"/>
              </w:rPr>
              <w:t>Заведующий завхоз</w:t>
            </w:r>
          </w:p>
        </w:tc>
      </w:tr>
      <w:tr w:rsidR="00AD12FB" w:rsidRPr="00EA0EAB" w:rsidTr="00D91F6D">
        <w:trPr>
          <w:trHeight w:val="898"/>
        </w:trPr>
        <w:tc>
          <w:tcPr>
            <w:tcW w:w="3986" w:type="dxa"/>
          </w:tcPr>
          <w:p w:rsidR="00AD12FB" w:rsidRPr="00EA0EAB" w:rsidRDefault="00AD12FB" w:rsidP="00AC49D5">
            <w:pPr>
              <w:spacing w:line="276" w:lineRule="auto"/>
              <w:ind w:left="72"/>
              <w:jc w:val="both"/>
              <w:rPr>
                <w:sz w:val="24"/>
                <w:szCs w:val="24"/>
              </w:rPr>
            </w:pPr>
            <w:r w:rsidRPr="00EA0EAB">
              <w:rPr>
                <w:sz w:val="24"/>
                <w:szCs w:val="24"/>
              </w:rPr>
              <w:t>Приобретение оборудования для оздоровительных лечебных мероприятий</w:t>
            </w:r>
          </w:p>
        </w:tc>
        <w:tc>
          <w:tcPr>
            <w:tcW w:w="939" w:type="dxa"/>
          </w:tcPr>
          <w:p w:rsidR="00AD12FB" w:rsidRPr="00EA0EAB" w:rsidRDefault="00AD12FB" w:rsidP="00AC49D5">
            <w:pPr>
              <w:spacing w:line="276" w:lineRule="auto"/>
              <w:jc w:val="both"/>
              <w:rPr>
                <w:sz w:val="24"/>
                <w:szCs w:val="24"/>
              </w:rPr>
            </w:pPr>
          </w:p>
        </w:tc>
        <w:tc>
          <w:tcPr>
            <w:tcW w:w="709" w:type="dxa"/>
          </w:tcPr>
          <w:p w:rsidR="00AD12FB" w:rsidRPr="00EA0EAB" w:rsidRDefault="00AD12FB" w:rsidP="00AC49D5">
            <w:pPr>
              <w:spacing w:line="276" w:lineRule="auto"/>
              <w:jc w:val="both"/>
              <w:rPr>
                <w:sz w:val="24"/>
                <w:szCs w:val="24"/>
              </w:rPr>
            </w:pPr>
            <w:r w:rsidRPr="00EA0EAB">
              <w:rPr>
                <w:sz w:val="24"/>
                <w:szCs w:val="24"/>
              </w:rPr>
              <w:t>*</w:t>
            </w:r>
          </w:p>
        </w:tc>
        <w:tc>
          <w:tcPr>
            <w:tcW w:w="708" w:type="dxa"/>
          </w:tcPr>
          <w:p w:rsidR="00AD12FB" w:rsidRPr="00EA0EAB" w:rsidRDefault="00AD12FB" w:rsidP="00AC49D5">
            <w:pPr>
              <w:spacing w:line="276" w:lineRule="auto"/>
              <w:jc w:val="both"/>
              <w:rPr>
                <w:sz w:val="24"/>
                <w:szCs w:val="24"/>
              </w:rPr>
            </w:pPr>
          </w:p>
        </w:tc>
        <w:tc>
          <w:tcPr>
            <w:tcW w:w="709" w:type="dxa"/>
          </w:tcPr>
          <w:p w:rsidR="00AD12FB" w:rsidRPr="00EA0EAB" w:rsidRDefault="00AD12FB" w:rsidP="00AC49D5">
            <w:pPr>
              <w:spacing w:line="276" w:lineRule="auto"/>
              <w:jc w:val="both"/>
              <w:rPr>
                <w:sz w:val="24"/>
                <w:szCs w:val="24"/>
              </w:rPr>
            </w:pPr>
          </w:p>
        </w:tc>
        <w:tc>
          <w:tcPr>
            <w:tcW w:w="713" w:type="dxa"/>
          </w:tcPr>
          <w:p w:rsidR="00AD12FB" w:rsidRPr="00EA0EAB" w:rsidRDefault="00AD12FB" w:rsidP="00AC49D5">
            <w:pPr>
              <w:spacing w:line="276" w:lineRule="auto"/>
              <w:jc w:val="both"/>
              <w:rPr>
                <w:sz w:val="24"/>
                <w:szCs w:val="24"/>
              </w:rPr>
            </w:pPr>
          </w:p>
        </w:tc>
        <w:tc>
          <w:tcPr>
            <w:tcW w:w="1892" w:type="dxa"/>
          </w:tcPr>
          <w:p w:rsidR="00AD12FB" w:rsidRPr="00EA0EAB" w:rsidRDefault="00AD12FB" w:rsidP="00AC49D5">
            <w:pPr>
              <w:spacing w:line="276" w:lineRule="auto"/>
              <w:jc w:val="both"/>
              <w:rPr>
                <w:sz w:val="24"/>
                <w:szCs w:val="24"/>
              </w:rPr>
            </w:pPr>
            <w:r w:rsidRPr="00EA0EAB">
              <w:rPr>
                <w:sz w:val="24"/>
                <w:szCs w:val="24"/>
              </w:rPr>
              <w:t>Заведующий МБДОУ, завхоз</w:t>
            </w:r>
          </w:p>
        </w:tc>
      </w:tr>
      <w:tr w:rsidR="00AD12FB" w:rsidRPr="00EA0EAB" w:rsidTr="00D91F6D">
        <w:tc>
          <w:tcPr>
            <w:tcW w:w="3986" w:type="dxa"/>
          </w:tcPr>
          <w:p w:rsidR="00AD12FB" w:rsidRPr="00EA0EAB" w:rsidRDefault="00AD12FB" w:rsidP="00AC49D5">
            <w:pPr>
              <w:spacing w:line="276" w:lineRule="auto"/>
              <w:jc w:val="both"/>
              <w:rPr>
                <w:sz w:val="24"/>
                <w:szCs w:val="24"/>
              </w:rPr>
            </w:pPr>
            <w:r w:rsidRPr="00EA0EAB">
              <w:rPr>
                <w:sz w:val="24"/>
                <w:szCs w:val="24"/>
              </w:rPr>
              <w:t>Обеспечение условий для предупреждения травматизма в МБДОУ (соблюдение ТБ при организации учебного процесса и свободного времени, своевременный ремонт мебели и оборудования в МБДОУ)</w:t>
            </w:r>
          </w:p>
        </w:tc>
        <w:tc>
          <w:tcPr>
            <w:tcW w:w="93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p>
        </w:tc>
        <w:tc>
          <w:tcPr>
            <w:tcW w:w="708"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13"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1892" w:type="dxa"/>
          </w:tcPr>
          <w:p w:rsidR="00AD12FB" w:rsidRPr="00EA0EAB" w:rsidRDefault="00AD12FB" w:rsidP="00AC49D5">
            <w:pPr>
              <w:spacing w:line="276" w:lineRule="auto"/>
              <w:jc w:val="both"/>
              <w:rPr>
                <w:sz w:val="24"/>
                <w:szCs w:val="24"/>
              </w:rPr>
            </w:pPr>
            <w:r w:rsidRPr="00EA0EAB">
              <w:rPr>
                <w:sz w:val="24"/>
                <w:szCs w:val="24"/>
              </w:rPr>
              <w:t xml:space="preserve">Завхоз, </w:t>
            </w:r>
          </w:p>
          <w:p w:rsidR="00AD12FB" w:rsidRPr="00EA0EAB" w:rsidRDefault="00AD12FB" w:rsidP="00AC49D5">
            <w:pPr>
              <w:spacing w:line="276" w:lineRule="auto"/>
              <w:jc w:val="both"/>
              <w:rPr>
                <w:sz w:val="24"/>
                <w:szCs w:val="24"/>
              </w:rPr>
            </w:pPr>
            <w:r w:rsidRPr="00EA0EAB">
              <w:rPr>
                <w:sz w:val="24"/>
                <w:szCs w:val="24"/>
              </w:rPr>
              <w:t>воспитатели</w:t>
            </w:r>
          </w:p>
        </w:tc>
      </w:tr>
      <w:tr w:rsidR="00AD12FB" w:rsidRPr="00EA0EAB" w:rsidTr="00D91F6D">
        <w:tc>
          <w:tcPr>
            <w:tcW w:w="3986" w:type="dxa"/>
          </w:tcPr>
          <w:p w:rsidR="00AD12FB" w:rsidRPr="00EA0EAB" w:rsidRDefault="00AD12FB" w:rsidP="00AC49D5">
            <w:pPr>
              <w:spacing w:line="276" w:lineRule="auto"/>
              <w:jc w:val="both"/>
              <w:rPr>
                <w:sz w:val="24"/>
                <w:szCs w:val="24"/>
              </w:rPr>
            </w:pPr>
            <w:r w:rsidRPr="00EA0EAB">
              <w:rPr>
                <w:sz w:val="24"/>
                <w:szCs w:val="24"/>
              </w:rPr>
              <w:t xml:space="preserve">Осуществление </w:t>
            </w:r>
            <w:proofErr w:type="gramStart"/>
            <w:r w:rsidRPr="00EA0EAB">
              <w:rPr>
                <w:sz w:val="24"/>
                <w:szCs w:val="24"/>
              </w:rPr>
              <w:t>контроля за</w:t>
            </w:r>
            <w:proofErr w:type="gramEnd"/>
            <w:r w:rsidRPr="00EA0EAB">
              <w:rPr>
                <w:sz w:val="24"/>
                <w:szCs w:val="24"/>
              </w:rPr>
              <w:t xml:space="preserve"> выполнением двигательного режима детей всех групп</w:t>
            </w:r>
          </w:p>
        </w:tc>
        <w:tc>
          <w:tcPr>
            <w:tcW w:w="93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 xml:space="preserve">* </w:t>
            </w:r>
          </w:p>
        </w:tc>
        <w:tc>
          <w:tcPr>
            <w:tcW w:w="708"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13"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1892" w:type="dxa"/>
          </w:tcPr>
          <w:p w:rsidR="00AD12FB" w:rsidRPr="00EA0EAB" w:rsidRDefault="00AD12FB" w:rsidP="00AC49D5">
            <w:pPr>
              <w:spacing w:line="276" w:lineRule="auto"/>
              <w:jc w:val="both"/>
              <w:rPr>
                <w:sz w:val="24"/>
                <w:szCs w:val="24"/>
              </w:rPr>
            </w:pPr>
            <w:r w:rsidRPr="00EA0EAB">
              <w:rPr>
                <w:sz w:val="24"/>
                <w:szCs w:val="24"/>
              </w:rPr>
              <w:t>Заведующий МЮДОУ</w:t>
            </w:r>
          </w:p>
        </w:tc>
      </w:tr>
      <w:tr w:rsidR="00AD12FB" w:rsidRPr="00EA0EAB" w:rsidTr="00D91F6D">
        <w:tc>
          <w:tcPr>
            <w:tcW w:w="3986" w:type="dxa"/>
          </w:tcPr>
          <w:p w:rsidR="00AD12FB" w:rsidRPr="00EA0EAB" w:rsidRDefault="00AD12FB" w:rsidP="00AC49D5">
            <w:pPr>
              <w:spacing w:line="276" w:lineRule="auto"/>
              <w:jc w:val="both"/>
              <w:rPr>
                <w:sz w:val="24"/>
                <w:szCs w:val="24"/>
              </w:rPr>
            </w:pPr>
            <w:r w:rsidRPr="00EA0EAB">
              <w:rPr>
                <w:sz w:val="24"/>
                <w:szCs w:val="24"/>
              </w:rPr>
              <w:t xml:space="preserve"> Работа по повышению  двигательной активности старших дошкольников через внедрение программы Л.Н. Волошиной «Играйте на здоровье!»</w:t>
            </w:r>
          </w:p>
        </w:tc>
        <w:tc>
          <w:tcPr>
            <w:tcW w:w="939" w:type="dxa"/>
          </w:tcPr>
          <w:p w:rsidR="00AD12FB" w:rsidRPr="00EA0EAB" w:rsidRDefault="00AD12FB" w:rsidP="00AC49D5">
            <w:pPr>
              <w:spacing w:line="276" w:lineRule="auto"/>
              <w:jc w:val="both"/>
              <w:rPr>
                <w:sz w:val="24"/>
                <w:szCs w:val="24"/>
              </w:rPr>
            </w:pPr>
          </w:p>
        </w:tc>
        <w:tc>
          <w:tcPr>
            <w:tcW w:w="70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8"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13"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1892" w:type="dxa"/>
          </w:tcPr>
          <w:p w:rsidR="00AD12FB" w:rsidRPr="00EA0EAB" w:rsidRDefault="00FF3E8B" w:rsidP="00AC49D5">
            <w:pPr>
              <w:spacing w:line="276" w:lineRule="auto"/>
              <w:jc w:val="both"/>
              <w:rPr>
                <w:sz w:val="24"/>
                <w:szCs w:val="24"/>
              </w:rPr>
            </w:pPr>
            <w:r>
              <w:rPr>
                <w:sz w:val="24"/>
                <w:szCs w:val="24"/>
              </w:rPr>
              <w:t>воспитатели</w:t>
            </w:r>
          </w:p>
        </w:tc>
      </w:tr>
      <w:tr w:rsidR="00AD12FB" w:rsidRPr="00EA0EAB" w:rsidTr="00D91F6D">
        <w:tc>
          <w:tcPr>
            <w:tcW w:w="3986" w:type="dxa"/>
          </w:tcPr>
          <w:p w:rsidR="00AD12FB" w:rsidRPr="00EA0EAB" w:rsidRDefault="00AD12FB" w:rsidP="00D91F6D">
            <w:pPr>
              <w:spacing w:line="276" w:lineRule="auto"/>
              <w:jc w:val="both"/>
              <w:rPr>
                <w:sz w:val="24"/>
                <w:szCs w:val="24"/>
              </w:rPr>
            </w:pPr>
            <w:r w:rsidRPr="00EA0EAB">
              <w:rPr>
                <w:sz w:val="24"/>
                <w:szCs w:val="24"/>
              </w:rPr>
              <w:t>Семинары, консультации, рекомендации по сохранению и укреплению психического и физического здоровья ребёнка</w:t>
            </w:r>
            <w:r w:rsidR="00D91F6D">
              <w:rPr>
                <w:sz w:val="24"/>
                <w:szCs w:val="24"/>
              </w:rPr>
              <w:t>.</w:t>
            </w:r>
          </w:p>
        </w:tc>
        <w:tc>
          <w:tcPr>
            <w:tcW w:w="93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8"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13"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1892" w:type="dxa"/>
          </w:tcPr>
          <w:p w:rsidR="00AD12FB" w:rsidRPr="00EA0EAB" w:rsidRDefault="00AD12FB" w:rsidP="00AC49D5">
            <w:pPr>
              <w:spacing w:line="276" w:lineRule="auto"/>
              <w:jc w:val="both"/>
              <w:rPr>
                <w:sz w:val="24"/>
                <w:szCs w:val="24"/>
              </w:rPr>
            </w:pPr>
            <w:r w:rsidRPr="00EA0EAB">
              <w:rPr>
                <w:sz w:val="24"/>
                <w:szCs w:val="24"/>
              </w:rPr>
              <w:t>воспитатели</w:t>
            </w:r>
          </w:p>
        </w:tc>
      </w:tr>
      <w:tr w:rsidR="00AD12FB" w:rsidRPr="00EA0EAB" w:rsidTr="00D91F6D">
        <w:tc>
          <w:tcPr>
            <w:tcW w:w="3986" w:type="dxa"/>
          </w:tcPr>
          <w:p w:rsidR="00AD12FB" w:rsidRPr="00EA0EAB" w:rsidRDefault="00AD12FB" w:rsidP="00AC49D5">
            <w:pPr>
              <w:spacing w:line="276" w:lineRule="auto"/>
              <w:jc w:val="both"/>
              <w:rPr>
                <w:sz w:val="24"/>
                <w:szCs w:val="24"/>
              </w:rPr>
            </w:pPr>
            <w:r w:rsidRPr="00EA0EAB">
              <w:rPr>
                <w:sz w:val="24"/>
                <w:szCs w:val="24"/>
              </w:rPr>
              <w:t>Проведение ежегодной диспансеризации детей, посещающих ДОУ</w:t>
            </w:r>
          </w:p>
        </w:tc>
        <w:tc>
          <w:tcPr>
            <w:tcW w:w="93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8"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13"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1892" w:type="dxa"/>
          </w:tcPr>
          <w:p w:rsidR="00AD12FB" w:rsidRPr="00EA0EAB" w:rsidRDefault="00AD12FB" w:rsidP="00AC49D5">
            <w:pPr>
              <w:spacing w:line="276" w:lineRule="auto"/>
              <w:jc w:val="both"/>
              <w:rPr>
                <w:color w:val="000000" w:themeColor="text1"/>
                <w:sz w:val="24"/>
                <w:szCs w:val="24"/>
              </w:rPr>
            </w:pPr>
            <w:r w:rsidRPr="00EA0EAB">
              <w:rPr>
                <w:color w:val="000000" w:themeColor="text1"/>
                <w:sz w:val="24"/>
                <w:szCs w:val="24"/>
              </w:rPr>
              <w:t>Врачи ОГБУЗ «Яковлевская ЦРБ»</w:t>
            </w:r>
          </w:p>
        </w:tc>
      </w:tr>
      <w:tr w:rsidR="00AD12FB" w:rsidRPr="00EA0EAB" w:rsidTr="00D91F6D">
        <w:tc>
          <w:tcPr>
            <w:tcW w:w="3986" w:type="dxa"/>
          </w:tcPr>
          <w:p w:rsidR="00AD12FB" w:rsidRPr="00EA0EAB" w:rsidRDefault="00AD12FB" w:rsidP="00AC49D5">
            <w:pPr>
              <w:spacing w:line="276" w:lineRule="auto"/>
              <w:jc w:val="both"/>
              <w:rPr>
                <w:sz w:val="24"/>
                <w:szCs w:val="24"/>
              </w:rPr>
            </w:pPr>
            <w:r w:rsidRPr="00EA0EAB">
              <w:rPr>
                <w:sz w:val="24"/>
                <w:szCs w:val="24"/>
              </w:rPr>
              <w:t>Проведение профилактических прививок и осмотров, выявление и коррекция нарушения осанки, плоскостопия</w:t>
            </w:r>
          </w:p>
        </w:tc>
        <w:tc>
          <w:tcPr>
            <w:tcW w:w="93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8"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13"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1892" w:type="dxa"/>
          </w:tcPr>
          <w:p w:rsidR="00AD12FB" w:rsidRPr="00EA0EAB" w:rsidRDefault="00AD12FB" w:rsidP="00AC49D5">
            <w:pPr>
              <w:spacing w:line="276" w:lineRule="auto"/>
              <w:jc w:val="both"/>
              <w:rPr>
                <w:sz w:val="24"/>
                <w:szCs w:val="24"/>
              </w:rPr>
            </w:pPr>
            <w:r w:rsidRPr="00EA0EAB">
              <w:rPr>
                <w:sz w:val="24"/>
                <w:szCs w:val="24"/>
              </w:rPr>
              <w:t>Фельдшер ФАП</w:t>
            </w:r>
          </w:p>
        </w:tc>
      </w:tr>
      <w:tr w:rsidR="00AD12FB" w:rsidRPr="00EA0EAB" w:rsidTr="00D91F6D">
        <w:tc>
          <w:tcPr>
            <w:tcW w:w="3986" w:type="dxa"/>
          </w:tcPr>
          <w:p w:rsidR="00AD12FB" w:rsidRPr="00EA0EAB" w:rsidRDefault="00AD12FB" w:rsidP="00AC49D5">
            <w:pPr>
              <w:spacing w:line="276" w:lineRule="auto"/>
              <w:jc w:val="both"/>
              <w:rPr>
                <w:sz w:val="24"/>
                <w:szCs w:val="24"/>
              </w:rPr>
            </w:pPr>
            <w:r w:rsidRPr="00EA0EAB">
              <w:rPr>
                <w:sz w:val="24"/>
                <w:szCs w:val="24"/>
              </w:rPr>
              <w:t>Улучшение качества питания, контроль над организацией питания</w:t>
            </w:r>
          </w:p>
        </w:tc>
        <w:tc>
          <w:tcPr>
            <w:tcW w:w="93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8"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9"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13" w:type="dxa"/>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1892" w:type="dxa"/>
          </w:tcPr>
          <w:p w:rsidR="00AD12FB" w:rsidRPr="00EA0EAB" w:rsidRDefault="00AD12FB" w:rsidP="00AC49D5">
            <w:pPr>
              <w:spacing w:line="276" w:lineRule="auto"/>
              <w:jc w:val="both"/>
              <w:rPr>
                <w:sz w:val="24"/>
                <w:szCs w:val="24"/>
              </w:rPr>
            </w:pPr>
            <w:r w:rsidRPr="00EA0EAB">
              <w:rPr>
                <w:sz w:val="24"/>
                <w:szCs w:val="24"/>
              </w:rPr>
              <w:t>Заведующий МБДОУ</w:t>
            </w:r>
          </w:p>
        </w:tc>
      </w:tr>
      <w:tr w:rsidR="00AD12FB" w:rsidRPr="00EA0EAB" w:rsidTr="00543521">
        <w:trPr>
          <w:trHeight w:val="249"/>
        </w:trPr>
        <w:tc>
          <w:tcPr>
            <w:tcW w:w="3986" w:type="dxa"/>
            <w:tcBorders>
              <w:bottom w:val="single" w:sz="4" w:space="0" w:color="auto"/>
            </w:tcBorders>
          </w:tcPr>
          <w:p w:rsidR="00AD12FB" w:rsidRPr="00EA0EAB" w:rsidRDefault="00AD12FB" w:rsidP="00AC49D5">
            <w:pPr>
              <w:pStyle w:val="25"/>
              <w:spacing w:after="0" w:line="240" w:lineRule="auto"/>
              <w:ind w:left="0"/>
              <w:jc w:val="both"/>
              <w:rPr>
                <w:rFonts w:ascii="Times New Roman" w:hAnsi="Times New Roman"/>
                <w:sz w:val="24"/>
                <w:szCs w:val="24"/>
              </w:rPr>
            </w:pPr>
            <w:r w:rsidRPr="00EA0EAB">
              <w:rPr>
                <w:rFonts w:ascii="Times New Roman" w:hAnsi="Times New Roman"/>
                <w:sz w:val="24"/>
                <w:szCs w:val="24"/>
              </w:rPr>
              <w:t xml:space="preserve">Комплексный мониторинг состояния соматического, психофизического здоровья и развития детей дошкольного возраста с целью выявления у них  </w:t>
            </w:r>
            <w:r w:rsidRPr="00EA0EAB">
              <w:rPr>
                <w:rFonts w:ascii="Times New Roman" w:hAnsi="Times New Roman"/>
                <w:sz w:val="24"/>
                <w:szCs w:val="24"/>
              </w:rPr>
              <w:lastRenderedPageBreak/>
              <w:t>нарушений в развитии.</w:t>
            </w:r>
          </w:p>
        </w:tc>
        <w:tc>
          <w:tcPr>
            <w:tcW w:w="939" w:type="dxa"/>
            <w:tcBorders>
              <w:bottom w:val="single" w:sz="4" w:space="0" w:color="auto"/>
            </w:tcBorders>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9" w:type="dxa"/>
            <w:tcBorders>
              <w:bottom w:val="single" w:sz="4" w:space="0" w:color="auto"/>
            </w:tcBorders>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8" w:type="dxa"/>
            <w:tcBorders>
              <w:bottom w:val="single" w:sz="4" w:space="0" w:color="auto"/>
            </w:tcBorders>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9" w:type="dxa"/>
            <w:tcBorders>
              <w:bottom w:val="single" w:sz="4" w:space="0" w:color="auto"/>
            </w:tcBorders>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13" w:type="dxa"/>
            <w:tcBorders>
              <w:bottom w:val="single" w:sz="4" w:space="0" w:color="auto"/>
            </w:tcBorders>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1892" w:type="dxa"/>
            <w:tcBorders>
              <w:bottom w:val="single" w:sz="4" w:space="0" w:color="auto"/>
            </w:tcBorders>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воспитатели</w:t>
            </w:r>
          </w:p>
        </w:tc>
      </w:tr>
      <w:tr w:rsidR="00AD12FB" w:rsidRPr="00EA0EAB" w:rsidTr="00D91F6D">
        <w:trPr>
          <w:trHeight w:val="613"/>
        </w:trPr>
        <w:tc>
          <w:tcPr>
            <w:tcW w:w="3986" w:type="dxa"/>
            <w:tcBorders>
              <w:top w:val="single" w:sz="4" w:space="0" w:color="auto"/>
            </w:tcBorders>
          </w:tcPr>
          <w:p w:rsidR="00AD12FB" w:rsidRPr="00EA0EAB" w:rsidRDefault="00AD12FB" w:rsidP="00AC49D5">
            <w:pPr>
              <w:jc w:val="both"/>
              <w:rPr>
                <w:sz w:val="24"/>
                <w:szCs w:val="24"/>
              </w:rPr>
            </w:pPr>
            <w:r w:rsidRPr="00EA0EAB">
              <w:rPr>
                <w:sz w:val="24"/>
                <w:szCs w:val="24"/>
              </w:rPr>
              <w:lastRenderedPageBreak/>
              <w:t>Мониторинг показателей пропусков одним ребенком по болезни.</w:t>
            </w:r>
          </w:p>
        </w:tc>
        <w:tc>
          <w:tcPr>
            <w:tcW w:w="939" w:type="dxa"/>
            <w:tcBorders>
              <w:top w:val="single" w:sz="4" w:space="0" w:color="auto"/>
            </w:tcBorders>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9" w:type="dxa"/>
            <w:tcBorders>
              <w:top w:val="single" w:sz="4" w:space="0" w:color="auto"/>
            </w:tcBorders>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8" w:type="dxa"/>
            <w:tcBorders>
              <w:top w:val="single" w:sz="4" w:space="0" w:color="auto"/>
            </w:tcBorders>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09" w:type="dxa"/>
            <w:tcBorders>
              <w:top w:val="single" w:sz="4" w:space="0" w:color="auto"/>
            </w:tcBorders>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713" w:type="dxa"/>
            <w:tcBorders>
              <w:top w:val="single" w:sz="4" w:space="0" w:color="auto"/>
            </w:tcBorders>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w:t>
            </w:r>
          </w:p>
        </w:tc>
        <w:tc>
          <w:tcPr>
            <w:tcW w:w="1892" w:type="dxa"/>
            <w:tcBorders>
              <w:top w:val="single" w:sz="4" w:space="0" w:color="auto"/>
            </w:tcBorders>
          </w:tcPr>
          <w:p w:rsidR="00AD12FB" w:rsidRPr="00EA0EAB" w:rsidRDefault="00AD12FB" w:rsidP="00AC49D5">
            <w:pPr>
              <w:spacing w:line="276" w:lineRule="auto"/>
              <w:jc w:val="both"/>
              <w:rPr>
                <w:sz w:val="24"/>
                <w:szCs w:val="24"/>
              </w:rPr>
            </w:pPr>
          </w:p>
          <w:p w:rsidR="00AD12FB" w:rsidRPr="00EA0EAB" w:rsidRDefault="00AD12FB" w:rsidP="00AC49D5">
            <w:pPr>
              <w:spacing w:line="276" w:lineRule="auto"/>
              <w:jc w:val="both"/>
              <w:rPr>
                <w:sz w:val="24"/>
                <w:szCs w:val="24"/>
              </w:rPr>
            </w:pPr>
            <w:r w:rsidRPr="00EA0EAB">
              <w:rPr>
                <w:sz w:val="24"/>
                <w:szCs w:val="24"/>
              </w:rPr>
              <w:t>воспитатели</w:t>
            </w:r>
          </w:p>
        </w:tc>
      </w:tr>
    </w:tbl>
    <w:p w:rsidR="00410A29" w:rsidRPr="004E5211" w:rsidRDefault="00410A29" w:rsidP="00AC49D5">
      <w:pPr>
        <w:jc w:val="both"/>
        <w:rPr>
          <w:b/>
          <w:sz w:val="28"/>
          <w:szCs w:val="28"/>
        </w:rPr>
      </w:pPr>
    </w:p>
    <w:p w:rsidR="004F0254" w:rsidRPr="004E5211" w:rsidRDefault="004F0254" w:rsidP="00AC49D5">
      <w:pPr>
        <w:pStyle w:val="14"/>
        <w:spacing w:after="0" w:line="240" w:lineRule="auto"/>
        <w:ind w:left="66"/>
        <w:jc w:val="both"/>
        <w:rPr>
          <w:rFonts w:ascii="Times New Roman" w:hAnsi="Times New Roman" w:cs="Times New Roman"/>
          <w:b/>
          <w:bCs/>
          <w:i/>
          <w:sz w:val="28"/>
          <w:szCs w:val="28"/>
        </w:rPr>
      </w:pPr>
      <w:r w:rsidRPr="004E5211">
        <w:rPr>
          <w:rFonts w:ascii="Times New Roman" w:hAnsi="Times New Roman" w:cs="Times New Roman"/>
          <w:b/>
          <w:bCs/>
          <w:i/>
          <w:sz w:val="28"/>
          <w:szCs w:val="28"/>
        </w:rPr>
        <w:t>Индикаторы эффективности реализации подпрограммы</w:t>
      </w:r>
    </w:p>
    <w:p w:rsidR="004F0254" w:rsidRPr="004E5211" w:rsidRDefault="004F0254" w:rsidP="00AC49D5">
      <w:pPr>
        <w:pStyle w:val="14"/>
        <w:spacing w:after="0" w:line="240" w:lineRule="auto"/>
        <w:ind w:left="66"/>
        <w:jc w:val="both"/>
        <w:rPr>
          <w:rFonts w:ascii="Times New Roman" w:hAnsi="Times New Roman" w:cs="Times New Roman"/>
          <w:b/>
          <w:bCs/>
          <w:i/>
          <w:sz w:val="28"/>
          <w:szCs w:val="28"/>
        </w:rPr>
      </w:pPr>
      <w:r w:rsidRPr="004E5211">
        <w:rPr>
          <w:rFonts w:ascii="Times New Roman" w:hAnsi="Times New Roman" w:cs="Times New Roman"/>
          <w:b/>
          <w:bCs/>
          <w:i/>
          <w:sz w:val="28"/>
          <w:szCs w:val="28"/>
        </w:rPr>
        <w:t xml:space="preserve">  </w:t>
      </w:r>
    </w:p>
    <w:tbl>
      <w:tblPr>
        <w:tblW w:w="9793" w:type="dxa"/>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06"/>
        <w:gridCol w:w="1707"/>
        <w:gridCol w:w="776"/>
        <w:gridCol w:w="776"/>
        <w:gridCol w:w="776"/>
        <w:gridCol w:w="776"/>
        <w:gridCol w:w="776"/>
      </w:tblGrid>
      <w:tr w:rsidR="00A858AF" w:rsidRPr="004E5211" w:rsidTr="00A858AF">
        <w:trPr>
          <w:trHeight w:val="274"/>
        </w:trPr>
        <w:tc>
          <w:tcPr>
            <w:tcW w:w="5145" w:type="dxa"/>
            <w:tcBorders>
              <w:top w:val="single" w:sz="4" w:space="0" w:color="auto"/>
              <w:left w:val="single" w:sz="4" w:space="0" w:color="auto"/>
              <w:right w:val="single" w:sz="4" w:space="0" w:color="auto"/>
            </w:tcBorders>
          </w:tcPr>
          <w:p w:rsidR="00A858AF" w:rsidRPr="004E5211" w:rsidRDefault="00A858AF" w:rsidP="00AC49D5">
            <w:pPr>
              <w:jc w:val="both"/>
              <w:rPr>
                <w:b/>
                <w:bCs/>
                <w:sz w:val="28"/>
                <w:szCs w:val="28"/>
              </w:rPr>
            </w:pPr>
            <w:r w:rsidRPr="004E5211">
              <w:rPr>
                <w:b/>
                <w:bCs/>
                <w:sz w:val="28"/>
                <w:szCs w:val="28"/>
              </w:rPr>
              <w:t>Целевые показатели</w:t>
            </w:r>
          </w:p>
        </w:tc>
        <w:tc>
          <w:tcPr>
            <w:tcW w:w="1168" w:type="dxa"/>
            <w:tcBorders>
              <w:top w:val="single" w:sz="4" w:space="0" w:color="auto"/>
              <w:left w:val="single" w:sz="4" w:space="0" w:color="auto"/>
            </w:tcBorders>
          </w:tcPr>
          <w:p w:rsidR="00A858AF" w:rsidRPr="004E5211" w:rsidRDefault="00A858AF" w:rsidP="00AC49D5">
            <w:pPr>
              <w:spacing w:line="276" w:lineRule="auto"/>
              <w:ind w:left="113" w:right="113"/>
              <w:jc w:val="both"/>
              <w:rPr>
                <w:b/>
                <w:bCs/>
                <w:sz w:val="28"/>
                <w:szCs w:val="28"/>
              </w:rPr>
            </w:pPr>
            <w:r w:rsidRPr="004E5211">
              <w:rPr>
                <w:b/>
                <w:bCs/>
                <w:sz w:val="28"/>
                <w:szCs w:val="28"/>
              </w:rPr>
              <w:t>Исходное состояние</w:t>
            </w:r>
          </w:p>
          <w:p w:rsidR="00A858AF" w:rsidRPr="004E5211" w:rsidRDefault="00A858AF" w:rsidP="00AC49D5">
            <w:pPr>
              <w:spacing w:line="276" w:lineRule="auto"/>
              <w:ind w:left="113" w:right="113"/>
              <w:jc w:val="both"/>
              <w:rPr>
                <w:b/>
                <w:bCs/>
                <w:sz w:val="28"/>
                <w:szCs w:val="28"/>
              </w:rPr>
            </w:pPr>
            <w:r w:rsidRPr="004E5211">
              <w:rPr>
                <w:b/>
                <w:bCs/>
                <w:sz w:val="28"/>
                <w:szCs w:val="28"/>
              </w:rPr>
              <w:t>2014</w:t>
            </w:r>
          </w:p>
          <w:p w:rsidR="00A858AF" w:rsidRPr="004E5211" w:rsidRDefault="00A858AF" w:rsidP="00AC49D5">
            <w:pPr>
              <w:spacing w:line="276" w:lineRule="auto"/>
              <w:jc w:val="both"/>
              <w:rPr>
                <w:b/>
                <w:bCs/>
                <w:sz w:val="28"/>
                <w:szCs w:val="28"/>
              </w:rPr>
            </w:pPr>
          </w:p>
        </w:tc>
        <w:tc>
          <w:tcPr>
            <w:tcW w:w="696" w:type="dxa"/>
            <w:tcBorders>
              <w:top w:val="single" w:sz="4" w:space="0" w:color="auto"/>
            </w:tcBorders>
          </w:tcPr>
          <w:p w:rsidR="00A858AF" w:rsidRPr="004E5211" w:rsidRDefault="00A858AF" w:rsidP="00AC49D5">
            <w:pPr>
              <w:spacing w:line="276" w:lineRule="auto"/>
              <w:jc w:val="both"/>
              <w:rPr>
                <w:b/>
                <w:bCs/>
                <w:sz w:val="28"/>
                <w:szCs w:val="28"/>
              </w:rPr>
            </w:pPr>
            <w:r w:rsidRPr="004E5211">
              <w:rPr>
                <w:b/>
                <w:bCs/>
                <w:sz w:val="28"/>
                <w:szCs w:val="28"/>
              </w:rPr>
              <w:t xml:space="preserve">2015 </w:t>
            </w:r>
          </w:p>
        </w:tc>
        <w:tc>
          <w:tcPr>
            <w:tcW w:w="696" w:type="dxa"/>
            <w:tcBorders>
              <w:top w:val="single" w:sz="4" w:space="0" w:color="auto"/>
            </w:tcBorders>
          </w:tcPr>
          <w:p w:rsidR="00A858AF" w:rsidRPr="004E5211" w:rsidRDefault="00A858AF" w:rsidP="00AC49D5">
            <w:pPr>
              <w:spacing w:line="276" w:lineRule="auto"/>
              <w:jc w:val="both"/>
              <w:rPr>
                <w:b/>
                <w:bCs/>
                <w:sz w:val="28"/>
                <w:szCs w:val="28"/>
              </w:rPr>
            </w:pPr>
            <w:r w:rsidRPr="004E5211">
              <w:rPr>
                <w:b/>
                <w:bCs/>
                <w:sz w:val="28"/>
                <w:szCs w:val="28"/>
              </w:rPr>
              <w:t>2016</w:t>
            </w:r>
          </w:p>
        </w:tc>
        <w:tc>
          <w:tcPr>
            <w:tcW w:w="696" w:type="dxa"/>
            <w:tcBorders>
              <w:top w:val="single" w:sz="4" w:space="0" w:color="auto"/>
            </w:tcBorders>
          </w:tcPr>
          <w:p w:rsidR="00A858AF" w:rsidRPr="004E5211" w:rsidRDefault="00A858AF" w:rsidP="00AC49D5">
            <w:pPr>
              <w:spacing w:line="276" w:lineRule="auto"/>
              <w:jc w:val="both"/>
              <w:rPr>
                <w:b/>
                <w:bCs/>
                <w:sz w:val="28"/>
                <w:szCs w:val="28"/>
              </w:rPr>
            </w:pPr>
            <w:r w:rsidRPr="004E5211">
              <w:rPr>
                <w:b/>
                <w:bCs/>
                <w:sz w:val="28"/>
                <w:szCs w:val="28"/>
              </w:rPr>
              <w:t>2017</w:t>
            </w:r>
          </w:p>
        </w:tc>
        <w:tc>
          <w:tcPr>
            <w:tcW w:w="696" w:type="dxa"/>
            <w:tcBorders>
              <w:top w:val="single" w:sz="4" w:space="0" w:color="auto"/>
            </w:tcBorders>
          </w:tcPr>
          <w:p w:rsidR="00A858AF" w:rsidRPr="004E5211" w:rsidRDefault="00A858AF" w:rsidP="00AC49D5">
            <w:pPr>
              <w:spacing w:line="276" w:lineRule="auto"/>
              <w:jc w:val="both"/>
              <w:rPr>
                <w:b/>
                <w:bCs/>
                <w:sz w:val="28"/>
                <w:szCs w:val="28"/>
              </w:rPr>
            </w:pPr>
            <w:r w:rsidRPr="004E5211">
              <w:rPr>
                <w:b/>
                <w:bCs/>
                <w:sz w:val="28"/>
                <w:szCs w:val="28"/>
              </w:rPr>
              <w:t>2018</w:t>
            </w:r>
          </w:p>
        </w:tc>
        <w:tc>
          <w:tcPr>
            <w:tcW w:w="696" w:type="dxa"/>
            <w:tcBorders>
              <w:top w:val="single" w:sz="4" w:space="0" w:color="auto"/>
              <w:right w:val="single" w:sz="4" w:space="0" w:color="auto"/>
            </w:tcBorders>
          </w:tcPr>
          <w:p w:rsidR="00A858AF" w:rsidRPr="004E5211" w:rsidRDefault="00A858AF" w:rsidP="00AC49D5">
            <w:pPr>
              <w:spacing w:line="276" w:lineRule="auto"/>
              <w:jc w:val="both"/>
              <w:rPr>
                <w:b/>
                <w:bCs/>
                <w:sz w:val="28"/>
                <w:szCs w:val="28"/>
              </w:rPr>
            </w:pPr>
            <w:r w:rsidRPr="004E5211">
              <w:rPr>
                <w:b/>
                <w:bCs/>
                <w:sz w:val="28"/>
                <w:szCs w:val="28"/>
              </w:rPr>
              <w:t>2019</w:t>
            </w:r>
          </w:p>
        </w:tc>
      </w:tr>
      <w:tr w:rsidR="005C12EF" w:rsidRPr="004E5211" w:rsidTr="00AE69F0">
        <w:tc>
          <w:tcPr>
            <w:tcW w:w="5145" w:type="dxa"/>
            <w:tcBorders>
              <w:right w:val="single" w:sz="4" w:space="0" w:color="auto"/>
            </w:tcBorders>
          </w:tcPr>
          <w:p w:rsidR="005C12EF" w:rsidRPr="004E5211" w:rsidRDefault="005C12EF" w:rsidP="00AC49D5">
            <w:pPr>
              <w:spacing w:line="276" w:lineRule="auto"/>
              <w:jc w:val="both"/>
              <w:rPr>
                <w:sz w:val="28"/>
                <w:szCs w:val="28"/>
              </w:rPr>
            </w:pPr>
            <w:r w:rsidRPr="004E5211">
              <w:rPr>
                <w:sz w:val="28"/>
                <w:szCs w:val="28"/>
              </w:rPr>
              <w:t>Уменьшение количества часто и длительно</w:t>
            </w:r>
          </w:p>
          <w:p w:rsidR="005C12EF" w:rsidRPr="004E5211" w:rsidRDefault="005C12EF" w:rsidP="00AC49D5">
            <w:pPr>
              <w:spacing w:line="276" w:lineRule="auto"/>
              <w:jc w:val="both"/>
              <w:rPr>
                <w:b/>
                <w:bCs/>
                <w:sz w:val="28"/>
                <w:szCs w:val="28"/>
              </w:rPr>
            </w:pPr>
            <w:r w:rsidRPr="004E5211">
              <w:rPr>
                <w:sz w:val="28"/>
                <w:szCs w:val="28"/>
              </w:rPr>
              <w:t>болеющих детей</w:t>
            </w:r>
          </w:p>
        </w:tc>
        <w:tc>
          <w:tcPr>
            <w:tcW w:w="1168" w:type="dxa"/>
            <w:tcBorders>
              <w:left w:val="single" w:sz="4" w:space="0" w:color="auto"/>
            </w:tcBorders>
          </w:tcPr>
          <w:p w:rsidR="005C12EF" w:rsidRPr="004E5211" w:rsidRDefault="005C12EF" w:rsidP="00AC49D5">
            <w:pPr>
              <w:spacing w:line="276" w:lineRule="auto"/>
              <w:jc w:val="both"/>
              <w:rPr>
                <w:b/>
                <w:bCs/>
                <w:sz w:val="28"/>
                <w:szCs w:val="28"/>
              </w:rPr>
            </w:pPr>
            <w:r w:rsidRPr="004E5211">
              <w:rPr>
                <w:b/>
                <w:bCs/>
                <w:sz w:val="28"/>
                <w:szCs w:val="28"/>
              </w:rPr>
              <w:t>8</w:t>
            </w:r>
          </w:p>
        </w:tc>
        <w:tc>
          <w:tcPr>
            <w:tcW w:w="696" w:type="dxa"/>
          </w:tcPr>
          <w:p w:rsidR="005C12EF" w:rsidRPr="004E5211" w:rsidRDefault="005C12EF" w:rsidP="00AC49D5">
            <w:pPr>
              <w:spacing w:line="276" w:lineRule="auto"/>
              <w:jc w:val="both"/>
              <w:rPr>
                <w:b/>
                <w:bCs/>
                <w:sz w:val="28"/>
                <w:szCs w:val="28"/>
              </w:rPr>
            </w:pPr>
            <w:r w:rsidRPr="004E5211">
              <w:rPr>
                <w:b/>
                <w:bCs/>
                <w:sz w:val="28"/>
                <w:szCs w:val="28"/>
              </w:rPr>
              <w:t>7</w:t>
            </w:r>
          </w:p>
        </w:tc>
        <w:tc>
          <w:tcPr>
            <w:tcW w:w="696" w:type="dxa"/>
          </w:tcPr>
          <w:p w:rsidR="005C12EF" w:rsidRPr="004E5211" w:rsidRDefault="005C12EF" w:rsidP="00AC49D5">
            <w:pPr>
              <w:spacing w:line="276" w:lineRule="auto"/>
              <w:jc w:val="both"/>
              <w:rPr>
                <w:b/>
                <w:bCs/>
                <w:sz w:val="28"/>
                <w:szCs w:val="28"/>
              </w:rPr>
            </w:pPr>
            <w:r w:rsidRPr="004E5211">
              <w:rPr>
                <w:b/>
                <w:bCs/>
                <w:sz w:val="28"/>
                <w:szCs w:val="28"/>
              </w:rPr>
              <w:t>6</w:t>
            </w:r>
          </w:p>
        </w:tc>
        <w:tc>
          <w:tcPr>
            <w:tcW w:w="696" w:type="dxa"/>
          </w:tcPr>
          <w:p w:rsidR="005C12EF" w:rsidRPr="004E5211" w:rsidRDefault="005C12EF" w:rsidP="00AC49D5">
            <w:pPr>
              <w:spacing w:line="276" w:lineRule="auto"/>
              <w:jc w:val="both"/>
              <w:rPr>
                <w:b/>
                <w:bCs/>
                <w:sz w:val="28"/>
                <w:szCs w:val="28"/>
              </w:rPr>
            </w:pPr>
            <w:r w:rsidRPr="004E5211">
              <w:rPr>
                <w:b/>
                <w:bCs/>
                <w:sz w:val="28"/>
                <w:szCs w:val="28"/>
              </w:rPr>
              <w:t>5</w:t>
            </w:r>
          </w:p>
        </w:tc>
        <w:tc>
          <w:tcPr>
            <w:tcW w:w="696" w:type="dxa"/>
          </w:tcPr>
          <w:p w:rsidR="005C12EF" w:rsidRPr="004E5211" w:rsidRDefault="005C12EF" w:rsidP="00AC49D5">
            <w:pPr>
              <w:spacing w:line="276" w:lineRule="auto"/>
              <w:jc w:val="both"/>
              <w:rPr>
                <w:b/>
                <w:bCs/>
                <w:sz w:val="28"/>
                <w:szCs w:val="28"/>
              </w:rPr>
            </w:pPr>
            <w:r w:rsidRPr="004E5211">
              <w:rPr>
                <w:b/>
                <w:bCs/>
                <w:sz w:val="28"/>
                <w:szCs w:val="28"/>
              </w:rPr>
              <w:t>5</w:t>
            </w:r>
          </w:p>
        </w:tc>
        <w:tc>
          <w:tcPr>
            <w:tcW w:w="696" w:type="dxa"/>
            <w:tcBorders>
              <w:right w:val="single" w:sz="4" w:space="0" w:color="auto"/>
            </w:tcBorders>
          </w:tcPr>
          <w:p w:rsidR="005C12EF" w:rsidRPr="004E5211" w:rsidRDefault="003D3B06" w:rsidP="00AC49D5">
            <w:pPr>
              <w:spacing w:line="276" w:lineRule="auto"/>
              <w:jc w:val="both"/>
              <w:rPr>
                <w:b/>
                <w:bCs/>
                <w:sz w:val="28"/>
                <w:szCs w:val="28"/>
              </w:rPr>
            </w:pPr>
            <w:r>
              <w:rPr>
                <w:b/>
                <w:bCs/>
                <w:sz w:val="28"/>
                <w:szCs w:val="28"/>
              </w:rPr>
              <w:t>4</w:t>
            </w:r>
          </w:p>
        </w:tc>
      </w:tr>
      <w:tr w:rsidR="005C12EF" w:rsidRPr="004E5211" w:rsidTr="00AE69F0">
        <w:tc>
          <w:tcPr>
            <w:tcW w:w="5145" w:type="dxa"/>
            <w:tcBorders>
              <w:right w:val="single" w:sz="4" w:space="0" w:color="auto"/>
            </w:tcBorders>
          </w:tcPr>
          <w:p w:rsidR="005C12EF" w:rsidRPr="004E5211" w:rsidRDefault="005C12EF" w:rsidP="00AC49D5">
            <w:pPr>
              <w:spacing w:line="276" w:lineRule="auto"/>
              <w:jc w:val="both"/>
              <w:rPr>
                <w:b/>
                <w:bCs/>
                <w:sz w:val="28"/>
                <w:szCs w:val="28"/>
              </w:rPr>
            </w:pPr>
            <w:r w:rsidRPr="004E5211">
              <w:rPr>
                <w:sz w:val="28"/>
                <w:szCs w:val="28"/>
              </w:rPr>
              <w:t>Удовлетворенность родителей в деятельности МБДОУ оздоровительной работой</w:t>
            </w:r>
          </w:p>
        </w:tc>
        <w:tc>
          <w:tcPr>
            <w:tcW w:w="1168" w:type="dxa"/>
            <w:tcBorders>
              <w:left w:val="single" w:sz="4" w:space="0" w:color="auto"/>
            </w:tcBorders>
          </w:tcPr>
          <w:p w:rsidR="005C12EF" w:rsidRPr="004E5211" w:rsidRDefault="005C12EF" w:rsidP="00AC49D5">
            <w:pPr>
              <w:spacing w:line="276" w:lineRule="auto"/>
              <w:jc w:val="both"/>
              <w:rPr>
                <w:b/>
                <w:bCs/>
                <w:sz w:val="28"/>
                <w:szCs w:val="28"/>
              </w:rPr>
            </w:pPr>
            <w:r w:rsidRPr="004E5211">
              <w:rPr>
                <w:b/>
                <w:bCs/>
                <w:sz w:val="28"/>
                <w:szCs w:val="28"/>
              </w:rPr>
              <w:t>75%</w:t>
            </w:r>
          </w:p>
        </w:tc>
        <w:tc>
          <w:tcPr>
            <w:tcW w:w="696" w:type="dxa"/>
          </w:tcPr>
          <w:p w:rsidR="005C12EF" w:rsidRPr="004E5211" w:rsidRDefault="005C12EF" w:rsidP="00AC49D5">
            <w:pPr>
              <w:spacing w:line="276" w:lineRule="auto"/>
              <w:jc w:val="both"/>
              <w:rPr>
                <w:b/>
                <w:bCs/>
                <w:sz w:val="28"/>
                <w:szCs w:val="28"/>
              </w:rPr>
            </w:pPr>
            <w:r w:rsidRPr="004E5211">
              <w:rPr>
                <w:b/>
                <w:bCs/>
                <w:sz w:val="28"/>
                <w:szCs w:val="28"/>
              </w:rPr>
              <w:t>76%</w:t>
            </w:r>
          </w:p>
        </w:tc>
        <w:tc>
          <w:tcPr>
            <w:tcW w:w="696" w:type="dxa"/>
          </w:tcPr>
          <w:p w:rsidR="005C12EF" w:rsidRPr="004E5211" w:rsidRDefault="005C12EF" w:rsidP="00AC49D5">
            <w:pPr>
              <w:spacing w:line="276" w:lineRule="auto"/>
              <w:jc w:val="both"/>
              <w:rPr>
                <w:b/>
                <w:bCs/>
                <w:sz w:val="28"/>
                <w:szCs w:val="28"/>
              </w:rPr>
            </w:pPr>
            <w:r w:rsidRPr="004E5211">
              <w:rPr>
                <w:b/>
                <w:bCs/>
                <w:sz w:val="28"/>
                <w:szCs w:val="28"/>
              </w:rPr>
              <w:t>80%</w:t>
            </w:r>
          </w:p>
        </w:tc>
        <w:tc>
          <w:tcPr>
            <w:tcW w:w="696" w:type="dxa"/>
          </w:tcPr>
          <w:p w:rsidR="005C12EF" w:rsidRPr="004E5211" w:rsidRDefault="005C12EF" w:rsidP="00AC49D5">
            <w:pPr>
              <w:spacing w:line="276" w:lineRule="auto"/>
              <w:jc w:val="both"/>
              <w:rPr>
                <w:b/>
                <w:bCs/>
                <w:sz w:val="28"/>
                <w:szCs w:val="28"/>
              </w:rPr>
            </w:pPr>
            <w:r w:rsidRPr="004E5211">
              <w:rPr>
                <w:b/>
                <w:bCs/>
                <w:sz w:val="28"/>
                <w:szCs w:val="28"/>
              </w:rPr>
              <w:t>83%</w:t>
            </w:r>
          </w:p>
        </w:tc>
        <w:tc>
          <w:tcPr>
            <w:tcW w:w="696" w:type="dxa"/>
          </w:tcPr>
          <w:p w:rsidR="005C12EF" w:rsidRPr="004E5211" w:rsidRDefault="005C12EF" w:rsidP="00AC49D5">
            <w:pPr>
              <w:spacing w:line="276" w:lineRule="auto"/>
              <w:jc w:val="both"/>
              <w:rPr>
                <w:b/>
                <w:bCs/>
                <w:sz w:val="28"/>
                <w:szCs w:val="28"/>
              </w:rPr>
            </w:pPr>
            <w:r w:rsidRPr="004E5211">
              <w:rPr>
                <w:b/>
                <w:bCs/>
                <w:sz w:val="28"/>
                <w:szCs w:val="28"/>
              </w:rPr>
              <w:t>86%</w:t>
            </w:r>
          </w:p>
        </w:tc>
        <w:tc>
          <w:tcPr>
            <w:tcW w:w="696" w:type="dxa"/>
            <w:tcBorders>
              <w:right w:val="single" w:sz="4" w:space="0" w:color="auto"/>
            </w:tcBorders>
          </w:tcPr>
          <w:p w:rsidR="005C12EF" w:rsidRPr="004E5211" w:rsidRDefault="005C12EF" w:rsidP="00AC49D5">
            <w:pPr>
              <w:spacing w:line="276" w:lineRule="auto"/>
              <w:jc w:val="both"/>
              <w:rPr>
                <w:b/>
                <w:bCs/>
                <w:sz w:val="28"/>
                <w:szCs w:val="28"/>
              </w:rPr>
            </w:pPr>
            <w:r w:rsidRPr="004E5211">
              <w:rPr>
                <w:b/>
                <w:bCs/>
                <w:sz w:val="28"/>
                <w:szCs w:val="28"/>
              </w:rPr>
              <w:t>90%</w:t>
            </w:r>
          </w:p>
        </w:tc>
      </w:tr>
      <w:tr w:rsidR="005C12EF" w:rsidRPr="004E5211" w:rsidTr="00AE69F0">
        <w:tc>
          <w:tcPr>
            <w:tcW w:w="5145" w:type="dxa"/>
            <w:tcBorders>
              <w:right w:val="single" w:sz="4" w:space="0" w:color="auto"/>
            </w:tcBorders>
          </w:tcPr>
          <w:p w:rsidR="005C12EF" w:rsidRPr="004E5211" w:rsidRDefault="005C12EF" w:rsidP="00AC49D5">
            <w:pPr>
              <w:spacing w:line="276" w:lineRule="auto"/>
              <w:jc w:val="both"/>
              <w:rPr>
                <w:sz w:val="28"/>
                <w:szCs w:val="28"/>
              </w:rPr>
            </w:pPr>
            <w:r w:rsidRPr="004E5211">
              <w:rPr>
                <w:sz w:val="28"/>
                <w:szCs w:val="28"/>
              </w:rPr>
              <w:t>Снижение количества дней пропущенных одним ребенком по болезни</w:t>
            </w:r>
          </w:p>
        </w:tc>
        <w:tc>
          <w:tcPr>
            <w:tcW w:w="1168" w:type="dxa"/>
            <w:tcBorders>
              <w:left w:val="single" w:sz="4" w:space="0" w:color="auto"/>
            </w:tcBorders>
          </w:tcPr>
          <w:p w:rsidR="005C12EF" w:rsidRPr="004E5211" w:rsidRDefault="005C12EF" w:rsidP="00AC49D5">
            <w:pPr>
              <w:spacing w:line="276" w:lineRule="auto"/>
              <w:jc w:val="both"/>
              <w:rPr>
                <w:b/>
                <w:bCs/>
                <w:sz w:val="28"/>
                <w:szCs w:val="28"/>
              </w:rPr>
            </w:pPr>
            <w:r w:rsidRPr="004E5211">
              <w:rPr>
                <w:b/>
                <w:bCs/>
                <w:sz w:val="28"/>
                <w:szCs w:val="28"/>
              </w:rPr>
              <w:t>1</w:t>
            </w:r>
            <w:r w:rsidR="00EC4524" w:rsidRPr="004E5211">
              <w:rPr>
                <w:b/>
                <w:bCs/>
                <w:sz w:val="28"/>
                <w:szCs w:val="28"/>
              </w:rPr>
              <w:t>2</w:t>
            </w:r>
            <w:r w:rsidRPr="004E5211">
              <w:rPr>
                <w:b/>
                <w:bCs/>
                <w:sz w:val="28"/>
                <w:szCs w:val="28"/>
              </w:rPr>
              <w:t>,</w:t>
            </w:r>
            <w:r w:rsidR="00EC4524" w:rsidRPr="004E5211">
              <w:rPr>
                <w:b/>
                <w:bCs/>
                <w:sz w:val="28"/>
                <w:szCs w:val="28"/>
              </w:rPr>
              <w:t>8</w:t>
            </w:r>
          </w:p>
        </w:tc>
        <w:tc>
          <w:tcPr>
            <w:tcW w:w="696" w:type="dxa"/>
          </w:tcPr>
          <w:p w:rsidR="005C12EF" w:rsidRPr="004E5211" w:rsidRDefault="00EC4524" w:rsidP="00AC49D5">
            <w:pPr>
              <w:spacing w:line="276" w:lineRule="auto"/>
              <w:jc w:val="both"/>
              <w:rPr>
                <w:b/>
                <w:bCs/>
                <w:sz w:val="28"/>
                <w:szCs w:val="28"/>
              </w:rPr>
            </w:pPr>
            <w:r w:rsidRPr="004E5211">
              <w:rPr>
                <w:b/>
                <w:bCs/>
                <w:sz w:val="28"/>
                <w:szCs w:val="28"/>
              </w:rPr>
              <w:t>12</w:t>
            </w:r>
            <w:r w:rsidR="005C12EF" w:rsidRPr="004E5211">
              <w:rPr>
                <w:b/>
                <w:bCs/>
                <w:sz w:val="28"/>
                <w:szCs w:val="28"/>
              </w:rPr>
              <w:t>,0</w:t>
            </w:r>
          </w:p>
        </w:tc>
        <w:tc>
          <w:tcPr>
            <w:tcW w:w="696" w:type="dxa"/>
          </w:tcPr>
          <w:p w:rsidR="005C12EF" w:rsidRPr="004E5211" w:rsidRDefault="00EC4524" w:rsidP="00AC49D5">
            <w:pPr>
              <w:spacing w:line="276" w:lineRule="auto"/>
              <w:jc w:val="both"/>
              <w:rPr>
                <w:b/>
                <w:bCs/>
                <w:sz w:val="28"/>
                <w:szCs w:val="28"/>
              </w:rPr>
            </w:pPr>
            <w:r w:rsidRPr="004E5211">
              <w:rPr>
                <w:b/>
                <w:bCs/>
                <w:sz w:val="28"/>
                <w:szCs w:val="28"/>
              </w:rPr>
              <w:t>11</w:t>
            </w:r>
            <w:r w:rsidR="005C12EF" w:rsidRPr="004E5211">
              <w:rPr>
                <w:b/>
                <w:bCs/>
                <w:sz w:val="28"/>
                <w:szCs w:val="28"/>
              </w:rPr>
              <w:t>,</w:t>
            </w:r>
            <w:r w:rsidRPr="004E5211">
              <w:rPr>
                <w:b/>
                <w:bCs/>
                <w:sz w:val="28"/>
                <w:szCs w:val="28"/>
              </w:rPr>
              <w:t>0</w:t>
            </w:r>
          </w:p>
        </w:tc>
        <w:tc>
          <w:tcPr>
            <w:tcW w:w="696" w:type="dxa"/>
          </w:tcPr>
          <w:p w:rsidR="005C12EF" w:rsidRPr="004E5211" w:rsidRDefault="00EC4524" w:rsidP="00AC49D5">
            <w:pPr>
              <w:spacing w:line="276" w:lineRule="auto"/>
              <w:jc w:val="both"/>
              <w:rPr>
                <w:b/>
                <w:bCs/>
                <w:sz w:val="28"/>
                <w:szCs w:val="28"/>
              </w:rPr>
            </w:pPr>
            <w:r w:rsidRPr="004E5211">
              <w:rPr>
                <w:b/>
                <w:bCs/>
                <w:sz w:val="28"/>
                <w:szCs w:val="28"/>
              </w:rPr>
              <w:t>10</w:t>
            </w:r>
            <w:r w:rsidR="005C12EF" w:rsidRPr="004E5211">
              <w:rPr>
                <w:b/>
                <w:bCs/>
                <w:sz w:val="28"/>
                <w:szCs w:val="28"/>
              </w:rPr>
              <w:t>,</w:t>
            </w:r>
            <w:r w:rsidRPr="004E5211">
              <w:rPr>
                <w:b/>
                <w:bCs/>
                <w:sz w:val="28"/>
                <w:szCs w:val="28"/>
              </w:rPr>
              <w:t>0</w:t>
            </w:r>
          </w:p>
        </w:tc>
        <w:tc>
          <w:tcPr>
            <w:tcW w:w="696" w:type="dxa"/>
          </w:tcPr>
          <w:p w:rsidR="005C12EF" w:rsidRPr="004E5211" w:rsidRDefault="005C12EF" w:rsidP="00AC49D5">
            <w:pPr>
              <w:spacing w:line="276" w:lineRule="auto"/>
              <w:jc w:val="both"/>
              <w:rPr>
                <w:b/>
                <w:bCs/>
                <w:sz w:val="28"/>
                <w:szCs w:val="28"/>
              </w:rPr>
            </w:pPr>
            <w:r w:rsidRPr="004E5211">
              <w:rPr>
                <w:b/>
                <w:bCs/>
                <w:sz w:val="28"/>
                <w:szCs w:val="28"/>
              </w:rPr>
              <w:t>9,0</w:t>
            </w:r>
          </w:p>
        </w:tc>
        <w:tc>
          <w:tcPr>
            <w:tcW w:w="696" w:type="dxa"/>
            <w:tcBorders>
              <w:right w:val="single" w:sz="4" w:space="0" w:color="auto"/>
            </w:tcBorders>
          </w:tcPr>
          <w:p w:rsidR="005C12EF" w:rsidRPr="004E5211" w:rsidRDefault="005C12EF" w:rsidP="00AC49D5">
            <w:pPr>
              <w:spacing w:line="276" w:lineRule="auto"/>
              <w:jc w:val="both"/>
              <w:rPr>
                <w:b/>
                <w:bCs/>
                <w:sz w:val="28"/>
                <w:szCs w:val="28"/>
              </w:rPr>
            </w:pPr>
            <w:r w:rsidRPr="004E5211">
              <w:rPr>
                <w:b/>
                <w:bCs/>
                <w:sz w:val="28"/>
                <w:szCs w:val="28"/>
              </w:rPr>
              <w:t>8,</w:t>
            </w:r>
            <w:r w:rsidR="00EC4524" w:rsidRPr="004E5211">
              <w:rPr>
                <w:b/>
                <w:bCs/>
                <w:sz w:val="28"/>
                <w:szCs w:val="28"/>
              </w:rPr>
              <w:t>0</w:t>
            </w:r>
          </w:p>
        </w:tc>
      </w:tr>
      <w:tr w:rsidR="00935608" w:rsidRPr="004E5211" w:rsidTr="00AE69F0">
        <w:tc>
          <w:tcPr>
            <w:tcW w:w="5145" w:type="dxa"/>
            <w:tcBorders>
              <w:right w:val="single" w:sz="4" w:space="0" w:color="auto"/>
            </w:tcBorders>
          </w:tcPr>
          <w:p w:rsidR="00935608" w:rsidRPr="004E5211" w:rsidRDefault="001C125A" w:rsidP="00AC49D5">
            <w:pPr>
              <w:spacing w:line="276" w:lineRule="auto"/>
              <w:jc w:val="both"/>
              <w:rPr>
                <w:sz w:val="28"/>
                <w:szCs w:val="28"/>
              </w:rPr>
            </w:pPr>
            <w:r>
              <w:rPr>
                <w:sz w:val="28"/>
                <w:szCs w:val="28"/>
              </w:rPr>
              <w:t xml:space="preserve">Доля родителей, участвующих </w:t>
            </w:r>
            <w:r w:rsidRPr="004E5211">
              <w:rPr>
                <w:sz w:val="28"/>
                <w:szCs w:val="28"/>
              </w:rPr>
              <w:t>в спортивных мероприятиях, организованных в МБДОУ</w:t>
            </w:r>
          </w:p>
        </w:tc>
        <w:tc>
          <w:tcPr>
            <w:tcW w:w="1168" w:type="dxa"/>
            <w:tcBorders>
              <w:left w:val="single" w:sz="4" w:space="0" w:color="auto"/>
            </w:tcBorders>
          </w:tcPr>
          <w:p w:rsidR="00935608" w:rsidRPr="004E5211" w:rsidRDefault="003D3B06" w:rsidP="00AC49D5">
            <w:pPr>
              <w:spacing w:line="276" w:lineRule="auto"/>
              <w:jc w:val="both"/>
              <w:rPr>
                <w:b/>
                <w:bCs/>
                <w:sz w:val="28"/>
                <w:szCs w:val="28"/>
              </w:rPr>
            </w:pPr>
            <w:r>
              <w:rPr>
                <w:b/>
                <w:bCs/>
                <w:sz w:val="28"/>
                <w:szCs w:val="28"/>
              </w:rPr>
              <w:t>2</w:t>
            </w:r>
            <w:r w:rsidR="00557100" w:rsidRPr="004E5211">
              <w:rPr>
                <w:b/>
                <w:bCs/>
                <w:sz w:val="28"/>
                <w:szCs w:val="28"/>
              </w:rPr>
              <w:t>0%</w:t>
            </w:r>
          </w:p>
        </w:tc>
        <w:tc>
          <w:tcPr>
            <w:tcW w:w="696" w:type="dxa"/>
          </w:tcPr>
          <w:p w:rsidR="00935608" w:rsidRPr="004E5211" w:rsidRDefault="003D3B06" w:rsidP="00AC49D5">
            <w:pPr>
              <w:spacing w:line="276" w:lineRule="auto"/>
              <w:jc w:val="both"/>
              <w:rPr>
                <w:b/>
                <w:bCs/>
                <w:sz w:val="28"/>
                <w:szCs w:val="28"/>
              </w:rPr>
            </w:pPr>
            <w:r>
              <w:rPr>
                <w:b/>
                <w:bCs/>
                <w:sz w:val="28"/>
                <w:szCs w:val="28"/>
              </w:rPr>
              <w:t>2</w:t>
            </w:r>
            <w:r w:rsidR="00557100" w:rsidRPr="004E5211">
              <w:rPr>
                <w:b/>
                <w:bCs/>
                <w:sz w:val="28"/>
                <w:szCs w:val="28"/>
              </w:rPr>
              <w:t>5%</w:t>
            </w:r>
          </w:p>
        </w:tc>
        <w:tc>
          <w:tcPr>
            <w:tcW w:w="696" w:type="dxa"/>
          </w:tcPr>
          <w:p w:rsidR="00935608" w:rsidRPr="004E5211" w:rsidRDefault="003D3B06" w:rsidP="00AC49D5">
            <w:pPr>
              <w:spacing w:line="276" w:lineRule="auto"/>
              <w:jc w:val="both"/>
              <w:rPr>
                <w:b/>
                <w:bCs/>
                <w:sz w:val="28"/>
                <w:szCs w:val="28"/>
              </w:rPr>
            </w:pPr>
            <w:r>
              <w:rPr>
                <w:b/>
                <w:bCs/>
                <w:sz w:val="28"/>
                <w:szCs w:val="28"/>
              </w:rPr>
              <w:t>3</w:t>
            </w:r>
            <w:r w:rsidR="00557100" w:rsidRPr="004E5211">
              <w:rPr>
                <w:b/>
                <w:bCs/>
                <w:sz w:val="28"/>
                <w:szCs w:val="28"/>
              </w:rPr>
              <w:t>0%</w:t>
            </w:r>
          </w:p>
        </w:tc>
        <w:tc>
          <w:tcPr>
            <w:tcW w:w="696" w:type="dxa"/>
          </w:tcPr>
          <w:p w:rsidR="00935608" w:rsidRPr="004E5211" w:rsidRDefault="003D3B06" w:rsidP="00AC49D5">
            <w:pPr>
              <w:spacing w:line="276" w:lineRule="auto"/>
              <w:jc w:val="both"/>
              <w:rPr>
                <w:b/>
                <w:bCs/>
                <w:sz w:val="28"/>
                <w:szCs w:val="28"/>
              </w:rPr>
            </w:pPr>
            <w:r>
              <w:rPr>
                <w:b/>
                <w:bCs/>
                <w:sz w:val="28"/>
                <w:szCs w:val="28"/>
              </w:rPr>
              <w:t>3</w:t>
            </w:r>
            <w:r w:rsidR="00557100" w:rsidRPr="004E5211">
              <w:rPr>
                <w:b/>
                <w:bCs/>
                <w:sz w:val="28"/>
                <w:szCs w:val="28"/>
              </w:rPr>
              <w:t>5%</w:t>
            </w:r>
          </w:p>
        </w:tc>
        <w:tc>
          <w:tcPr>
            <w:tcW w:w="696" w:type="dxa"/>
          </w:tcPr>
          <w:p w:rsidR="00935608" w:rsidRPr="004E5211" w:rsidRDefault="003D3B06" w:rsidP="00AC49D5">
            <w:pPr>
              <w:spacing w:line="276" w:lineRule="auto"/>
              <w:jc w:val="both"/>
              <w:rPr>
                <w:b/>
                <w:bCs/>
                <w:sz w:val="28"/>
                <w:szCs w:val="28"/>
              </w:rPr>
            </w:pPr>
            <w:r>
              <w:rPr>
                <w:b/>
                <w:bCs/>
                <w:sz w:val="28"/>
                <w:szCs w:val="28"/>
              </w:rPr>
              <w:t>4</w:t>
            </w:r>
            <w:r w:rsidR="00557100" w:rsidRPr="004E5211">
              <w:rPr>
                <w:b/>
                <w:bCs/>
                <w:sz w:val="28"/>
                <w:szCs w:val="28"/>
              </w:rPr>
              <w:t>0%</w:t>
            </w:r>
          </w:p>
        </w:tc>
        <w:tc>
          <w:tcPr>
            <w:tcW w:w="696" w:type="dxa"/>
            <w:tcBorders>
              <w:right w:val="single" w:sz="4" w:space="0" w:color="auto"/>
            </w:tcBorders>
          </w:tcPr>
          <w:p w:rsidR="00935608" w:rsidRPr="004E5211" w:rsidRDefault="003D3B06" w:rsidP="00AC49D5">
            <w:pPr>
              <w:spacing w:line="276" w:lineRule="auto"/>
              <w:jc w:val="both"/>
              <w:rPr>
                <w:b/>
                <w:bCs/>
                <w:sz w:val="28"/>
                <w:szCs w:val="28"/>
              </w:rPr>
            </w:pPr>
            <w:r>
              <w:rPr>
                <w:b/>
                <w:bCs/>
                <w:sz w:val="28"/>
                <w:szCs w:val="28"/>
              </w:rPr>
              <w:t>50</w:t>
            </w:r>
            <w:r w:rsidR="00557100" w:rsidRPr="004E5211">
              <w:rPr>
                <w:b/>
                <w:bCs/>
                <w:sz w:val="28"/>
                <w:szCs w:val="28"/>
              </w:rPr>
              <w:t>%</w:t>
            </w:r>
          </w:p>
        </w:tc>
      </w:tr>
    </w:tbl>
    <w:p w:rsidR="00E608A1" w:rsidRDefault="00E608A1" w:rsidP="00AC49D5">
      <w:pPr>
        <w:jc w:val="both"/>
        <w:rPr>
          <w:b/>
          <w:sz w:val="28"/>
          <w:szCs w:val="28"/>
        </w:rPr>
      </w:pPr>
    </w:p>
    <w:p w:rsidR="003E4A9E" w:rsidRPr="004E5211" w:rsidRDefault="009E2EED" w:rsidP="00AC49D5">
      <w:pPr>
        <w:jc w:val="both"/>
        <w:rPr>
          <w:b/>
          <w:sz w:val="28"/>
          <w:szCs w:val="28"/>
        </w:rPr>
      </w:pPr>
      <w:r>
        <w:rPr>
          <w:b/>
          <w:sz w:val="28"/>
          <w:szCs w:val="28"/>
        </w:rPr>
        <w:t xml:space="preserve">8. </w:t>
      </w:r>
      <w:r w:rsidR="003E4A9E" w:rsidRPr="004E5211">
        <w:rPr>
          <w:b/>
          <w:sz w:val="28"/>
          <w:szCs w:val="28"/>
        </w:rPr>
        <w:t>Подпрограмма  «Повышение имиджа МБДОУ»</w:t>
      </w:r>
    </w:p>
    <w:p w:rsidR="003E4A9E" w:rsidRPr="004E5211" w:rsidRDefault="003E4A9E" w:rsidP="00AC49D5">
      <w:pPr>
        <w:jc w:val="both"/>
        <w:rPr>
          <w:b/>
          <w:sz w:val="28"/>
          <w:szCs w:val="28"/>
        </w:rPr>
      </w:pPr>
      <w:r w:rsidRPr="004E5211">
        <w:rPr>
          <w:b/>
          <w:sz w:val="28"/>
          <w:szCs w:val="28"/>
        </w:rPr>
        <w:t>Проблема:</w:t>
      </w:r>
      <w:r w:rsidRPr="004E5211">
        <w:rPr>
          <w:sz w:val="28"/>
          <w:szCs w:val="28"/>
        </w:rPr>
        <w:t xml:space="preserve"> низкая посещаемость воспитанников МБДОУ (не связанная с заболеваемостью).</w:t>
      </w:r>
    </w:p>
    <w:p w:rsidR="003E4A9E" w:rsidRPr="004E5211" w:rsidRDefault="003E4A9E" w:rsidP="00AC49D5">
      <w:pPr>
        <w:jc w:val="both"/>
        <w:rPr>
          <w:sz w:val="28"/>
          <w:szCs w:val="28"/>
        </w:rPr>
      </w:pPr>
      <w:r w:rsidRPr="004E5211">
        <w:rPr>
          <w:b/>
          <w:sz w:val="28"/>
          <w:szCs w:val="28"/>
        </w:rPr>
        <w:t>Цель:</w:t>
      </w:r>
      <w:r w:rsidRPr="004E5211">
        <w:rPr>
          <w:sz w:val="28"/>
          <w:szCs w:val="28"/>
        </w:rPr>
        <w:t xml:space="preserve"> повышение рейтинга дошкольного образовательного учреждения в социуме, заинтересованность родителей в получении образовательных услуг МБДОУ, путём повышения качества образовательного процесса и расширения количества информационно-просветительских, социальных услуг для детей и родителей. </w:t>
      </w:r>
    </w:p>
    <w:p w:rsidR="003E4A9E" w:rsidRPr="004E5211" w:rsidRDefault="00CA0B73" w:rsidP="00AC49D5">
      <w:pPr>
        <w:jc w:val="both"/>
        <w:rPr>
          <w:b/>
          <w:sz w:val="28"/>
          <w:szCs w:val="28"/>
        </w:rPr>
      </w:pPr>
      <w:r>
        <w:rPr>
          <w:b/>
          <w:sz w:val="28"/>
          <w:szCs w:val="28"/>
        </w:rPr>
        <w:t>Задачи:</w:t>
      </w:r>
    </w:p>
    <w:p w:rsidR="003E4A9E" w:rsidRPr="004E5211" w:rsidRDefault="003E4A9E" w:rsidP="0022124A">
      <w:pPr>
        <w:pStyle w:val="a6"/>
        <w:numPr>
          <w:ilvl w:val="0"/>
          <w:numId w:val="34"/>
        </w:numPr>
        <w:spacing w:after="0" w:line="240" w:lineRule="auto"/>
        <w:jc w:val="both"/>
        <w:rPr>
          <w:rFonts w:ascii="Times New Roman" w:hAnsi="Times New Roman"/>
          <w:sz w:val="28"/>
          <w:szCs w:val="28"/>
        </w:rPr>
      </w:pPr>
      <w:r w:rsidRPr="004E5211">
        <w:rPr>
          <w:rFonts w:ascii="Times New Roman" w:hAnsi="Times New Roman"/>
          <w:sz w:val="28"/>
          <w:szCs w:val="28"/>
        </w:rPr>
        <w:t>Повысить востребованность образовательных услуг МБДОУ.</w:t>
      </w:r>
    </w:p>
    <w:p w:rsidR="003E4A9E" w:rsidRPr="004E5211" w:rsidRDefault="003E4A9E" w:rsidP="0022124A">
      <w:pPr>
        <w:pStyle w:val="a6"/>
        <w:numPr>
          <w:ilvl w:val="0"/>
          <w:numId w:val="34"/>
        </w:numPr>
        <w:spacing w:after="0" w:line="240" w:lineRule="auto"/>
        <w:jc w:val="both"/>
        <w:rPr>
          <w:rFonts w:ascii="Times New Roman" w:hAnsi="Times New Roman"/>
          <w:sz w:val="28"/>
          <w:szCs w:val="28"/>
        </w:rPr>
      </w:pPr>
      <w:r w:rsidRPr="004E5211">
        <w:rPr>
          <w:rFonts w:ascii="Times New Roman" w:hAnsi="Times New Roman"/>
          <w:sz w:val="28"/>
          <w:szCs w:val="28"/>
        </w:rPr>
        <w:t>Повысить посещаемость образовательного учреждения дошкольниками.</w:t>
      </w:r>
    </w:p>
    <w:p w:rsidR="003E4A9E" w:rsidRPr="004E5211" w:rsidRDefault="003E4A9E" w:rsidP="0022124A">
      <w:pPr>
        <w:pStyle w:val="a6"/>
        <w:numPr>
          <w:ilvl w:val="0"/>
          <w:numId w:val="34"/>
        </w:numPr>
        <w:spacing w:after="0" w:line="240" w:lineRule="auto"/>
        <w:jc w:val="both"/>
        <w:rPr>
          <w:rFonts w:ascii="Times New Roman" w:hAnsi="Times New Roman"/>
          <w:sz w:val="28"/>
          <w:szCs w:val="28"/>
        </w:rPr>
      </w:pPr>
      <w:r w:rsidRPr="004E5211">
        <w:rPr>
          <w:rFonts w:ascii="Times New Roman" w:hAnsi="Times New Roman"/>
          <w:sz w:val="28"/>
          <w:szCs w:val="28"/>
        </w:rPr>
        <w:t>Повысить просвещение родителей в области педагогики и детской психологии.</w:t>
      </w:r>
    </w:p>
    <w:p w:rsidR="003E4A9E" w:rsidRDefault="003E4A9E" w:rsidP="00AC49D5">
      <w:pPr>
        <w:jc w:val="both"/>
        <w:rPr>
          <w:sz w:val="28"/>
          <w:szCs w:val="28"/>
        </w:rPr>
      </w:pPr>
    </w:p>
    <w:p w:rsidR="00CA0B73" w:rsidRDefault="00CA0B73" w:rsidP="00AC49D5">
      <w:pPr>
        <w:jc w:val="both"/>
        <w:rPr>
          <w:sz w:val="28"/>
          <w:szCs w:val="28"/>
        </w:rPr>
      </w:pPr>
    </w:p>
    <w:p w:rsidR="00CA0B73" w:rsidRPr="004E5211" w:rsidRDefault="00CA0B73" w:rsidP="00AC49D5">
      <w:pPr>
        <w:jc w:val="both"/>
        <w:rPr>
          <w:sz w:val="28"/>
          <w:szCs w:val="28"/>
        </w:rPr>
      </w:pPr>
    </w:p>
    <w:tbl>
      <w:tblPr>
        <w:tblW w:w="1020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5"/>
        <w:gridCol w:w="927"/>
        <w:gridCol w:w="756"/>
        <w:gridCol w:w="756"/>
        <w:gridCol w:w="756"/>
        <w:gridCol w:w="756"/>
        <w:gridCol w:w="2280"/>
      </w:tblGrid>
      <w:tr w:rsidR="00137BEB" w:rsidRPr="003449EB" w:rsidTr="00137BEB">
        <w:trPr>
          <w:trHeight w:val="535"/>
        </w:trPr>
        <w:tc>
          <w:tcPr>
            <w:tcW w:w="3975" w:type="dxa"/>
            <w:vMerge w:val="restart"/>
          </w:tcPr>
          <w:p w:rsidR="00137BEB" w:rsidRPr="003449EB" w:rsidRDefault="00137BEB" w:rsidP="00AC49D5">
            <w:pPr>
              <w:jc w:val="both"/>
              <w:rPr>
                <w:b/>
              </w:rPr>
            </w:pPr>
            <w:r w:rsidRPr="003449EB">
              <w:rPr>
                <w:b/>
              </w:rPr>
              <w:lastRenderedPageBreak/>
              <w:t xml:space="preserve"> мероприятия </w:t>
            </w:r>
          </w:p>
        </w:tc>
        <w:tc>
          <w:tcPr>
            <w:tcW w:w="3951" w:type="dxa"/>
            <w:gridSpan w:val="5"/>
          </w:tcPr>
          <w:p w:rsidR="00137BEB" w:rsidRPr="003449EB" w:rsidRDefault="00137BEB" w:rsidP="00AC49D5">
            <w:pPr>
              <w:jc w:val="both"/>
              <w:rPr>
                <w:b/>
              </w:rPr>
            </w:pPr>
            <w:r w:rsidRPr="003449EB">
              <w:rPr>
                <w:b/>
              </w:rPr>
              <w:t>Сроки проведения</w:t>
            </w:r>
          </w:p>
          <w:p w:rsidR="00137BEB" w:rsidRPr="003449EB" w:rsidRDefault="00137BEB" w:rsidP="00AC49D5">
            <w:pPr>
              <w:jc w:val="both"/>
              <w:rPr>
                <w:b/>
              </w:rPr>
            </w:pPr>
            <w:r w:rsidRPr="003449EB">
              <w:rPr>
                <w:b/>
              </w:rPr>
              <w:t>по годам</w:t>
            </w:r>
          </w:p>
        </w:tc>
        <w:tc>
          <w:tcPr>
            <w:tcW w:w="2280" w:type="dxa"/>
            <w:vMerge w:val="restart"/>
          </w:tcPr>
          <w:p w:rsidR="00137BEB" w:rsidRPr="003449EB" w:rsidRDefault="00137BEB" w:rsidP="00AC49D5">
            <w:pPr>
              <w:jc w:val="both"/>
              <w:rPr>
                <w:b/>
              </w:rPr>
            </w:pPr>
            <w:r w:rsidRPr="003449EB">
              <w:rPr>
                <w:b/>
              </w:rPr>
              <w:t xml:space="preserve">Ответственный исполнитель </w:t>
            </w:r>
          </w:p>
        </w:tc>
      </w:tr>
      <w:tr w:rsidR="00137BEB" w:rsidRPr="003449EB" w:rsidTr="00137BEB">
        <w:trPr>
          <w:trHeight w:val="274"/>
        </w:trPr>
        <w:tc>
          <w:tcPr>
            <w:tcW w:w="3975" w:type="dxa"/>
            <w:vMerge/>
          </w:tcPr>
          <w:p w:rsidR="00137BEB" w:rsidRPr="003449EB" w:rsidRDefault="00137BEB" w:rsidP="00AC49D5">
            <w:pPr>
              <w:jc w:val="both"/>
              <w:rPr>
                <w:b/>
              </w:rPr>
            </w:pPr>
          </w:p>
        </w:tc>
        <w:tc>
          <w:tcPr>
            <w:tcW w:w="927" w:type="dxa"/>
          </w:tcPr>
          <w:p w:rsidR="00137BEB" w:rsidRPr="003449EB" w:rsidRDefault="00137BEB" w:rsidP="00AC49D5">
            <w:pPr>
              <w:jc w:val="both"/>
            </w:pPr>
            <w:r w:rsidRPr="003449EB">
              <w:t xml:space="preserve"> 2015</w:t>
            </w:r>
          </w:p>
        </w:tc>
        <w:tc>
          <w:tcPr>
            <w:tcW w:w="756" w:type="dxa"/>
          </w:tcPr>
          <w:p w:rsidR="00137BEB" w:rsidRPr="003449EB" w:rsidRDefault="00137BEB" w:rsidP="00AC49D5">
            <w:pPr>
              <w:jc w:val="both"/>
            </w:pPr>
            <w:r w:rsidRPr="003449EB">
              <w:t>2016</w:t>
            </w:r>
          </w:p>
        </w:tc>
        <w:tc>
          <w:tcPr>
            <w:tcW w:w="756" w:type="dxa"/>
          </w:tcPr>
          <w:p w:rsidR="00137BEB" w:rsidRPr="003449EB" w:rsidRDefault="00137BEB" w:rsidP="00AC49D5">
            <w:pPr>
              <w:jc w:val="both"/>
            </w:pPr>
            <w:r w:rsidRPr="003449EB">
              <w:t>2017</w:t>
            </w:r>
          </w:p>
        </w:tc>
        <w:tc>
          <w:tcPr>
            <w:tcW w:w="756" w:type="dxa"/>
          </w:tcPr>
          <w:p w:rsidR="00137BEB" w:rsidRPr="003449EB" w:rsidRDefault="00137BEB" w:rsidP="00AC49D5">
            <w:pPr>
              <w:jc w:val="both"/>
            </w:pPr>
            <w:r w:rsidRPr="003449EB">
              <w:t>2018</w:t>
            </w:r>
          </w:p>
        </w:tc>
        <w:tc>
          <w:tcPr>
            <w:tcW w:w="756" w:type="dxa"/>
          </w:tcPr>
          <w:p w:rsidR="00137BEB" w:rsidRPr="003449EB" w:rsidRDefault="00137BEB" w:rsidP="00AC49D5">
            <w:pPr>
              <w:jc w:val="both"/>
            </w:pPr>
            <w:r w:rsidRPr="003449EB">
              <w:t>2019</w:t>
            </w:r>
          </w:p>
        </w:tc>
        <w:tc>
          <w:tcPr>
            <w:tcW w:w="2280" w:type="dxa"/>
            <w:vMerge/>
          </w:tcPr>
          <w:p w:rsidR="00137BEB" w:rsidRPr="003449EB" w:rsidRDefault="00137BEB" w:rsidP="00AC49D5">
            <w:pPr>
              <w:jc w:val="both"/>
              <w:rPr>
                <w:b/>
              </w:rPr>
            </w:pPr>
          </w:p>
        </w:tc>
      </w:tr>
      <w:tr w:rsidR="003449EB" w:rsidRPr="003449EB" w:rsidTr="00137BEB">
        <w:trPr>
          <w:trHeight w:val="1260"/>
        </w:trPr>
        <w:tc>
          <w:tcPr>
            <w:tcW w:w="3975" w:type="dxa"/>
          </w:tcPr>
          <w:p w:rsidR="003449EB" w:rsidRPr="003449EB" w:rsidRDefault="003449EB" w:rsidP="00AC49D5">
            <w:pPr>
              <w:jc w:val="both"/>
            </w:pPr>
            <w:r w:rsidRPr="003449EB">
              <w:t>Комплексная оценка состояния и качества образовательного процесса с позиции родителей воспитанников, коллектива учреждения.</w:t>
            </w:r>
          </w:p>
        </w:tc>
        <w:tc>
          <w:tcPr>
            <w:tcW w:w="927" w:type="dxa"/>
          </w:tcPr>
          <w:p w:rsidR="003449EB" w:rsidRPr="003449EB" w:rsidRDefault="003449EB" w:rsidP="00AC49D5">
            <w:pPr>
              <w:jc w:val="both"/>
            </w:pPr>
            <w:r w:rsidRPr="003449EB">
              <w:t>*</w:t>
            </w:r>
          </w:p>
          <w:p w:rsidR="003449EB" w:rsidRPr="003449EB" w:rsidRDefault="003449EB" w:rsidP="00AC49D5">
            <w:pPr>
              <w:jc w:val="both"/>
            </w:pPr>
          </w:p>
          <w:p w:rsidR="003449EB" w:rsidRPr="003449EB" w:rsidRDefault="003449EB" w:rsidP="00AC49D5">
            <w:pPr>
              <w:jc w:val="both"/>
            </w:pPr>
          </w:p>
        </w:tc>
        <w:tc>
          <w:tcPr>
            <w:tcW w:w="756" w:type="dxa"/>
          </w:tcPr>
          <w:p w:rsidR="003449EB" w:rsidRDefault="003449EB">
            <w:r w:rsidRPr="00FF52DE">
              <w:t>*</w:t>
            </w:r>
          </w:p>
        </w:tc>
        <w:tc>
          <w:tcPr>
            <w:tcW w:w="756" w:type="dxa"/>
          </w:tcPr>
          <w:p w:rsidR="003449EB" w:rsidRDefault="003449EB">
            <w:r w:rsidRPr="00FF52DE">
              <w:t>*</w:t>
            </w:r>
          </w:p>
        </w:tc>
        <w:tc>
          <w:tcPr>
            <w:tcW w:w="756" w:type="dxa"/>
          </w:tcPr>
          <w:p w:rsidR="003449EB" w:rsidRDefault="003449EB">
            <w:r w:rsidRPr="00FF52DE">
              <w:t>*</w:t>
            </w:r>
          </w:p>
        </w:tc>
        <w:tc>
          <w:tcPr>
            <w:tcW w:w="756" w:type="dxa"/>
          </w:tcPr>
          <w:p w:rsidR="003449EB" w:rsidRPr="003449EB" w:rsidRDefault="003449EB" w:rsidP="00AC49D5">
            <w:pPr>
              <w:jc w:val="both"/>
            </w:pPr>
            <w:r w:rsidRPr="003449EB">
              <w:t>*</w:t>
            </w:r>
          </w:p>
          <w:p w:rsidR="003449EB" w:rsidRPr="003449EB" w:rsidRDefault="003449EB" w:rsidP="00AC49D5">
            <w:pPr>
              <w:jc w:val="both"/>
            </w:pPr>
          </w:p>
          <w:p w:rsidR="003449EB" w:rsidRPr="003449EB" w:rsidRDefault="003449EB" w:rsidP="00AC49D5">
            <w:pPr>
              <w:jc w:val="both"/>
            </w:pPr>
          </w:p>
        </w:tc>
        <w:tc>
          <w:tcPr>
            <w:tcW w:w="2280" w:type="dxa"/>
          </w:tcPr>
          <w:p w:rsidR="003449EB" w:rsidRPr="003449EB" w:rsidRDefault="003449EB" w:rsidP="00AC49D5">
            <w:pPr>
              <w:jc w:val="both"/>
            </w:pPr>
            <w:r w:rsidRPr="003449EB">
              <w:t>Заведующий, воспитатели</w:t>
            </w:r>
          </w:p>
        </w:tc>
      </w:tr>
      <w:tr w:rsidR="00137BEB" w:rsidRPr="003449EB" w:rsidTr="00137BEB">
        <w:trPr>
          <w:trHeight w:val="1000"/>
        </w:trPr>
        <w:tc>
          <w:tcPr>
            <w:tcW w:w="3975" w:type="dxa"/>
          </w:tcPr>
          <w:p w:rsidR="00137BEB" w:rsidRPr="003449EB" w:rsidRDefault="00137BEB" w:rsidP="00AC49D5">
            <w:pPr>
              <w:ind w:left="33"/>
              <w:jc w:val="both"/>
            </w:pPr>
            <w:r w:rsidRPr="003449EB">
              <w:t>Анкетирование по выявлению запросов родителей об организации дополнительного образования.</w:t>
            </w:r>
          </w:p>
        </w:tc>
        <w:tc>
          <w:tcPr>
            <w:tcW w:w="927" w:type="dxa"/>
          </w:tcPr>
          <w:p w:rsidR="00137BEB" w:rsidRPr="003449EB" w:rsidRDefault="00137BEB" w:rsidP="00AC49D5">
            <w:pPr>
              <w:jc w:val="both"/>
            </w:pPr>
            <w:r w:rsidRPr="003449EB">
              <w:t>*</w:t>
            </w:r>
          </w:p>
        </w:tc>
        <w:tc>
          <w:tcPr>
            <w:tcW w:w="756" w:type="dxa"/>
          </w:tcPr>
          <w:p w:rsidR="00137BEB" w:rsidRPr="003449EB" w:rsidRDefault="00137BEB" w:rsidP="00AC49D5">
            <w:pPr>
              <w:jc w:val="both"/>
            </w:pPr>
            <w:r w:rsidRPr="003449EB">
              <w:t>*</w:t>
            </w:r>
          </w:p>
        </w:tc>
        <w:tc>
          <w:tcPr>
            <w:tcW w:w="756" w:type="dxa"/>
          </w:tcPr>
          <w:p w:rsidR="00137BEB" w:rsidRPr="003449EB" w:rsidRDefault="00137BEB" w:rsidP="00AC49D5">
            <w:pPr>
              <w:jc w:val="both"/>
            </w:pPr>
            <w:r w:rsidRPr="003449EB">
              <w:t>*</w:t>
            </w:r>
          </w:p>
        </w:tc>
        <w:tc>
          <w:tcPr>
            <w:tcW w:w="756" w:type="dxa"/>
          </w:tcPr>
          <w:p w:rsidR="00137BEB" w:rsidRPr="003449EB" w:rsidRDefault="00137BEB" w:rsidP="00AC49D5">
            <w:pPr>
              <w:jc w:val="both"/>
            </w:pPr>
            <w:r w:rsidRPr="003449EB">
              <w:t>*</w:t>
            </w:r>
          </w:p>
        </w:tc>
        <w:tc>
          <w:tcPr>
            <w:tcW w:w="756" w:type="dxa"/>
          </w:tcPr>
          <w:p w:rsidR="00137BEB" w:rsidRPr="003449EB" w:rsidRDefault="00137BEB" w:rsidP="00AC49D5">
            <w:pPr>
              <w:jc w:val="both"/>
            </w:pPr>
            <w:r w:rsidRPr="003449EB">
              <w:t>*</w:t>
            </w:r>
          </w:p>
        </w:tc>
        <w:tc>
          <w:tcPr>
            <w:tcW w:w="2280" w:type="dxa"/>
          </w:tcPr>
          <w:p w:rsidR="00137BEB" w:rsidRPr="003449EB" w:rsidRDefault="00137BEB" w:rsidP="00AC49D5">
            <w:pPr>
              <w:jc w:val="both"/>
            </w:pPr>
            <w:r w:rsidRPr="003449EB">
              <w:t>воспитатели</w:t>
            </w:r>
          </w:p>
        </w:tc>
      </w:tr>
      <w:tr w:rsidR="00137BEB" w:rsidRPr="003449EB" w:rsidTr="00137BEB">
        <w:trPr>
          <w:trHeight w:val="1000"/>
        </w:trPr>
        <w:tc>
          <w:tcPr>
            <w:tcW w:w="3975" w:type="dxa"/>
          </w:tcPr>
          <w:p w:rsidR="00137BEB" w:rsidRPr="003449EB" w:rsidRDefault="00137BEB" w:rsidP="00AC49D5">
            <w:pPr>
              <w:ind w:left="33"/>
              <w:jc w:val="both"/>
            </w:pPr>
            <w:r w:rsidRPr="003449EB">
              <w:t>Корректировка содержания образовательной программы МБДОУ с учётом запросов родителей.</w:t>
            </w:r>
          </w:p>
        </w:tc>
        <w:tc>
          <w:tcPr>
            <w:tcW w:w="927" w:type="dxa"/>
          </w:tcPr>
          <w:p w:rsidR="00137BEB" w:rsidRPr="003449EB" w:rsidRDefault="00137BEB" w:rsidP="00AC49D5">
            <w:pPr>
              <w:jc w:val="both"/>
            </w:pPr>
            <w:r w:rsidRPr="003449EB">
              <w:t>*</w:t>
            </w:r>
          </w:p>
        </w:tc>
        <w:tc>
          <w:tcPr>
            <w:tcW w:w="756" w:type="dxa"/>
          </w:tcPr>
          <w:p w:rsidR="00137BEB" w:rsidRPr="003449EB" w:rsidRDefault="00137BEB" w:rsidP="00AC49D5">
            <w:pPr>
              <w:jc w:val="both"/>
            </w:pPr>
            <w:r w:rsidRPr="003449EB">
              <w:t>*</w:t>
            </w:r>
          </w:p>
        </w:tc>
        <w:tc>
          <w:tcPr>
            <w:tcW w:w="756" w:type="dxa"/>
          </w:tcPr>
          <w:p w:rsidR="00137BEB" w:rsidRPr="003449EB" w:rsidRDefault="00137BEB" w:rsidP="00AC49D5">
            <w:pPr>
              <w:jc w:val="both"/>
            </w:pPr>
            <w:r w:rsidRPr="003449EB">
              <w:t>*</w:t>
            </w:r>
          </w:p>
        </w:tc>
        <w:tc>
          <w:tcPr>
            <w:tcW w:w="756" w:type="dxa"/>
          </w:tcPr>
          <w:p w:rsidR="00137BEB" w:rsidRPr="003449EB" w:rsidRDefault="00137BEB" w:rsidP="00AC49D5">
            <w:pPr>
              <w:jc w:val="both"/>
            </w:pPr>
            <w:r w:rsidRPr="003449EB">
              <w:t>*</w:t>
            </w:r>
          </w:p>
        </w:tc>
        <w:tc>
          <w:tcPr>
            <w:tcW w:w="756" w:type="dxa"/>
          </w:tcPr>
          <w:p w:rsidR="00137BEB" w:rsidRPr="003449EB" w:rsidRDefault="00137BEB" w:rsidP="00AC49D5">
            <w:pPr>
              <w:jc w:val="both"/>
            </w:pPr>
            <w:r w:rsidRPr="003449EB">
              <w:t>*</w:t>
            </w:r>
          </w:p>
        </w:tc>
        <w:tc>
          <w:tcPr>
            <w:tcW w:w="2280" w:type="dxa"/>
          </w:tcPr>
          <w:p w:rsidR="00137BEB" w:rsidRPr="003449EB" w:rsidRDefault="00137BEB" w:rsidP="00AC49D5">
            <w:pPr>
              <w:jc w:val="both"/>
            </w:pPr>
            <w:r w:rsidRPr="003449EB">
              <w:t>Заведующий, воспитатели</w:t>
            </w:r>
          </w:p>
        </w:tc>
      </w:tr>
      <w:tr w:rsidR="00137BEB" w:rsidRPr="003449EB" w:rsidTr="00137BEB">
        <w:trPr>
          <w:trHeight w:val="1136"/>
        </w:trPr>
        <w:tc>
          <w:tcPr>
            <w:tcW w:w="3975" w:type="dxa"/>
          </w:tcPr>
          <w:p w:rsidR="00137BEB" w:rsidRPr="003449EB" w:rsidRDefault="00137BEB" w:rsidP="00AC49D5">
            <w:pPr>
              <w:ind w:left="33"/>
              <w:jc w:val="both"/>
            </w:pPr>
            <w:r w:rsidRPr="003449EB">
              <w:t>Мониторинг потребности заинтересованного населения в новых формах дошкольного образования.</w:t>
            </w:r>
          </w:p>
        </w:tc>
        <w:tc>
          <w:tcPr>
            <w:tcW w:w="927" w:type="dxa"/>
          </w:tcPr>
          <w:p w:rsidR="00137BEB" w:rsidRPr="003449EB" w:rsidRDefault="00137BEB" w:rsidP="00AC49D5">
            <w:pPr>
              <w:jc w:val="both"/>
            </w:pPr>
          </w:p>
        </w:tc>
        <w:tc>
          <w:tcPr>
            <w:tcW w:w="756" w:type="dxa"/>
          </w:tcPr>
          <w:p w:rsidR="00137BEB" w:rsidRPr="003449EB" w:rsidRDefault="00026B99" w:rsidP="00AC49D5">
            <w:pPr>
              <w:jc w:val="both"/>
            </w:pPr>
            <w:r w:rsidRPr="003449EB">
              <w:t>*</w:t>
            </w:r>
          </w:p>
        </w:tc>
        <w:tc>
          <w:tcPr>
            <w:tcW w:w="756" w:type="dxa"/>
          </w:tcPr>
          <w:p w:rsidR="00137BEB" w:rsidRPr="003449EB" w:rsidRDefault="00137BEB" w:rsidP="00AC49D5">
            <w:pPr>
              <w:jc w:val="both"/>
            </w:pPr>
          </w:p>
        </w:tc>
        <w:tc>
          <w:tcPr>
            <w:tcW w:w="756" w:type="dxa"/>
          </w:tcPr>
          <w:p w:rsidR="00137BEB" w:rsidRPr="003449EB" w:rsidRDefault="00137BEB" w:rsidP="00AC49D5">
            <w:pPr>
              <w:jc w:val="both"/>
            </w:pPr>
          </w:p>
        </w:tc>
        <w:tc>
          <w:tcPr>
            <w:tcW w:w="756" w:type="dxa"/>
          </w:tcPr>
          <w:p w:rsidR="00137BEB" w:rsidRPr="003449EB" w:rsidRDefault="00137BEB" w:rsidP="00AC49D5">
            <w:pPr>
              <w:jc w:val="both"/>
            </w:pPr>
          </w:p>
        </w:tc>
        <w:tc>
          <w:tcPr>
            <w:tcW w:w="2280" w:type="dxa"/>
          </w:tcPr>
          <w:p w:rsidR="00137BEB" w:rsidRPr="003449EB" w:rsidRDefault="00137BEB" w:rsidP="00AC49D5">
            <w:pPr>
              <w:jc w:val="both"/>
            </w:pPr>
            <w:r w:rsidRPr="003449EB">
              <w:t>воспитатели</w:t>
            </w:r>
          </w:p>
        </w:tc>
      </w:tr>
      <w:tr w:rsidR="00137BEB" w:rsidRPr="003449EB" w:rsidTr="00137BEB">
        <w:trPr>
          <w:trHeight w:val="800"/>
        </w:trPr>
        <w:tc>
          <w:tcPr>
            <w:tcW w:w="3975" w:type="dxa"/>
          </w:tcPr>
          <w:p w:rsidR="00137BEB" w:rsidRPr="003449EB" w:rsidRDefault="00137BEB" w:rsidP="00AC49D5">
            <w:pPr>
              <w:jc w:val="both"/>
            </w:pPr>
            <w:r w:rsidRPr="003449EB">
              <w:t>Привлечение спонсорской помощи посредством рекламы образовательных услуг.</w:t>
            </w:r>
          </w:p>
        </w:tc>
        <w:tc>
          <w:tcPr>
            <w:tcW w:w="927" w:type="dxa"/>
          </w:tcPr>
          <w:p w:rsidR="00137BEB" w:rsidRPr="003449EB" w:rsidRDefault="00137BEB" w:rsidP="00AC49D5">
            <w:pPr>
              <w:jc w:val="both"/>
            </w:pPr>
            <w:r w:rsidRPr="003449EB">
              <w:t>*</w:t>
            </w:r>
          </w:p>
        </w:tc>
        <w:tc>
          <w:tcPr>
            <w:tcW w:w="756" w:type="dxa"/>
          </w:tcPr>
          <w:p w:rsidR="00137BEB" w:rsidRPr="003449EB" w:rsidRDefault="00137BEB" w:rsidP="00AC49D5">
            <w:pPr>
              <w:jc w:val="both"/>
            </w:pPr>
            <w:r w:rsidRPr="003449EB">
              <w:t>*</w:t>
            </w:r>
          </w:p>
        </w:tc>
        <w:tc>
          <w:tcPr>
            <w:tcW w:w="756" w:type="dxa"/>
          </w:tcPr>
          <w:p w:rsidR="00137BEB" w:rsidRPr="003449EB" w:rsidRDefault="00137BEB" w:rsidP="00AC49D5">
            <w:pPr>
              <w:jc w:val="both"/>
            </w:pPr>
            <w:r w:rsidRPr="003449EB">
              <w:t>*</w:t>
            </w:r>
          </w:p>
        </w:tc>
        <w:tc>
          <w:tcPr>
            <w:tcW w:w="756" w:type="dxa"/>
          </w:tcPr>
          <w:p w:rsidR="00137BEB" w:rsidRPr="003449EB" w:rsidRDefault="00137BEB" w:rsidP="00AC49D5">
            <w:pPr>
              <w:jc w:val="both"/>
            </w:pPr>
            <w:r w:rsidRPr="003449EB">
              <w:t>*</w:t>
            </w:r>
          </w:p>
        </w:tc>
        <w:tc>
          <w:tcPr>
            <w:tcW w:w="756" w:type="dxa"/>
          </w:tcPr>
          <w:p w:rsidR="00137BEB" w:rsidRPr="003449EB" w:rsidRDefault="00137BEB" w:rsidP="00AC49D5">
            <w:pPr>
              <w:jc w:val="both"/>
            </w:pPr>
            <w:r w:rsidRPr="003449EB">
              <w:t>*</w:t>
            </w:r>
          </w:p>
        </w:tc>
        <w:tc>
          <w:tcPr>
            <w:tcW w:w="2280" w:type="dxa"/>
          </w:tcPr>
          <w:p w:rsidR="00137BEB" w:rsidRPr="003449EB" w:rsidRDefault="00137BEB" w:rsidP="00AC49D5">
            <w:pPr>
              <w:jc w:val="both"/>
            </w:pPr>
            <w:r w:rsidRPr="003449EB">
              <w:t>Заведующий</w:t>
            </w:r>
          </w:p>
        </w:tc>
      </w:tr>
      <w:tr w:rsidR="00137BEB" w:rsidRPr="003449EB" w:rsidTr="00137BEB">
        <w:trPr>
          <w:trHeight w:val="1060"/>
        </w:trPr>
        <w:tc>
          <w:tcPr>
            <w:tcW w:w="3975" w:type="dxa"/>
          </w:tcPr>
          <w:p w:rsidR="00137BEB" w:rsidRPr="003449EB" w:rsidRDefault="00137BEB" w:rsidP="00AC49D5">
            <w:pPr>
              <w:jc w:val="both"/>
            </w:pPr>
            <w:r w:rsidRPr="003449EB">
              <w:t>Использование средств массовой информации для информирования населения о работе МБДОУ.</w:t>
            </w:r>
          </w:p>
        </w:tc>
        <w:tc>
          <w:tcPr>
            <w:tcW w:w="927" w:type="dxa"/>
          </w:tcPr>
          <w:p w:rsidR="00137BEB" w:rsidRPr="003449EB" w:rsidRDefault="00137BEB" w:rsidP="00AC49D5">
            <w:pPr>
              <w:jc w:val="both"/>
            </w:pPr>
          </w:p>
        </w:tc>
        <w:tc>
          <w:tcPr>
            <w:tcW w:w="756" w:type="dxa"/>
          </w:tcPr>
          <w:p w:rsidR="00137BEB" w:rsidRPr="003449EB" w:rsidRDefault="00137BEB" w:rsidP="00AC49D5">
            <w:pPr>
              <w:jc w:val="both"/>
            </w:pPr>
            <w:r w:rsidRPr="003449EB">
              <w:t>*</w:t>
            </w:r>
          </w:p>
        </w:tc>
        <w:tc>
          <w:tcPr>
            <w:tcW w:w="756" w:type="dxa"/>
          </w:tcPr>
          <w:p w:rsidR="00137BEB" w:rsidRPr="003449EB" w:rsidRDefault="00137BEB" w:rsidP="00AC49D5">
            <w:pPr>
              <w:jc w:val="both"/>
            </w:pPr>
            <w:r w:rsidRPr="003449EB">
              <w:t>*</w:t>
            </w:r>
          </w:p>
        </w:tc>
        <w:tc>
          <w:tcPr>
            <w:tcW w:w="756" w:type="dxa"/>
          </w:tcPr>
          <w:p w:rsidR="00137BEB" w:rsidRPr="003449EB" w:rsidRDefault="00137BEB" w:rsidP="00AC49D5">
            <w:pPr>
              <w:jc w:val="both"/>
            </w:pPr>
            <w:r w:rsidRPr="003449EB">
              <w:t>*</w:t>
            </w:r>
          </w:p>
        </w:tc>
        <w:tc>
          <w:tcPr>
            <w:tcW w:w="756" w:type="dxa"/>
          </w:tcPr>
          <w:p w:rsidR="00137BEB" w:rsidRPr="003449EB" w:rsidRDefault="00137BEB" w:rsidP="00AC49D5">
            <w:pPr>
              <w:jc w:val="both"/>
            </w:pPr>
            <w:r w:rsidRPr="003449EB">
              <w:t>*</w:t>
            </w:r>
          </w:p>
        </w:tc>
        <w:tc>
          <w:tcPr>
            <w:tcW w:w="2280" w:type="dxa"/>
          </w:tcPr>
          <w:p w:rsidR="00137BEB" w:rsidRPr="003449EB" w:rsidRDefault="00137BEB" w:rsidP="00AC49D5">
            <w:pPr>
              <w:jc w:val="both"/>
            </w:pPr>
            <w:r w:rsidRPr="003449EB">
              <w:t>воспитатели</w:t>
            </w:r>
          </w:p>
        </w:tc>
      </w:tr>
      <w:tr w:rsidR="00137BEB" w:rsidRPr="003449EB" w:rsidTr="00137BEB">
        <w:trPr>
          <w:trHeight w:val="185"/>
        </w:trPr>
        <w:tc>
          <w:tcPr>
            <w:tcW w:w="3975" w:type="dxa"/>
          </w:tcPr>
          <w:p w:rsidR="00137BEB" w:rsidRPr="003449EB" w:rsidRDefault="00137BEB" w:rsidP="00AC49D5">
            <w:pPr>
              <w:jc w:val="both"/>
            </w:pPr>
            <w:r w:rsidRPr="003449EB">
              <w:t>Транслирование опыта работы  МБДОУ через выпуск буклетов и информационных листовок.</w:t>
            </w:r>
          </w:p>
        </w:tc>
        <w:tc>
          <w:tcPr>
            <w:tcW w:w="927" w:type="dxa"/>
          </w:tcPr>
          <w:p w:rsidR="00137BEB" w:rsidRPr="003449EB" w:rsidRDefault="00137BEB" w:rsidP="00AC49D5">
            <w:pPr>
              <w:jc w:val="both"/>
            </w:pPr>
          </w:p>
        </w:tc>
        <w:tc>
          <w:tcPr>
            <w:tcW w:w="756" w:type="dxa"/>
          </w:tcPr>
          <w:p w:rsidR="00137BEB" w:rsidRPr="003449EB" w:rsidRDefault="00137BEB" w:rsidP="00AC49D5">
            <w:pPr>
              <w:jc w:val="both"/>
            </w:pPr>
            <w:r w:rsidRPr="003449EB">
              <w:t>*</w:t>
            </w:r>
          </w:p>
        </w:tc>
        <w:tc>
          <w:tcPr>
            <w:tcW w:w="756" w:type="dxa"/>
          </w:tcPr>
          <w:p w:rsidR="00137BEB" w:rsidRPr="003449EB" w:rsidRDefault="00137BEB" w:rsidP="00AC49D5">
            <w:pPr>
              <w:jc w:val="both"/>
            </w:pPr>
            <w:r w:rsidRPr="003449EB">
              <w:t>*</w:t>
            </w:r>
          </w:p>
        </w:tc>
        <w:tc>
          <w:tcPr>
            <w:tcW w:w="756" w:type="dxa"/>
          </w:tcPr>
          <w:p w:rsidR="00137BEB" w:rsidRPr="003449EB" w:rsidRDefault="00137BEB" w:rsidP="00AC49D5">
            <w:pPr>
              <w:jc w:val="both"/>
            </w:pPr>
            <w:r w:rsidRPr="003449EB">
              <w:t>*</w:t>
            </w:r>
          </w:p>
        </w:tc>
        <w:tc>
          <w:tcPr>
            <w:tcW w:w="756" w:type="dxa"/>
          </w:tcPr>
          <w:p w:rsidR="00137BEB" w:rsidRPr="003449EB" w:rsidRDefault="00137BEB" w:rsidP="00AC49D5">
            <w:pPr>
              <w:jc w:val="both"/>
            </w:pPr>
            <w:r w:rsidRPr="003449EB">
              <w:t>*</w:t>
            </w:r>
          </w:p>
        </w:tc>
        <w:tc>
          <w:tcPr>
            <w:tcW w:w="2280" w:type="dxa"/>
          </w:tcPr>
          <w:p w:rsidR="00137BEB" w:rsidRPr="003449EB" w:rsidRDefault="00137BEB" w:rsidP="00AC49D5">
            <w:pPr>
              <w:jc w:val="both"/>
            </w:pPr>
            <w:r w:rsidRPr="003449EB">
              <w:t>Заведующий, воспитатели</w:t>
            </w:r>
          </w:p>
        </w:tc>
      </w:tr>
      <w:tr w:rsidR="00E81B76" w:rsidRPr="003449EB" w:rsidTr="00137BEB">
        <w:trPr>
          <w:trHeight w:val="1202"/>
        </w:trPr>
        <w:tc>
          <w:tcPr>
            <w:tcW w:w="3975" w:type="dxa"/>
          </w:tcPr>
          <w:p w:rsidR="00E81B76" w:rsidRPr="003449EB" w:rsidRDefault="00E81B76" w:rsidP="00AC49D5">
            <w:pPr>
              <w:jc w:val="both"/>
            </w:pPr>
            <w:r w:rsidRPr="003449EB">
              <w:t>Консультирование педагогов «Совершенствование планов и форм работы по взаимодействию с родителями воспитанников».</w:t>
            </w:r>
          </w:p>
        </w:tc>
        <w:tc>
          <w:tcPr>
            <w:tcW w:w="927" w:type="dxa"/>
          </w:tcPr>
          <w:p w:rsidR="00E81B76" w:rsidRPr="003449EB" w:rsidRDefault="00E81B76" w:rsidP="00AC49D5">
            <w:pPr>
              <w:jc w:val="both"/>
            </w:pPr>
          </w:p>
          <w:p w:rsidR="00E81B76" w:rsidRPr="003449EB" w:rsidRDefault="00E81B76" w:rsidP="00AC49D5">
            <w:pPr>
              <w:jc w:val="both"/>
            </w:pPr>
          </w:p>
          <w:p w:rsidR="00E81B76" w:rsidRPr="003449EB" w:rsidRDefault="00E81B76" w:rsidP="00AC49D5">
            <w:pPr>
              <w:jc w:val="both"/>
            </w:pPr>
            <w:r w:rsidRPr="003449EB">
              <w:t>*</w:t>
            </w:r>
          </w:p>
        </w:tc>
        <w:tc>
          <w:tcPr>
            <w:tcW w:w="756" w:type="dxa"/>
          </w:tcPr>
          <w:p w:rsidR="00E81B76" w:rsidRPr="003449EB" w:rsidRDefault="00E81B76" w:rsidP="00AC49D5">
            <w:pPr>
              <w:jc w:val="both"/>
            </w:pPr>
          </w:p>
          <w:p w:rsidR="00E81B76" w:rsidRPr="003449EB" w:rsidRDefault="00E81B76" w:rsidP="00AC49D5">
            <w:pPr>
              <w:jc w:val="both"/>
            </w:pPr>
          </w:p>
          <w:p w:rsidR="00E81B76" w:rsidRPr="003449EB" w:rsidRDefault="00E81B76" w:rsidP="00AC49D5">
            <w:pPr>
              <w:jc w:val="both"/>
            </w:pPr>
            <w:r w:rsidRPr="003449EB">
              <w:t>*</w:t>
            </w:r>
          </w:p>
          <w:p w:rsidR="00E81B76" w:rsidRPr="003449EB" w:rsidRDefault="00E81B76" w:rsidP="00AC49D5">
            <w:pPr>
              <w:jc w:val="both"/>
            </w:pPr>
          </w:p>
        </w:tc>
        <w:tc>
          <w:tcPr>
            <w:tcW w:w="756" w:type="dxa"/>
          </w:tcPr>
          <w:p w:rsidR="00E81B76" w:rsidRDefault="00E81B76"/>
          <w:p w:rsidR="00E81B76" w:rsidRDefault="00E81B76"/>
          <w:p w:rsidR="00E81B76" w:rsidRDefault="00E81B76">
            <w:r w:rsidRPr="00853177">
              <w:t>*</w:t>
            </w:r>
          </w:p>
          <w:p w:rsidR="00E81B76" w:rsidRDefault="00E81B76"/>
        </w:tc>
        <w:tc>
          <w:tcPr>
            <w:tcW w:w="756" w:type="dxa"/>
          </w:tcPr>
          <w:p w:rsidR="00E81B76" w:rsidRDefault="00E81B76"/>
          <w:p w:rsidR="00E81B76" w:rsidRDefault="00E81B76"/>
          <w:p w:rsidR="00E81B76" w:rsidRDefault="00E81B76">
            <w:r w:rsidRPr="00853177">
              <w:t>*</w:t>
            </w:r>
          </w:p>
        </w:tc>
        <w:tc>
          <w:tcPr>
            <w:tcW w:w="756" w:type="dxa"/>
          </w:tcPr>
          <w:p w:rsidR="00E81B76" w:rsidRDefault="00E81B76"/>
          <w:p w:rsidR="00E81B76" w:rsidRDefault="00E81B76"/>
          <w:p w:rsidR="00E81B76" w:rsidRDefault="00E81B76">
            <w:r w:rsidRPr="00853177">
              <w:t>*</w:t>
            </w:r>
          </w:p>
        </w:tc>
        <w:tc>
          <w:tcPr>
            <w:tcW w:w="2280" w:type="dxa"/>
          </w:tcPr>
          <w:p w:rsidR="00E81B76" w:rsidRPr="003449EB" w:rsidRDefault="00E81B76" w:rsidP="00AC49D5">
            <w:pPr>
              <w:jc w:val="both"/>
            </w:pPr>
            <w:r w:rsidRPr="003449EB">
              <w:t>Заведующий, воспитатели</w:t>
            </w:r>
          </w:p>
        </w:tc>
      </w:tr>
      <w:tr w:rsidR="00137BEB" w:rsidRPr="003449EB" w:rsidTr="00137BEB">
        <w:trPr>
          <w:trHeight w:val="2410"/>
        </w:trPr>
        <w:tc>
          <w:tcPr>
            <w:tcW w:w="3975" w:type="dxa"/>
          </w:tcPr>
          <w:p w:rsidR="00137BEB" w:rsidRPr="003449EB" w:rsidRDefault="00137BEB" w:rsidP="00AC49D5">
            <w:pPr>
              <w:jc w:val="both"/>
            </w:pPr>
            <w:r w:rsidRPr="003449EB">
              <w:t>Укрепление материально-технической базы МБДОУ:</w:t>
            </w:r>
          </w:p>
          <w:p w:rsidR="00137BEB" w:rsidRPr="003449EB" w:rsidRDefault="00137BEB" w:rsidP="0022124A">
            <w:pPr>
              <w:pStyle w:val="a6"/>
              <w:numPr>
                <w:ilvl w:val="0"/>
                <w:numId w:val="33"/>
              </w:numPr>
              <w:spacing w:after="0" w:line="240" w:lineRule="auto"/>
              <w:ind w:left="310" w:hanging="283"/>
              <w:jc w:val="both"/>
              <w:rPr>
                <w:rFonts w:ascii="Times New Roman" w:hAnsi="Times New Roman"/>
                <w:sz w:val="24"/>
                <w:szCs w:val="24"/>
              </w:rPr>
            </w:pPr>
            <w:r w:rsidRPr="003449EB">
              <w:rPr>
                <w:rFonts w:ascii="Times New Roman" w:hAnsi="Times New Roman"/>
                <w:sz w:val="24"/>
                <w:szCs w:val="24"/>
              </w:rPr>
              <w:t>косметический ремонт МБДОУ;</w:t>
            </w:r>
          </w:p>
          <w:p w:rsidR="00137BEB" w:rsidRPr="003449EB" w:rsidRDefault="00137BEB" w:rsidP="0022124A">
            <w:pPr>
              <w:pStyle w:val="a6"/>
              <w:numPr>
                <w:ilvl w:val="0"/>
                <w:numId w:val="33"/>
              </w:numPr>
              <w:spacing w:after="0" w:line="240" w:lineRule="auto"/>
              <w:ind w:left="310" w:hanging="283"/>
              <w:jc w:val="both"/>
              <w:rPr>
                <w:rFonts w:ascii="Times New Roman" w:hAnsi="Times New Roman"/>
                <w:sz w:val="24"/>
                <w:szCs w:val="24"/>
              </w:rPr>
            </w:pPr>
            <w:r w:rsidRPr="003449EB">
              <w:rPr>
                <w:rFonts w:ascii="Times New Roman" w:hAnsi="Times New Roman"/>
                <w:sz w:val="24"/>
                <w:szCs w:val="24"/>
              </w:rPr>
              <w:t xml:space="preserve">оборудование прогулочных участков в соответствии с требованиями СанПиН, ФГОС </w:t>
            </w:r>
            <w:proofErr w:type="gramStart"/>
            <w:r w:rsidRPr="003449EB">
              <w:rPr>
                <w:rFonts w:ascii="Times New Roman" w:hAnsi="Times New Roman"/>
                <w:sz w:val="24"/>
                <w:szCs w:val="24"/>
              </w:rPr>
              <w:t>ДО</w:t>
            </w:r>
            <w:proofErr w:type="gramEnd"/>
            <w:r w:rsidRPr="003449EB">
              <w:rPr>
                <w:rFonts w:ascii="Times New Roman" w:hAnsi="Times New Roman"/>
                <w:sz w:val="24"/>
                <w:szCs w:val="24"/>
              </w:rPr>
              <w:t>;</w:t>
            </w:r>
          </w:p>
          <w:p w:rsidR="00137BEB" w:rsidRPr="003449EB" w:rsidRDefault="00137BEB" w:rsidP="0022124A">
            <w:pPr>
              <w:pStyle w:val="a6"/>
              <w:numPr>
                <w:ilvl w:val="0"/>
                <w:numId w:val="33"/>
              </w:numPr>
              <w:spacing w:after="0" w:line="240" w:lineRule="auto"/>
              <w:ind w:left="310" w:hanging="283"/>
              <w:jc w:val="both"/>
              <w:rPr>
                <w:rFonts w:ascii="Times New Roman" w:hAnsi="Times New Roman"/>
                <w:sz w:val="24"/>
                <w:szCs w:val="24"/>
              </w:rPr>
            </w:pPr>
            <w:r w:rsidRPr="003449EB">
              <w:rPr>
                <w:rFonts w:ascii="Times New Roman" w:hAnsi="Times New Roman"/>
                <w:sz w:val="24"/>
                <w:szCs w:val="24"/>
              </w:rPr>
              <w:t>оборудование  на территории МБДОУ зон «</w:t>
            </w:r>
            <w:proofErr w:type="spellStart"/>
            <w:r w:rsidRPr="003449EB">
              <w:rPr>
                <w:rFonts w:ascii="Times New Roman" w:hAnsi="Times New Roman"/>
                <w:sz w:val="24"/>
                <w:szCs w:val="24"/>
              </w:rPr>
              <w:t>Авто</w:t>
            </w:r>
            <w:r w:rsidR="00BD556A">
              <w:rPr>
                <w:rFonts w:ascii="Times New Roman" w:hAnsi="Times New Roman"/>
                <w:sz w:val="24"/>
                <w:szCs w:val="24"/>
              </w:rPr>
              <w:t>площадка</w:t>
            </w:r>
            <w:proofErr w:type="spellEnd"/>
            <w:r w:rsidRPr="003449EB">
              <w:rPr>
                <w:rFonts w:ascii="Times New Roman" w:hAnsi="Times New Roman"/>
                <w:sz w:val="24"/>
                <w:szCs w:val="24"/>
              </w:rPr>
              <w:t>», «Метеостанция», «Уголок уединения»</w:t>
            </w:r>
          </w:p>
        </w:tc>
        <w:tc>
          <w:tcPr>
            <w:tcW w:w="927" w:type="dxa"/>
          </w:tcPr>
          <w:p w:rsidR="00137BEB" w:rsidRPr="003449EB" w:rsidRDefault="00137BEB" w:rsidP="00AC49D5">
            <w:pPr>
              <w:jc w:val="both"/>
            </w:pPr>
          </w:p>
          <w:p w:rsidR="00137BEB" w:rsidRPr="003449EB" w:rsidRDefault="00137BEB" w:rsidP="00AC49D5">
            <w:pPr>
              <w:jc w:val="both"/>
            </w:pPr>
          </w:p>
          <w:p w:rsidR="00137BEB" w:rsidRPr="003449EB" w:rsidRDefault="00137BEB" w:rsidP="00AC49D5">
            <w:pPr>
              <w:jc w:val="both"/>
            </w:pPr>
            <w:r w:rsidRPr="003449EB">
              <w:t>*</w:t>
            </w:r>
          </w:p>
          <w:p w:rsidR="00137BEB" w:rsidRPr="003449EB" w:rsidRDefault="00137BEB" w:rsidP="00AC49D5">
            <w:pPr>
              <w:jc w:val="both"/>
            </w:pPr>
          </w:p>
          <w:p w:rsidR="00137BEB" w:rsidRPr="003449EB" w:rsidRDefault="00137BEB" w:rsidP="00AC49D5">
            <w:pPr>
              <w:jc w:val="both"/>
            </w:pPr>
          </w:p>
          <w:p w:rsidR="00137BEB" w:rsidRPr="003449EB" w:rsidRDefault="00137BEB" w:rsidP="00AC49D5">
            <w:pPr>
              <w:jc w:val="both"/>
            </w:pPr>
          </w:p>
          <w:p w:rsidR="00137BEB" w:rsidRPr="003449EB" w:rsidRDefault="00137BEB" w:rsidP="00AC49D5">
            <w:pPr>
              <w:jc w:val="both"/>
            </w:pPr>
          </w:p>
          <w:p w:rsidR="00137BEB" w:rsidRPr="003449EB" w:rsidRDefault="00137BEB" w:rsidP="00AC49D5">
            <w:pPr>
              <w:jc w:val="both"/>
            </w:pPr>
          </w:p>
          <w:p w:rsidR="00137BEB" w:rsidRPr="003449EB" w:rsidRDefault="00137BEB" w:rsidP="00AC49D5">
            <w:pPr>
              <w:jc w:val="both"/>
            </w:pPr>
          </w:p>
        </w:tc>
        <w:tc>
          <w:tcPr>
            <w:tcW w:w="756" w:type="dxa"/>
          </w:tcPr>
          <w:p w:rsidR="00137BEB" w:rsidRPr="003449EB" w:rsidRDefault="00137BEB" w:rsidP="00AC49D5">
            <w:pPr>
              <w:jc w:val="both"/>
            </w:pPr>
          </w:p>
          <w:p w:rsidR="00137BEB" w:rsidRPr="003449EB" w:rsidRDefault="00137BEB" w:rsidP="00AC49D5">
            <w:pPr>
              <w:jc w:val="both"/>
            </w:pPr>
          </w:p>
          <w:p w:rsidR="00137BEB" w:rsidRPr="003449EB" w:rsidRDefault="00137BEB" w:rsidP="00AC49D5">
            <w:pPr>
              <w:jc w:val="both"/>
            </w:pPr>
            <w:r w:rsidRPr="003449EB">
              <w:t>*</w:t>
            </w:r>
          </w:p>
          <w:p w:rsidR="00137BEB" w:rsidRPr="003449EB" w:rsidRDefault="00137BEB" w:rsidP="00AC49D5">
            <w:pPr>
              <w:jc w:val="both"/>
            </w:pPr>
          </w:p>
          <w:p w:rsidR="00137BEB" w:rsidRPr="003449EB" w:rsidRDefault="00137BEB" w:rsidP="00AC49D5">
            <w:pPr>
              <w:jc w:val="both"/>
            </w:pPr>
            <w:r w:rsidRPr="003449EB">
              <w:t>*</w:t>
            </w:r>
          </w:p>
          <w:p w:rsidR="00137BEB" w:rsidRPr="003449EB" w:rsidRDefault="00137BEB" w:rsidP="00AC49D5">
            <w:pPr>
              <w:jc w:val="both"/>
            </w:pPr>
          </w:p>
          <w:p w:rsidR="00137BEB" w:rsidRPr="003449EB" w:rsidRDefault="00137BEB" w:rsidP="00AC49D5">
            <w:pPr>
              <w:jc w:val="both"/>
            </w:pPr>
            <w:r w:rsidRPr="003449EB">
              <w:t>*</w:t>
            </w:r>
          </w:p>
          <w:p w:rsidR="00137BEB" w:rsidRPr="003449EB" w:rsidRDefault="00137BEB" w:rsidP="00AC49D5">
            <w:pPr>
              <w:jc w:val="both"/>
            </w:pPr>
          </w:p>
          <w:p w:rsidR="00026B99" w:rsidRPr="003449EB" w:rsidRDefault="00026B99" w:rsidP="00026B99">
            <w:pPr>
              <w:jc w:val="both"/>
            </w:pPr>
            <w:r w:rsidRPr="003449EB">
              <w:t>*</w:t>
            </w:r>
          </w:p>
          <w:p w:rsidR="00137BEB" w:rsidRPr="003449EB" w:rsidRDefault="00137BEB" w:rsidP="00AC49D5">
            <w:pPr>
              <w:jc w:val="both"/>
            </w:pPr>
          </w:p>
        </w:tc>
        <w:tc>
          <w:tcPr>
            <w:tcW w:w="756" w:type="dxa"/>
          </w:tcPr>
          <w:p w:rsidR="00137BEB" w:rsidRPr="003449EB" w:rsidRDefault="00137BEB" w:rsidP="00AC49D5">
            <w:pPr>
              <w:jc w:val="both"/>
            </w:pPr>
          </w:p>
          <w:p w:rsidR="00137BEB" w:rsidRPr="003449EB" w:rsidRDefault="00137BEB" w:rsidP="00AC49D5">
            <w:pPr>
              <w:jc w:val="both"/>
            </w:pPr>
          </w:p>
          <w:p w:rsidR="00137BEB" w:rsidRPr="003449EB" w:rsidRDefault="00137BEB" w:rsidP="00AC49D5">
            <w:pPr>
              <w:jc w:val="both"/>
            </w:pPr>
            <w:r w:rsidRPr="003449EB">
              <w:t>*</w:t>
            </w:r>
          </w:p>
          <w:p w:rsidR="00137BEB" w:rsidRPr="003449EB" w:rsidRDefault="00137BEB" w:rsidP="00AC49D5">
            <w:pPr>
              <w:jc w:val="both"/>
            </w:pPr>
          </w:p>
          <w:p w:rsidR="00137BEB" w:rsidRPr="003449EB" w:rsidRDefault="00137BEB" w:rsidP="00AC49D5">
            <w:pPr>
              <w:jc w:val="both"/>
            </w:pPr>
            <w:r w:rsidRPr="003449EB">
              <w:t>*</w:t>
            </w:r>
          </w:p>
          <w:p w:rsidR="00137BEB" w:rsidRPr="003449EB" w:rsidRDefault="00137BEB" w:rsidP="00AC49D5">
            <w:pPr>
              <w:jc w:val="both"/>
            </w:pPr>
          </w:p>
          <w:p w:rsidR="00137BEB" w:rsidRPr="003449EB" w:rsidRDefault="00137BEB" w:rsidP="00AC49D5">
            <w:pPr>
              <w:jc w:val="both"/>
            </w:pPr>
            <w:r w:rsidRPr="003449EB">
              <w:t>*</w:t>
            </w:r>
          </w:p>
          <w:p w:rsidR="00137BEB" w:rsidRPr="003449EB" w:rsidRDefault="00137BEB" w:rsidP="00AC49D5">
            <w:pPr>
              <w:jc w:val="both"/>
            </w:pPr>
          </w:p>
          <w:p w:rsidR="00026B99" w:rsidRPr="003449EB" w:rsidRDefault="00026B99" w:rsidP="00026B99">
            <w:pPr>
              <w:jc w:val="both"/>
            </w:pPr>
            <w:r w:rsidRPr="003449EB">
              <w:t>*</w:t>
            </w:r>
          </w:p>
          <w:p w:rsidR="00137BEB" w:rsidRPr="003449EB" w:rsidRDefault="00137BEB" w:rsidP="00AC49D5">
            <w:pPr>
              <w:jc w:val="both"/>
            </w:pPr>
          </w:p>
        </w:tc>
        <w:tc>
          <w:tcPr>
            <w:tcW w:w="756" w:type="dxa"/>
          </w:tcPr>
          <w:p w:rsidR="00137BEB" w:rsidRPr="003449EB" w:rsidRDefault="00137BEB" w:rsidP="00AC49D5">
            <w:pPr>
              <w:jc w:val="both"/>
            </w:pPr>
          </w:p>
          <w:p w:rsidR="00137BEB" w:rsidRPr="003449EB" w:rsidRDefault="00137BEB" w:rsidP="00AC49D5">
            <w:pPr>
              <w:jc w:val="both"/>
            </w:pPr>
          </w:p>
          <w:p w:rsidR="00137BEB" w:rsidRPr="003449EB" w:rsidRDefault="00137BEB" w:rsidP="00AC49D5">
            <w:pPr>
              <w:jc w:val="both"/>
            </w:pPr>
            <w:r w:rsidRPr="003449EB">
              <w:t>*</w:t>
            </w:r>
          </w:p>
          <w:p w:rsidR="00137BEB" w:rsidRPr="003449EB" w:rsidRDefault="00137BEB" w:rsidP="00AC49D5">
            <w:pPr>
              <w:jc w:val="both"/>
            </w:pPr>
          </w:p>
          <w:p w:rsidR="00137BEB" w:rsidRPr="003449EB" w:rsidRDefault="00137BEB" w:rsidP="00AC49D5">
            <w:pPr>
              <w:jc w:val="both"/>
            </w:pPr>
          </w:p>
          <w:p w:rsidR="00137BEB" w:rsidRPr="003449EB" w:rsidRDefault="00137BEB" w:rsidP="00AC49D5">
            <w:pPr>
              <w:jc w:val="both"/>
            </w:pPr>
          </w:p>
          <w:p w:rsidR="00137BEB" w:rsidRPr="003449EB" w:rsidRDefault="00137BEB" w:rsidP="00AC49D5">
            <w:pPr>
              <w:jc w:val="both"/>
            </w:pPr>
          </w:p>
          <w:p w:rsidR="00137BEB" w:rsidRPr="003449EB" w:rsidRDefault="00137BEB" w:rsidP="00AC49D5">
            <w:pPr>
              <w:jc w:val="both"/>
            </w:pPr>
          </w:p>
          <w:p w:rsidR="00137BEB" w:rsidRPr="003449EB" w:rsidRDefault="00137BEB" w:rsidP="00AC49D5">
            <w:pPr>
              <w:jc w:val="both"/>
            </w:pPr>
          </w:p>
        </w:tc>
        <w:tc>
          <w:tcPr>
            <w:tcW w:w="756" w:type="dxa"/>
          </w:tcPr>
          <w:p w:rsidR="00137BEB" w:rsidRPr="003449EB" w:rsidRDefault="00137BEB" w:rsidP="00AC49D5">
            <w:pPr>
              <w:jc w:val="both"/>
            </w:pPr>
          </w:p>
          <w:p w:rsidR="00137BEB" w:rsidRPr="003449EB" w:rsidRDefault="00137BEB" w:rsidP="00AC49D5">
            <w:pPr>
              <w:jc w:val="both"/>
            </w:pPr>
          </w:p>
          <w:p w:rsidR="00137BEB" w:rsidRPr="003449EB" w:rsidRDefault="00137BEB" w:rsidP="00AC49D5">
            <w:pPr>
              <w:jc w:val="both"/>
            </w:pPr>
            <w:r w:rsidRPr="003449EB">
              <w:t>*</w:t>
            </w:r>
          </w:p>
          <w:p w:rsidR="00137BEB" w:rsidRPr="003449EB" w:rsidRDefault="00137BEB" w:rsidP="00AC49D5">
            <w:pPr>
              <w:jc w:val="both"/>
            </w:pPr>
          </w:p>
          <w:p w:rsidR="00137BEB" w:rsidRPr="003449EB" w:rsidRDefault="00137BEB" w:rsidP="00AC49D5">
            <w:pPr>
              <w:jc w:val="both"/>
            </w:pPr>
          </w:p>
          <w:p w:rsidR="00137BEB" w:rsidRPr="003449EB" w:rsidRDefault="00137BEB" w:rsidP="00AC49D5">
            <w:pPr>
              <w:jc w:val="both"/>
            </w:pPr>
          </w:p>
          <w:p w:rsidR="00137BEB" w:rsidRPr="003449EB" w:rsidRDefault="00137BEB" w:rsidP="00AC49D5">
            <w:pPr>
              <w:jc w:val="both"/>
            </w:pPr>
          </w:p>
          <w:p w:rsidR="00137BEB" w:rsidRPr="003449EB" w:rsidRDefault="00137BEB" w:rsidP="00AC49D5">
            <w:pPr>
              <w:jc w:val="both"/>
            </w:pPr>
          </w:p>
        </w:tc>
        <w:tc>
          <w:tcPr>
            <w:tcW w:w="2280" w:type="dxa"/>
          </w:tcPr>
          <w:p w:rsidR="00137BEB" w:rsidRPr="003449EB" w:rsidRDefault="00137BEB" w:rsidP="00AC49D5">
            <w:pPr>
              <w:jc w:val="both"/>
            </w:pPr>
            <w:r w:rsidRPr="003449EB">
              <w:t>Заведующий, завхоз</w:t>
            </w:r>
          </w:p>
        </w:tc>
      </w:tr>
    </w:tbl>
    <w:p w:rsidR="005F672D" w:rsidRPr="004E5211" w:rsidRDefault="005F672D" w:rsidP="00E81B76">
      <w:pPr>
        <w:pStyle w:val="14"/>
        <w:spacing w:after="0" w:line="240" w:lineRule="auto"/>
        <w:ind w:left="0"/>
        <w:jc w:val="both"/>
        <w:rPr>
          <w:rFonts w:ascii="Times New Roman" w:hAnsi="Times New Roman" w:cs="Times New Roman"/>
          <w:b/>
          <w:bCs/>
          <w:i/>
          <w:sz w:val="28"/>
          <w:szCs w:val="28"/>
        </w:rPr>
      </w:pPr>
    </w:p>
    <w:p w:rsidR="005F672D" w:rsidRPr="004E5211" w:rsidRDefault="005F672D" w:rsidP="00AC49D5">
      <w:pPr>
        <w:pStyle w:val="14"/>
        <w:spacing w:after="0" w:line="240" w:lineRule="auto"/>
        <w:ind w:left="66"/>
        <w:jc w:val="both"/>
        <w:rPr>
          <w:rFonts w:ascii="Times New Roman" w:hAnsi="Times New Roman" w:cs="Times New Roman"/>
          <w:b/>
          <w:bCs/>
          <w:i/>
          <w:sz w:val="28"/>
          <w:szCs w:val="28"/>
        </w:rPr>
      </w:pPr>
      <w:r w:rsidRPr="004E5211">
        <w:rPr>
          <w:rFonts w:ascii="Times New Roman" w:hAnsi="Times New Roman" w:cs="Times New Roman"/>
          <w:b/>
          <w:bCs/>
          <w:i/>
          <w:sz w:val="28"/>
          <w:szCs w:val="28"/>
        </w:rPr>
        <w:t>Индикаторы эффективности реализации подпрограммы</w:t>
      </w:r>
    </w:p>
    <w:p w:rsidR="005F672D" w:rsidRPr="004E5211" w:rsidRDefault="005F672D" w:rsidP="00AC49D5">
      <w:pPr>
        <w:pStyle w:val="14"/>
        <w:spacing w:after="0" w:line="240" w:lineRule="auto"/>
        <w:ind w:left="66"/>
        <w:jc w:val="both"/>
        <w:rPr>
          <w:rFonts w:ascii="Times New Roman" w:hAnsi="Times New Roman" w:cs="Times New Roman"/>
          <w:b/>
          <w:bCs/>
          <w:i/>
          <w:sz w:val="28"/>
          <w:szCs w:val="28"/>
        </w:rPr>
      </w:pPr>
      <w:r w:rsidRPr="004E5211">
        <w:rPr>
          <w:rFonts w:ascii="Times New Roman" w:hAnsi="Times New Roman" w:cs="Times New Roman"/>
          <w:b/>
          <w:bCs/>
          <w:i/>
          <w:sz w:val="28"/>
          <w:szCs w:val="28"/>
        </w:rPr>
        <w:t xml:space="preserve">  </w:t>
      </w:r>
    </w:p>
    <w:tbl>
      <w:tblPr>
        <w:tblW w:w="9793" w:type="dxa"/>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7"/>
        <w:gridCol w:w="1526"/>
        <w:gridCol w:w="696"/>
        <w:gridCol w:w="696"/>
        <w:gridCol w:w="696"/>
        <w:gridCol w:w="696"/>
        <w:gridCol w:w="696"/>
      </w:tblGrid>
      <w:tr w:rsidR="005F672D" w:rsidRPr="00E81B76" w:rsidTr="00174715">
        <w:trPr>
          <w:trHeight w:val="274"/>
        </w:trPr>
        <w:tc>
          <w:tcPr>
            <w:tcW w:w="4787" w:type="dxa"/>
            <w:tcBorders>
              <w:top w:val="single" w:sz="4" w:space="0" w:color="auto"/>
              <w:left w:val="single" w:sz="4" w:space="0" w:color="auto"/>
              <w:right w:val="single" w:sz="4" w:space="0" w:color="auto"/>
            </w:tcBorders>
          </w:tcPr>
          <w:p w:rsidR="005F672D" w:rsidRPr="00E81B76" w:rsidRDefault="00174715" w:rsidP="00AC49D5">
            <w:pPr>
              <w:jc w:val="both"/>
              <w:rPr>
                <w:b/>
                <w:bCs/>
              </w:rPr>
            </w:pPr>
            <w:r w:rsidRPr="00E81B76">
              <w:rPr>
                <w:b/>
                <w:bCs/>
              </w:rPr>
              <w:t>Целевые показатели</w:t>
            </w:r>
          </w:p>
        </w:tc>
        <w:tc>
          <w:tcPr>
            <w:tcW w:w="1526" w:type="dxa"/>
            <w:tcBorders>
              <w:top w:val="single" w:sz="4" w:space="0" w:color="auto"/>
              <w:left w:val="single" w:sz="4" w:space="0" w:color="auto"/>
            </w:tcBorders>
          </w:tcPr>
          <w:p w:rsidR="00174715" w:rsidRPr="00E81B76" w:rsidRDefault="00174715" w:rsidP="00AC49D5">
            <w:pPr>
              <w:spacing w:line="276" w:lineRule="auto"/>
              <w:ind w:left="113" w:right="113"/>
              <w:jc w:val="both"/>
              <w:rPr>
                <w:b/>
                <w:bCs/>
              </w:rPr>
            </w:pPr>
            <w:r w:rsidRPr="00E81B76">
              <w:rPr>
                <w:b/>
                <w:bCs/>
              </w:rPr>
              <w:t>Исходное состояние</w:t>
            </w:r>
          </w:p>
          <w:p w:rsidR="005F672D" w:rsidRPr="00E81B76" w:rsidRDefault="005F672D" w:rsidP="00AC49D5">
            <w:pPr>
              <w:spacing w:line="276" w:lineRule="auto"/>
              <w:ind w:left="113" w:right="113"/>
              <w:jc w:val="both"/>
              <w:rPr>
                <w:b/>
                <w:bCs/>
              </w:rPr>
            </w:pPr>
            <w:r w:rsidRPr="00E81B76">
              <w:rPr>
                <w:b/>
                <w:bCs/>
              </w:rPr>
              <w:lastRenderedPageBreak/>
              <w:t>2014</w:t>
            </w:r>
          </w:p>
          <w:p w:rsidR="005F672D" w:rsidRPr="00E81B76" w:rsidRDefault="005F672D" w:rsidP="00AC49D5">
            <w:pPr>
              <w:spacing w:line="276" w:lineRule="auto"/>
              <w:jc w:val="both"/>
              <w:rPr>
                <w:b/>
                <w:bCs/>
              </w:rPr>
            </w:pPr>
          </w:p>
        </w:tc>
        <w:tc>
          <w:tcPr>
            <w:tcW w:w="696" w:type="dxa"/>
            <w:tcBorders>
              <w:top w:val="single" w:sz="4" w:space="0" w:color="auto"/>
            </w:tcBorders>
          </w:tcPr>
          <w:p w:rsidR="005F672D" w:rsidRPr="00E81B76" w:rsidRDefault="005F672D" w:rsidP="00AC49D5">
            <w:pPr>
              <w:spacing w:line="276" w:lineRule="auto"/>
              <w:jc w:val="both"/>
              <w:rPr>
                <w:b/>
                <w:bCs/>
              </w:rPr>
            </w:pPr>
            <w:r w:rsidRPr="00E81B76">
              <w:rPr>
                <w:b/>
                <w:bCs/>
              </w:rPr>
              <w:lastRenderedPageBreak/>
              <w:t xml:space="preserve">2015 </w:t>
            </w:r>
          </w:p>
        </w:tc>
        <w:tc>
          <w:tcPr>
            <w:tcW w:w="696" w:type="dxa"/>
            <w:tcBorders>
              <w:top w:val="single" w:sz="4" w:space="0" w:color="auto"/>
            </w:tcBorders>
          </w:tcPr>
          <w:p w:rsidR="005F672D" w:rsidRPr="00E81B76" w:rsidRDefault="005F672D" w:rsidP="00AC49D5">
            <w:pPr>
              <w:spacing w:line="276" w:lineRule="auto"/>
              <w:jc w:val="both"/>
              <w:rPr>
                <w:b/>
                <w:bCs/>
              </w:rPr>
            </w:pPr>
            <w:r w:rsidRPr="00E81B76">
              <w:rPr>
                <w:b/>
                <w:bCs/>
              </w:rPr>
              <w:t>2016</w:t>
            </w:r>
          </w:p>
        </w:tc>
        <w:tc>
          <w:tcPr>
            <w:tcW w:w="696" w:type="dxa"/>
            <w:tcBorders>
              <w:top w:val="single" w:sz="4" w:space="0" w:color="auto"/>
            </w:tcBorders>
          </w:tcPr>
          <w:p w:rsidR="005F672D" w:rsidRPr="00E81B76" w:rsidRDefault="005F672D" w:rsidP="00AC49D5">
            <w:pPr>
              <w:spacing w:line="276" w:lineRule="auto"/>
              <w:jc w:val="both"/>
              <w:rPr>
                <w:b/>
                <w:bCs/>
              </w:rPr>
            </w:pPr>
            <w:r w:rsidRPr="00E81B76">
              <w:rPr>
                <w:b/>
                <w:bCs/>
              </w:rPr>
              <w:t>2017</w:t>
            </w:r>
          </w:p>
        </w:tc>
        <w:tc>
          <w:tcPr>
            <w:tcW w:w="696" w:type="dxa"/>
            <w:tcBorders>
              <w:top w:val="single" w:sz="4" w:space="0" w:color="auto"/>
            </w:tcBorders>
          </w:tcPr>
          <w:p w:rsidR="005F672D" w:rsidRPr="00E81B76" w:rsidRDefault="005F672D" w:rsidP="00AC49D5">
            <w:pPr>
              <w:spacing w:line="276" w:lineRule="auto"/>
              <w:jc w:val="both"/>
              <w:rPr>
                <w:b/>
                <w:bCs/>
              </w:rPr>
            </w:pPr>
            <w:r w:rsidRPr="00E81B76">
              <w:rPr>
                <w:b/>
                <w:bCs/>
              </w:rPr>
              <w:t>2018</w:t>
            </w:r>
          </w:p>
        </w:tc>
        <w:tc>
          <w:tcPr>
            <w:tcW w:w="696" w:type="dxa"/>
            <w:tcBorders>
              <w:top w:val="single" w:sz="4" w:space="0" w:color="auto"/>
              <w:right w:val="single" w:sz="4" w:space="0" w:color="auto"/>
            </w:tcBorders>
          </w:tcPr>
          <w:p w:rsidR="005F672D" w:rsidRPr="00E81B76" w:rsidRDefault="005F672D" w:rsidP="00AC49D5">
            <w:pPr>
              <w:spacing w:line="276" w:lineRule="auto"/>
              <w:jc w:val="both"/>
              <w:rPr>
                <w:b/>
                <w:bCs/>
              </w:rPr>
            </w:pPr>
            <w:r w:rsidRPr="00E81B76">
              <w:rPr>
                <w:b/>
                <w:bCs/>
              </w:rPr>
              <w:t>2019</w:t>
            </w:r>
          </w:p>
        </w:tc>
      </w:tr>
      <w:tr w:rsidR="005F672D" w:rsidRPr="00E81B76" w:rsidTr="00174715">
        <w:tc>
          <w:tcPr>
            <w:tcW w:w="4787" w:type="dxa"/>
            <w:tcBorders>
              <w:right w:val="single" w:sz="4" w:space="0" w:color="auto"/>
            </w:tcBorders>
          </w:tcPr>
          <w:p w:rsidR="005F672D" w:rsidRPr="00E81B76" w:rsidRDefault="00C95816" w:rsidP="00AC49D5">
            <w:pPr>
              <w:spacing w:line="276" w:lineRule="auto"/>
              <w:jc w:val="both"/>
              <w:rPr>
                <w:b/>
                <w:bCs/>
              </w:rPr>
            </w:pPr>
            <w:r w:rsidRPr="00E81B76">
              <w:lastRenderedPageBreak/>
              <w:t>Увеличение посещаемость образовательного учреждения дошкольниками</w:t>
            </w:r>
          </w:p>
        </w:tc>
        <w:tc>
          <w:tcPr>
            <w:tcW w:w="1526" w:type="dxa"/>
            <w:tcBorders>
              <w:left w:val="single" w:sz="4" w:space="0" w:color="auto"/>
            </w:tcBorders>
          </w:tcPr>
          <w:p w:rsidR="005F672D" w:rsidRPr="00E81B76" w:rsidRDefault="009E1220" w:rsidP="00AC49D5">
            <w:pPr>
              <w:spacing w:line="276" w:lineRule="auto"/>
              <w:jc w:val="both"/>
              <w:rPr>
                <w:b/>
                <w:bCs/>
              </w:rPr>
            </w:pPr>
            <w:r w:rsidRPr="00E81B76">
              <w:rPr>
                <w:b/>
                <w:bCs/>
              </w:rPr>
              <w:t>71%</w:t>
            </w:r>
          </w:p>
        </w:tc>
        <w:tc>
          <w:tcPr>
            <w:tcW w:w="696" w:type="dxa"/>
          </w:tcPr>
          <w:p w:rsidR="005F672D" w:rsidRPr="00E81B76" w:rsidRDefault="005F672D" w:rsidP="00AC49D5">
            <w:pPr>
              <w:spacing w:line="276" w:lineRule="auto"/>
              <w:jc w:val="both"/>
              <w:rPr>
                <w:b/>
                <w:bCs/>
              </w:rPr>
            </w:pPr>
            <w:r w:rsidRPr="00E81B76">
              <w:rPr>
                <w:b/>
                <w:bCs/>
              </w:rPr>
              <w:t>7</w:t>
            </w:r>
            <w:r w:rsidR="009E1220" w:rsidRPr="00E81B76">
              <w:rPr>
                <w:b/>
                <w:bCs/>
              </w:rPr>
              <w:t>3%</w:t>
            </w:r>
          </w:p>
        </w:tc>
        <w:tc>
          <w:tcPr>
            <w:tcW w:w="696" w:type="dxa"/>
          </w:tcPr>
          <w:p w:rsidR="005F672D" w:rsidRPr="00E81B76" w:rsidRDefault="009E1220" w:rsidP="00AC49D5">
            <w:pPr>
              <w:spacing w:line="276" w:lineRule="auto"/>
              <w:jc w:val="both"/>
              <w:rPr>
                <w:b/>
                <w:bCs/>
              </w:rPr>
            </w:pPr>
            <w:r w:rsidRPr="00E81B76">
              <w:rPr>
                <w:b/>
                <w:bCs/>
              </w:rPr>
              <w:t>75%</w:t>
            </w:r>
          </w:p>
        </w:tc>
        <w:tc>
          <w:tcPr>
            <w:tcW w:w="696" w:type="dxa"/>
          </w:tcPr>
          <w:p w:rsidR="005F672D" w:rsidRPr="00E81B76" w:rsidRDefault="009E1220" w:rsidP="00AC49D5">
            <w:pPr>
              <w:spacing w:line="276" w:lineRule="auto"/>
              <w:jc w:val="both"/>
              <w:rPr>
                <w:b/>
                <w:bCs/>
              </w:rPr>
            </w:pPr>
            <w:r w:rsidRPr="00E81B76">
              <w:rPr>
                <w:b/>
                <w:bCs/>
              </w:rPr>
              <w:t>77%</w:t>
            </w:r>
          </w:p>
        </w:tc>
        <w:tc>
          <w:tcPr>
            <w:tcW w:w="696" w:type="dxa"/>
          </w:tcPr>
          <w:p w:rsidR="005F672D" w:rsidRPr="00E81B76" w:rsidRDefault="009E1220" w:rsidP="00AC49D5">
            <w:pPr>
              <w:spacing w:line="276" w:lineRule="auto"/>
              <w:jc w:val="both"/>
              <w:rPr>
                <w:b/>
                <w:bCs/>
              </w:rPr>
            </w:pPr>
            <w:r w:rsidRPr="00E81B76">
              <w:rPr>
                <w:b/>
                <w:bCs/>
              </w:rPr>
              <w:t>80%</w:t>
            </w:r>
          </w:p>
        </w:tc>
        <w:tc>
          <w:tcPr>
            <w:tcW w:w="696" w:type="dxa"/>
            <w:tcBorders>
              <w:right w:val="single" w:sz="4" w:space="0" w:color="auto"/>
            </w:tcBorders>
          </w:tcPr>
          <w:p w:rsidR="005F672D" w:rsidRPr="00E81B76" w:rsidRDefault="009E1220" w:rsidP="00AC49D5">
            <w:pPr>
              <w:spacing w:line="276" w:lineRule="auto"/>
              <w:jc w:val="both"/>
              <w:rPr>
                <w:b/>
                <w:bCs/>
              </w:rPr>
            </w:pPr>
            <w:r w:rsidRPr="00E81B76">
              <w:rPr>
                <w:b/>
                <w:bCs/>
              </w:rPr>
              <w:t>82%</w:t>
            </w:r>
          </w:p>
        </w:tc>
      </w:tr>
      <w:tr w:rsidR="005F672D" w:rsidRPr="00E81B76" w:rsidTr="00174715">
        <w:tc>
          <w:tcPr>
            <w:tcW w:w="4787" w:type="dxa"/>
            <w:tcBorders>
              <w:right w:val="single" w:sz="4" w:space="0" w:color="auto"/>
            </w:tcBorders>
          </w:tcPr>
          <w:p w:rsidR="005F672D" w:rsidRPr="00E81B76" w:rsidRDefault="00C95816" w:rsidP="00AC49D5">
            <w:pPr>
              <w:spacing w:line="276" w:lineRule="auto"/>
              <w:jc w:val="both"/>
              <w:rPr>
                <w:b/>
                <w:bCs/>
              </w:rPr>
            </w:pPr>
            <w:r w:rsidRPr="00E81B76">
              <w:t>Снижение доли детей, пропускающих детский сад без причины</w:t>
            </w:r>
          </w:p>
        </w:tc>
        <w:tc>
          <w:tcPr>
            <w:tcW w:w="1526" w:type="dxa"/>
            <w:tcBorders>
              <w:left w:val="single" w:sz="4" w:space="0" w:color="auto"/>
            </w:tcBorders>
          </w:tcPr>
          <w:p w:rsidR="005F672D" w:rsidRPr="00E81B76" w:rsidRDefault="00305002" w:rsidP="00AC49D5">
            <w:pPr>
              <w:spacing w:line="276" w:lineRule="auto"/>
              <w:jc w:val="both"/>
              <w:rPr>
                <w:b/>
                <w:bCs/>
              </w:rPr>
            </w:pPr>
            <w:r w:rsidRPr="00E81B76">
              <w:rPr>
                <w:b/>
                <w:bCs/>
              </w:rPr>
              <w:t>75</w:t>
            </w:r>
            <w:r w:rsidR="005F672D" w:rsidRPr="00E81B76">
              <w:rPr>
                <w:b/>
                <w:bCs/>
              </w:rPr>
              <w:t>%</w:t>
            </w:r>
          </w:p>
        </w:tc>
        <w:tc>
          <w:tcPr>
            <w:tcW w:w="696" w:type="dxa"/>
          </w:tcPr>
          <w:p w:rsidR="005F672D" w:rsidRPr="00E81B76" w:rsidRDefault="005F672D" w:rsidP="00AC49D5">
            <w:pPr>
              <w:spacing w:line="276" w:lineRule="auto"/>
              <w:jc w:val="both"/>
              <w:rPr>
                <w:b/>
                <w:bCs/>
              </w:rPr>
            </w:pPr>
            <w:r w:rsidRPr="00E81B76">
              <w:rPr>
                <w:b/>
                <w:bCs/>
              </w:rPr>
              <w:t>7</w:t>
            </w:r>
            <w:r w:rsidR="00305002" w:rsidRPr="00E81B76">
              <w:rPr>
                <w:b/>
                <w:bCs/>
              </w:rPr>
              <w:t>3</w:t>
            </w:r>
            <w:r w:rsidRPr="00E81B76">
              <w:rPr>
                <w:b/>
                <w:bCs/>
              </w:rPr>
              <w:t>%</w:t>
            </w:r>
          </w:p>
        </w:tc>
        <w:tc>
          <w:tcPr>
            <w:tcW w:w="696" w:type="dxa"/>
          </w:tcPr>
          <w:p w:rsidR="005F672D" w:rsidRPr="00E81B76" w:rsidRDefault="00B51EF1" w:rsidP="00AC49D5">
            <w:pPr>
              <w:spacing w:line="276" w:lineRule="auto"/>
              <w:jc w:val="both"/>
              <w:rPr>
                <w:b/>
                <w:bCs/>
              </w:rPr>
            </w:pPr>
            <w:r w:rsidRPr="00E81B76">
              <w:rPr>
                <w:b/>
                <w:bCs/>
              </w:rPr>
              <w:t>7</w:t>
            </w:r>
            <w:r w:rsidR="005F672D" w:rsidRPr="00E81B76">
              <w:rPr>
                <w:b/>
                <w:bCs/>
              </w:rPr>
              <w:t>0%</w:t>
            </w:r>
          </w:p>
        </w:tc>
        <w:tc>
          <w:tcPr>
            <w:tcW w:w="696" w:type="dxa"/>
          </w:tcPr>
          <w:p w:rsidR="005F672D" w:rsidRPr="00E81B76" w:rsidRDefault="00B51EF1" w:rsidP="00AC49D5">
            <w:pPr>
              <w:spacing w:line="276" w:lineRule="auto"/>
              <w:jc w:val="both"/>
              <w:rPr>
                <w:b/>
                <w:bCs/>
              </w:rPr>
            </w:pPr>
            <w:r w:rsidRPr="00E81B76">
              <w:rPr>
                <w:b/>
                <w:bCs/>
              </w:rPr>
              <w:t>65</w:t>
            </w:r>
            <w:r w:rsidR="005F672D" w:rsidRPr="00E81B76">
              <w:rPr>
                <w:b/>
                <w:bCs/>
              </w:rPr>
              <w:t>%</w:t>
            </w:r>
          </w:p>
        </w:tc>
        <w:tc>
          <w:tcPr>
            <w:tcW w:w="696" w:type="dxa"/>
          </w:tcPr>
          <w:p w:rsidR="005F672D" w:rsidRPr="00E81B76" w:rsidRDefault="00B51EF1" w:rsidP="00AC49D5">
            <w:pPr>
              <w:spacing w:line="276" w:lineRule="auto"/>
              <w:jc w:val="both"/>
              <w:rPr>
                <w:b/>
                <w:bCs/>
              </w:rPr>
            </w:pPr>
            <w:r w:rsidRPr="00E81B76">
              <w:rPr>
                <w:b/>
                <w:bCs/>
              </w:rPr>
              <w:t>60</w:t>
            </w:r>
            <w:r w:rsidR="005F672D" w:rsidRPr="00E81B76">
              <w:rPr>
                <w:b/>
                <w:bCs/>
              </w:rPr>
              <w:t>%</w:t>
            </w:r>
          </w:p>
        </w:tc>
        <w:tc>
          <w:tcPr>
            <w:tcW w:w="696" w:type="dxa"/>
            <w:tcBorders>
              <w:right w:val="single" w:sz="4" w:space="0" w:color="auto"/>
            </w:tcBorders>
          </w:tcPr>
          <w:p w:rsidR="005F672D" w:rsidRPr="00E81B76" w:rsidRDefault="00B51EF1" w:rsidP="00AC49D5">
            <w:pPr>
              <w:spacing w:line="276" w:lineRule="auto"/>
              <w:jc w:val="both"/>
              <w:rPr>
                <w:b/>
                <w:bCs/>
              </w:rPr>
            </w:pPr>
            <w:r w:rsidRPr="00E81B76">
              <w:rPr>
                <w:b/>
                <w:bCs/>
              </w:rPr>
              <w:t>50</w:t>
            </w:r>
            <w:r w:rsidR="005F672D" w:rsidRPr="00E81B76">
              <w:rPr>
                <w:b/>
                <w:bCs/>
              </w:rPr>
              <w:t>%</w:t>
            </w:r>
          </w:p>
        </w:tc>
      </w:tr>
      <w:tr w:rsidR="00BD556A" w:rsidRPr="00E81B76" w:rsidTr="00174715">
        <w:tc>
          <w:tcPr>
            <w:tcW w:w="4787" w:type="dxa"/>
            <w:tcBorders>
              <w:right w:val="single" w:sz="4" w:space="0" w:color="auto"/>
            </w:tcBorders>
          </w:tcPr>
          <w:p w:rsidR="00BD556A" w:rsidRPr="00E81B76" w:rsidRDefault="00BD556A" w:rsidP="00AC49D5">
            <w:pPr>
              <w:spacing w:line="276" w:lineRule="auto"/>
              <w:jc w:val="both"/>
            </w:pPr>
            <w:r w:rsidRPr="00E81B76">
              <w:t>Увеличение доли  родителей,  вовлечённых в разные формы взаимодействия</w:t>
            </w:r>
          </w:p>
        </w:tc>
        <w:tc>
          <w:tcPr>
            <w:tcW w:w="1526" w:type="dxa"/>
            <w:tcBorders>
              <w:left w:val="single" w:sz="4" w:space="0" w:color="auto"/>
            </w:tcBorders>
          </w:tcPr>
          <w:p w:rsidR="00BD556A" w:rsidRPr="00504F4B" w:rsidRDefault="00BD556A" w:rsidP="008E4D61">
            <w:pPr>
              <w:spacing w:line="276" w:lineRule="auto"/>
              <w:jc w:val="both"/>
              <w:rPr>
                <w:b/>
                <w:bCs/>
              </w:rPr>
            </w:pPr>
            <w:r w:rsidRPr="00504F4B">
              <w:rPr>
                <w:b/>
                <w:bCs/>
              </w:rPr>
              <w:t>20%</w:t>
            </w:r>
          </w:p>
        </w:tc>
        <w:tc>
          <w:tcPr>
            <w:tcW w:w="696" w:type="dxa"/>
          </w:tcPr>
          <w:p w:rsidR="00BD556A" w:rsidRPr="00504F4B" w:rsidRDefault="00BD556A" w:rsidP="008E4D61">
            <w:pPr>
              <w:spacing w:line="276" w:lineRule="auto"/>
              <w:jc w:val="both"/>
              <w:rPr>
                <w:b/>
                <w:bCs/>
              </w:rPr>
            </w:pPr>
            <w:r w:rsidRPr="00504F4B">
              <w:rPr>
                <w:b/>
                <w:bCs/>
              </w:rPr>
              <w:t>25%</w:t>
            </w:r>
          </w:p>
        </w:tc>
        <w:tc>
          <w:tcPr>
            <w:tcW w:w="696" w:type="dxa"/>
          </w:tcPr>
          <w:p w:rsidR="00BD556A" w:rsidRPr="00504F4B" w:rsidRDefault="00BD556A" w:rsidP="008E4D61">
            <w:pPr>
              <w:spacing w:line="276" w:lineRule="auto"/>
              <w:jc w:val="both"/>
              <w:rPr>
                <w:b/>
                <w:bCs/>
              </w:rPr>
            </w:pPr>
            <w:r w:rsidRPr="00504F4B">
              <w:rPr>
                <w:b/>
                <w:bCs/>
              </w:rPr>
              <w:t>30%</w:t>
            </w:r>
          </w:p>
        </w:tc>
        <w:tc>
          <w:tcPr>
            <w:tcW w:w="696" w:type="dxa"/>
          </w:tcPr>
          <w:p w:rsidR="00BD556A" w:rsidRPr="00504F4B" w:rsidRDefault="00BD556A" w:rsidP="008E4D61">
            <w:pPr>
              <w:spacing w:line="276" w:lineRule="auto"/>
              <w:jc w:val="both"/>
              <w:rPr>
                <w:b/>
                <w:bCs/>
              </w:rPr>
            </w:pPr>
            <w:r w:rsidRPr="00504F4B">
              <w:rPr>
                <w:b/>
                <w:bCs/>
              </w:rPr>
              <w:t>35%</w:t>
            </w:r>
          </w:p>
        </w:tc>
        <w:tc>
          <w:tcPr>
            <w:tcW w:w="696" w:type="dxa"/>
          </w:tcPr>
          <w:p w:rsidR="00BD556A" w:rsidRPr="00504F4B" w:rsidRDefault="00BD556A" w:rsidP="008E4D61">
            <w:pPr>
              <w:spacing w:line="276" w:lineRule="auto"/>
              <w:jc w:val="both"/>
              <w:rPr>
                <w:b/>
                <w:bCs/>
              </w:rPr>
            </w:pPr>
            <w:r w:rsidRPr="00504F4B">
              <w:rPr>
                <w:b/>
                <w:bCs/>
              </w:rPr>
              <w:t>40%</w:t>
            </w:r>
          </w:p>
        </w:tc>
        <w:tc>
          <w:tcPr>
            <w:tcW w:w="696" w:type="dxa"/>
            <w:tcBorders>
              <w:right w:val="single" w:sz="4" w:space="0" w:color="auto"/>
            </w:tcBorders>
          </w:tcPr>
          <w:p w:rsidR="00BD556A" w:rsidRPr="00504F4B" w:rsidRDefault="00BD556A" w:rsidP="008E4D61">
            <w:pPr>
              <w:spacing w:line="276" w:lineRule="auto"/>
              <w:jc w:val="both"/>
              <w:rPr>
                <w:b/>
                <w:bCs/>
              </w:rPr>
            </w:pPr>
            <w:r w:rsidRPr="00504F4B">
              <w:rPr>
                <w:b/>
                <w:bCs/>
              </w:rPr>
              <w:t>50%</w:t>
            </w:r>
          </w:p>
        </w:tc>
      </w:tr>
      <w:tr w:rsidR="00504F4B" w:rsidRPr="00E81B76" w:rsidTr="00174715">
        <w:tc>
          <w:tcPr>
            <w:tcW w:w="4787" w:type="dxa"/>
            <w:tcBorders>
              <w:right w:val="single" w:sz="4" w:space="0" w:color="auto"/>
            </w:tcBorders>
          </w:tcPr>
          <w:p w:rsidR="00504F4B" w:rsidRPr="00E81B76" w:rsidRDefault="00504F4B" w:rsidP="00AC49D5">
            <w:pPr>
              <w:spacing w:line="276" w:lineRule="auto"/>
              <w:jc w:val="both"/>
            </w:pPr>
            <w:r w:rsidRPr="00E81B76">
              <w:t>Обеспечение стабильного показателя удовлетворённости родителей результатами работы учреждения</w:t>
            </w:r>
          </w:p>
        </w:tc>
        <w:tc>
          <w:tcPr>
            <w:tcW w:w="1526" w:type="dxa"/>
            <w:tcBorders>
              <w:left w:val="single" w:sz="4" w:space="0" w:color="auto"/>
            </w:tcBorders>
          </w:tcPr>
          <w:p w:rsidR="00504F4B" w:rsidRPr="00E81B76" w:rsidRDefault="00504F4B" w:rsidP="00504F4B">
            <w:pPr>
              <w:spacing w:line="276" w:lineRule="auto"/>
              <w:jc w:val="both"/>
              <w:rPr>
                <w:b/>
                <w:bCs/>
              </w:rPr>
            </w:pPr>
            <w:r w:rsidRPr="00E81B76">
              <w:rPr>
                <w:b/>
                <w:bCs/>
              </w:rPr>
              <w:t>8</w:t>
            </w:r>
            <w:r>
              <w:rPr>
                <w:b/>
                <w:bCs/>
              </w:rPr>
              <w:t>8</w:t>
            </w:r>
            <w:r w:rsidRPr="00E81B76">
              <w:rPr>
                <w:b/>
                <w:bCs/>
              </w:rPr>
              <w:t>%</w:t>
            </w:r>
          </w:p>
        </w:tc>
        <w:tc>
          <w:tcPr>
            <w:tcW w:w="696" w:type="dxa"/>
          </w:tcPr>
          <w:p w:rsidR="00504F4B" w:rsidRPr="00E81B76" w:rsidRDefault="00504F4B" w:rsidP="008E4D61">
            <w:pPr>
              <w:spacing w:line="276" w:lineRule="auto"/>
              <w:jc w:val="both"/>
              <w:rPr>
                <w:b/>
                <w:bCs/>
              </w:rPr>
            </w:pPr>
            <w:r w:rsidRPr="00E81B76">
              <w:rPr>
                <w:b/>
                <w:bCs/>
              </w:rPr>
              <w:t>90%</w:t>
            </w:r>
          </w:p>
        </w:tc>
        <w:tc>
          <w:tcPr>
            <w:tcW w:w="696" w:type="dxa"/>
          </w:tcPr>
          <w:p w:rsidR="00504F4B" w:rsidRPr="00E81B76" w:rsidRDefault="00504F4B" w:rsidP="008E4D61">
            <w:pPr>
              <w:spacing w:line="276" w:lineRule="auto"/>
              <w:jc w:val="both"/>
              <w:rPr>
                <w:b/>
                <w:bCs/>
              </w:rPr>
            </w:pPr>
            <w:r w:rsidRPr="00E81B76">
              <w:rPr>
                <w:b/>
                <w:bCs/>
              </w:rPr>
              <w:t>92%</w:t>
            </w:r>
          </w:p>
        </w:tc>
        <w:tc>
          <w:tcPr>
            <w:tcW w:w="696" w:type="dxa"/>
          </w:tcPr>
          <w:p w:rsidR="00504F4B" w:rsidRPr="00E81B76" w:rsidRDefault="00504F4B" w:rsidP="008E4D61">
            <w:pPr>
              <w:spacing w:line="276" w:lineRule="auto"/>
              <w:jc w:val="both"/>
              <w:rPr>
                <w:b/>
                <w:bCs/>
              </w:rPr>
            </w:pPr>
            <w:r w:rsidRPr="00E81B76">
              <w:rPr>
                <w:b/>
                <w:bCs/>
              </w:rPr>
              <w:t>94%</w:t>
            </w:r>
          </w:p>
        </w:tc>
        <w:tc>
          <w:tcPr>
            <w:tcW w:w="696" w:type="dxa"/>
          </w:tcPr>
          <w:p w:rsidR="00504F4B" w:rsidRPr="00E81B76" w:rsidRDefault="00504F4B" w:rsidP="008E4D61">
            <w:pPr>
              <w:spacing w:line="276" w:lineRule="auto"/>
              <w:jc w:val="both"/>
              <w:rPr>
                <w:b/>
                <w:bCs/>
              </w:rPr>
            </w:pPr>
            <w:r w:rsidRPr="00E81B76">
              <w:rPr>
                <w:b/>
                <w:bCs/>
              </w:rPr>
              <w:t>96%</w:t>
            </w:r>
          </w:p>
        </w:tc>
        <w:tc>
          <w:tcPr>
            <w:tcW w:w="696" w:type="dxa"/>
            <w:tcBorders>
              <w:right w:val="single" w:sz="4" w:space="0" w:color="auto"/>
            </w:tcBorders>
          </w:tcPr>
          <w:p w:rsidR="00504F4B" w:rsidRPr="00E81B76" w:rsidRDefault="00504F4B" w:rsidP="00AC49D5">
            <w:pPr>
              <w:spacing w:line="276" w:lineRule="auto"/>
              <w:jc w:val="both"/>
              <w:rPr>
                <w:b/>
                <w:bCs/>
              </w:rPr>
            </w:pPr>
            <w:r>
              <w:rPr>
                <w:b/>
                <w:bCs/>
              </w:rPr>
              <w:t>98%</w:t>
            </w:r>
          </w:p>
        </w:tc>
      </w:tr>
    </w:tbl>
    <w:p w:rsidR="004F0254" w:rsidRPr="004E5211" w:rsidRDefault="004F0254" w:rsidP="00AC49D5">
      <w:pPr>
        <w:spacing w:line="360" w:lineRule="auto"/>
        <w:jc w:val="both"/>
        <w:rPr>
          <w:b/>
          <w:bCs/>
          <w:i/>
          <w:iCs/>
          <w:sz w:val="28"/>
          <w:szCs w:val="28"/>
        </w:rPr>
      </w:pPr>
    </w:p>
    <w:p w:rsidR="004F0254" w:rsidRPr="004E5211" w:rsidRDefault="009E2EED" w:rsidP="00AC49D5">
      <w:pPr>
        <w:jc w:val="both"/>
        <w:rPr>
          <w:b/>
          <w:color w:val="000000"/>
          <w:sz w:val="28"/>
          <w:szCs w:val="28"/>
        </w:rPr>
      </w:pPr>
      <w:r>
        <w:rPr>
          <w:b/>
          <w:color w:val="000000"/>
          <w:sz w:val="28"/>
          <w:szCs w:val="28"/>
        </w:rPr>
        <w:t xml:space="preserve">9. </w:t>
      </w:r>
      <w:r w:rsidR="004F0254" w:rsidRPr="004E5211">
        <w:rPr>
          <w:b/>
          <w:color w:val="000000"/>
          <w:sz w:val="28"/>
          <w:szCs w:val="28"/>
        </w:rPr>
        <w:t>Подпрограмма «Совершенствование и обновление системы взаимодействия с семьями воспитанников»</w:t>
      </w:r>
    </w:p>
    <w:p w:rsidR="00AC4847" w:rsidRPr="004E5211" w:rsidRDefault="00AC4847" w:rsidP="00AC49D5">
      <w:pPr>
        <w:jc w:val="both"/>
        <w:rPr>
          <w:b/>
          <w:color w:val="000000"/>
          <w:sz w:val="28"/>
          <w:szCs w:val="28"/>
        </w:rPr>
      </w:pPr>
    </w:p>
    <w:p w:rsidR="00422A0A" w:rsidRDefault="00413B89" w:rsidP="00AC49D5">
      <w:pPr>
        <w:jc w:val="both"/>
        <w:rPr>
          <w:sz w:val="28"/>
          <w:szCs w:val="28"/>
        </w:rPr>
      </w:pPr>
      <w:r w:rsidRPr="004E5211">
        <w:rPr>
          <w:b/>
          <w:sz w:val="28"/>
          <w:szCs w:val="28"/>
        </w:rPr>
        <w:t xml:space="preserve">Проблема: </w:t>
      </w:r>
      <w:r w:rsidRPr="004E5211">
        <w:rPr>
          <w:sz w:val="28"/>
          <w:szCs w:val="28"/>
        </w:rPr>
        <w:t xml:space="preserve">Недостаточное понимание родительской общественностью важности участия родителей в воспитательно-образовательном процессе, </w:t>
      </w:r>
      <w:r w:rsidRPr="004E5211">
        <w:rPr>
          <w:sz w:val="28"/>
          <w:szCs w:val="28"/>
          <w:shd w:val="clear" w:color="auto" w:fill="FFFFFF"/>
        </w:rPr>
        <w:t xml:space="preserve">противоречие между установкой  родителей о предназначении ДОУ (подготовке детей к школе) и требованиями ФГОС. </w:t>
      </w:r>
      <w:r w:rsidRPr="004E5211">
        <w:rPr>
          <w:sz w:val="28"/>
          <w:szCs w:val="28"/>
        </w:rPr>
        <w:t xml:space="preserve">Традиционные формы взаимодействия с родителями по повышению психолого-педагогической компетентности не достигают поставленных целей. Нужны новые формы общения с родителями. </w:t>
      </w:r>
    </w:p>
    <w:p w:rsidR="004F0254" w:rsidRPr="004E5211" w:rsidRDefault="004F0254" w:rsidP="00AC49D5">
      <w:pPr>
        <w:jc w:val="both"/>
        <w:rPr>
          <w:sz w:val="28"/>
          <w:szCs w:val="28"/>
        </w:rPr>
      </w:pPr>
      <w:r w:rsidRPr="004E5211">
        <w:rPr>
          <w:b/>
          <w:sz w:val="28"/>
          <w:szCs w:val="28"/>
        </w:rPr>
        <w:t>Цель:</w:t>
      </w:r>
      <w:r w:rsidRPr="004E5211">
        <w:rPr>
          <w:sz w:val="28"/>
          <w:szCs w:val="28"/>
        </w:rPr>
        <w:t xml:space="preserve"> Создание условий для непосредственного вовлечения родителей в образовательную деятельность, на основе выявления их потребностей и поддержки образовательных инициатив семьи.</w:t>
      </w:r>
    </w:p>
    <w:p w:rsidR="004F0254" w:rsidRPr="004E5211" w:rsidRDefault="004F0254" w:rsidP="00AC49D5">
      <w:pPr>
        <w:jc w:val="both"/>
        <w:rPr>
          <w:b/>
          <w:sz w:val="28"/>
          <w:szCs w:val="28"/>
        </w:rPr>
      </w:pPr>
      <w:r w:rsidRPr="004E5211">
        <w:rPr>
          <w:b/>
          <w:sz w:val="28"/>
          <w:szCs w:val="28"/>
        </w:rPr>
        <w:t>Задачи:</w:t>
      </w:r>
    </w:p>
    <w:p w:rsidR="00282F15" w:rsidRPr="004E5211" w:rsidRDefault="00282F15" w:rsidP="0022124A">
      <w:pPr>
        <w:pStyle w:val="a6"/>
        <w:numPr>
          <w:ilvl w:val="0"/>
          <w:numId w:val="35"/>
        </w:numPr>
        <w:jc w:val="both"/>
        <w:rPr>
          <w:rFonts w:ascii="Times New Roman" w:hAnsi="Times New Roman"/>
          <w:b/>
          <w:sz w:val="28"/>
          <w:szCs w:val="28"/>
        </w:rPr>
      </w:pPr>
      <w:r w:rsidRPr="004E5211">
        <w:rPr>
          <w:rFonts w:ascii="Times New Roman" w:hAnsi="Times New Roman"/>
          <w:sz w:val="28"/>
          <w:szCs w:val="28"/>
        </w:rPr>
        <w:t>Выявить образовательные потребности семей.</w:t>
      </w:r>
    </w:p>
    <w:p w:rsidR="00282F15" w:rsidRPr="004E5211" w:rsidRDefault="00282F15" w:rsidP="0022124A">
      <w:pPr>
        <w:pStyle w:val="a6"/>
        <w:numPr>
          <w:ilvl w:val="0"/>
          <w:numId w:val="35"/>
        </w:numPr>
        <w:jc w:val="both"/>
        <w:rPr>
          <w:rFonts w:ascii="Times New Roman" w:hAnsi="Times New Roman"/>
          <w:b/>
          <w:sz w:val="28"/>
          <w:szCs w:val="28"/>
        </w:rPr>
      </w:pPr>
      <w:r w:rsidRPr="004E5211">
        <w:rPr>
          <w:rFonts w:ascii="Times New Roman" w:hAnsi="Times New Roman"/>
          <w:sz w:val="28"/>
          <w:szCs w:val="28"/>
        </w:rPr>
        <w:t>Обеспечить возможность родителей повышать педагогическую компетентность, в том числе в аспекте готовности и адаптации детей к освоению образовательных  программ начального общего образования.</w:t>
      </w:r>
    </w:p>
    <w:p w:rsidR="004E20F2" w:rsidRPr="00543521" w:rsidRDefault="00282F15" w:rsidP="004E20F2">
      <w:pPr>
        <w:pStyle w:val="a6"/>
        <w:numPr>
          <w:ilvl w:val="0"/>
          <w:numId w:val="35"/>
        </w:numPr>
        <w:jc w:val="both"/>
        <w:rPr>
          <w:rFonts w:ascii="Times New Roman" w:hAnsi="Times New Roman"/>
          <w:sz w:val="28"/>
          <w:szCs w:val="28"/>
        </w:rPr>
      </w:pPr>
      <w:r w:rsidRPr="004E5211">
        <w:rPr>
          <w:rFonts w:ascii="Times New Roman" w:hAnsi="Times New Roman"/>
          <w:sz w:val="28"/>
          <w:szCs w:val="28"/>
        </w:rPr>
        <w:t>Способствовать повышению мотивации родителей к участию в жизни МБДОУ, в совместных</w:t>
      </w:r>
      <w:r w:rsidR="00543521">
        <w:rPr>
          <w:rFonts w:ascii="Times New Roman" w:hAnsi="Times New Roman"/>
          <w:sz w:val="28"/>
          <w:szCs w:val="28"/>
        </w:rPr>
        <w:t xml:space="preserve"> мероприятиях различных уровней</w:t>
      </w:r>
    </w:p>
    <w:p w:rsidR="004E20F2" w:rsidRPr="004E20F2" w:rsidRDefault="004E20F2" w:rsidP="004E20F2">
      <w:pPr>
        <w:jc w:val="both"/>
        <w:rPr>
          <w:sz w:val="28"/>
          <w:szCs w:val="28"/>
        </w:rPr>
      </w:pPr>
    </w:p>
    <w:tbl>
      <w:tblPr>
        <w:tblW w:w="1020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5"/>
        <w:gridCol w:w="927"/>
        <w:gridCol w:w="756"/>
        <w:gridCol w:w="756"/>
        <w:gridCol w:w="756"/>
        <w:gridCol w:w="756"/>
        <w:gridCol w:w="2280"/>
      </w:tblGrid>
      <w:tr w:rsidR="00F17CEF" w:rsidRPr="00422A0A" w:rsidTr="00995BBD">
        <w:trPr>
          <w:trHeight w:val="535"/>
        </w:trPr>
        <w:tc>
          <w:tcPr>
            <w:tcW w:w="3975" w:type="dxa"/>
            <w:vMerge w:val="restart"/>
          </w:tcPr>
          <w:p w:rsidR="00F17CEF" w:rsidRPr="00422A0A" w:rsidRDefault="00F17CEF" w:rsidP="00AC49D5">
            <w:pPr>
              <w:jc w:val="both"/>
              <w:rPr>
                <w:b/>
              </w:rPr>
            </w:pPr>
            <w:r w:rsidRPr="00422A0A">
              <w:rPr>
                <w:b/>
              </w:rPr>
              <w:t xml:space="preserve">мероприятия </w:t>
            </w:r>
          </w:p>
        </w:tc>
        <w:tc>
          <w:tcPr>
            <w:tcW w:w="3951" w:type="dxa"/>
            <w:gridSpan w:val="5"/>
          </w:tcPr>
          <w:p w:rsidR="00F17CEF" w:rsidRPr="00422A0A" w:rsidRDefault="00F17CEF" w:rsidP="00AC49D5">
            <w:pPr>
              <w:jc w:val="both"/>
              <w:rPr>
                <w:b/>
              </w:rPr>
            </w:pPr>
            <w:r w:rsidRPr="00422A0A">
              <w:rPr>
                <w:b/>
              </w:rPr>
              <w:t>Сроки проведения</w:t>
            </w:r>
          </w:p>
          <w:p w:rsidR="00F17CEF" w:rsidRPr="00422A0A" w:rsidRDefault="00F17CEF" w:rsidP="00AC49D5">
            <w:pPr>
              <w:jc w:val="both"/>
              <w:rPr>
                <w:b/>
              </w:rPr>
            </w:pPr>
            <w:r w:rsidRPr="00422A0A">
              <w:rPr>
                <w:b/>
              </w:rPr>
              <w:t>по годам</w:t>
            </w:r>
          </w:p>
        </w:tc>
        <w:tc>
          <w:tcPr>
            <w:tcW w:w="2280" w:type="dxa"/>
            <w:vMerge w:val="restart"/>
          </w:tcPr>
          <w:p w:rsidR="00F17CEF" w:rsidRPr="00CE6CBF" w:rsidRDefault="00F17CEF" w:rsidP="00AC49D5">
            <w:pPr>
              <w:jc w:val="both"/>
              <w:rPr>
                <w:b/>
              </w:rPr>
            </w:pPr>
            <w:r w:rsidRPr="00CE6CBF">
              <w:rPr>
                <w:b/>
              </w:rPr>
              <w:t xml:space="preserve">Ответственный исполнитель </w:t>
            </w:r>
          </w:p>
        </w:tc>
      </w:tr>
      <w:tr w:rsidR="00F17CEF" w:rsidRPr="00422A0A" w:rsidTr="00995BBD">
        <w:trPr>
          <w:trHeight w:val="274"/>
        </w:trPr>
        <w:tc>
          <w:tcPr>
            <w:tcW w:w="3975" w:type="dxa"/>
            <w:vMerge/>
          </w:tcPr>
          <w:p w:rsidR="00F17CEF" w:rsidRPr="00422A0A" w:rsidRDefault="00F17CEF" w:rsidP="00AC49D5">
            <w:pPr>
              <w:jc w:val="both"/>
              <w:rPr>
                <w:b/>
              </w:rPr>
            </w:pPr>
          </w:p>
        </w:tc>
        <w:tc>
          <w:tcPr>
            <w:tcW w:w="927" w:type="dxa"/>
          </w:tcPr>
          <w:p w:rsidR="00F17CEF" w:rsidRPr="00422A0A" w:rsidRDefault="00F17CEF" w:rsidP="00AC49D5">
            <w:pPr>
              <w:jc w:val="both"/>
            </w:pPr>
            <w:r w:rsidRPr="00422A0A">
              <w:t xml:space="preserve"> 2015</w:t>
            </w:r>
          </w:p>
        </w:tc>
        <w:tc>
          <w:tcPr>
            <w:tcW w:w="756" w:type="dxa"/>
          </w:tcPr>
          <w:p w:rsidR="00F17CEF" w:rsidRPr="00422A0A" w:rsidRDefault="00F17CEF" w:rsidP="00AC49D5">
            <w:pPr>
              <w:jc w:val="both"/>
            </w:pPr>
            <w:r w:rsidRPr="00422A0A">
              <w:t>2016</w:t>
            </w:r>
          </w:p>
        </w:tc>
        <w:tc>
          <w:tcPr>
            <w:tcW w:w="756" w:type="dxa"/>
          </w:tcPr>
          <w:p w:rsidR="00F17CEF" w:rsidRPr="00422A0A" w:rsidRDefault="00F17CEF" w:rsidP="00AC49D5">
            <w:pPr>
              <w:jc w:val="both"/>
            </w:pPr>
            <w:r w:rsidRPr="00422A0A">
              <w:t>2017</w:t>
            </w:r>
          </w:p>
        </w:tc>
        <w:tc>
          <w:tcPr>
            <w:tcW w:w="756" w:type="dxa"/>
          </w:tcPr>
          <w:p w:rsidR="00F17CEF" w:rsidRPr="00422A0A" w:rsidRDefault="00F17CEF" w:rsidP="00AC49D5">
            <w:pPr>
              <w:jc w:val="both"/>
            </w:pPr>
            <w:r w:rsidRPr="00422A0A">
              <w:t>2018</w:t>
            </w:r>
          </w:p>
        </w:tc>
        <w:tc>
          <w:tcPr>
            <w:tcW w:w="756" w:type="dxa"/>
          </w:tcPr>
          <w:p w:rsidR="00F17CEF" w:rsidRPr="00422A0A" w:rsidRDefault="00F17CEF" w:rsidP="00AC49D5">
            <w:pPr>
              <w:jc w:val="both"/>
            </w:pPr>
            <w:r w:rsidRPr="00422A0A">
              <w:t>2019</w:t>
            </w:r>
          </w:p>
        </w:tc>
        <w:tc>
          <w:tcPr>
            <w:tcW w:w="2280" w:type="dxa"/>
            <w:vMerge/>
          </w:tcPr>
          <w:p w:rsidR="00F17CEF" w:rsidRPr="00CE6CBF" w:rsidRDefault="00F17CEF" w:rsidP="00AC49D5">
            <w:pPr>
              <w:jc w:val="both"/>
              <w:rPr>
                <w:b/>
              </w:rPr>
            </w:pPr>
          </w:p>
        </w:tc>
      </w:tr>
      <w:tr w:rsidR="00022F91" w:rsidRPr="00422A0A" w:rsidTr="00B2037E">
        <w:trPr>
          <w:trHeight w:val="813"/>
        </w:trPr>
        <w:tc>
          <w:tcPr>
            <w:tcW w:w="3975" w:type="dxa"/>
          </w:tcPr>
          <w:p w:rsidR="00022F91" w:rsidRPr="00422A0A" w:rsidRDefault="00022F91" w:rsidP="00AC49D5">
            <w:pPr>
              <w:jc w:val="both"/>
              <w:rPr>
                <w:color w:val="000000"/>
              </w:rPr>
            </w:pPr>
            <w:r w:rsidRPr="00422A0A">
              <w:rPr>
                <w:color w:val="000000"/>
              </w:rPr>
              <w:t xml:space="preserve">Сотрудничество педагогов и родителей в реализации образовательной программы </w:t>
            </w:r>
          </w:p>
        </w:tc>
        <w:tc>
          <w:tcPr>
            <w:tcW w:w="927" w:type="dxa"/>
          </w:tcPr>
          <w:p w:rsidR="00022F91" w:rsidRPr="00422A0A" w:rsidRDefault="00022F91" w:rsidP="00AC49D5">
            <w:pPr>
              <w:jc w:val="both"/>
            </w:pPr>
            <w:r w:rsidRPr="00422A0A">
              <w:t>*</w:t>
            </w:r>
          </w:p>
          <w:p w:rsidR="00022F91" w:rsidRPr="00422A0A" w:rsidRDefault="00022F91" w:rsidP="00AC49D5">
            <w:pPr>
              <w:jc w:val="both"/>
            </w:pPr>
          </w:p>
          <w:p w:rsidR="00022F91" w:rsidRPr="00422A0A" w:rsidRDefault="00022F91" w:rsidP="00AC49D5">
            <w:pPr>
              <w:jc w:val="both"/>
            </w:pPr>
          </w:p>
        </w:tc>
        <w:tc>
          <w:tcPr>
            <w:tcW w:w="756" w:type="dxa"/>
          </w:tcPr>
          <w:p w:rsidR="00022F91" w:rsidRPr="00422A0A" w:rsidRDefault="00022F91" w:rsidP="00AC49D5">
            <w:pPr>
              <w:jc w:val="both"/>
            </w:pPr>
            <w:r w:rsidRPr="00422A0A">
              <w:t>*</w:t>
            </w:r>
          </w:p>
        </w:tc>
        <w:tc>
          <w:tcPr>
            <w:tcW w:w="756" w:type="dxa"/>
          </w:tcPr>
          <w:p w:rsidR="00022F91" w:rsidRPr="00422A0A" w:rsidRDefault="00022F91" w:rsidP="00AC49D5">
            <w:pPr>
              <w:jc w:val="both"/>
            </w:pPr>
            <w:r w:rsidRPr="00422A0A">
              <w:t>*</w:t>
            </w:r>
          </w:p>
        </w:tc>
        <w:tc>
          <w:tcPr>
            <w:tcW w:w="756" w:type="dxa"/>
          </w:tcPr>
          <w:p w:rsidR="00022F91" w:rsidRPr="00422A0A" w:rsidRDefault="00022F91" w:rsidP="00AC49D5">
            <w:pPr>
              <w:jc w:val="both"/>
            </w:pPr>
            <w:r w:rsidRPr="00422A0A">
              <w:t>*</w:t>
            </w:r>
          </w:p>
        </w:tc>
        <w:tc>
          <w:tcPr>
            <w:tcW w:w="756" w:type="dxa"/>
          </w:tcPr>
          <w:p w:rsidR="00022F91" w:rsidRPr="00422A0A" w:rsidRDefault="00022F91" w:rsidP="00AC49D5">
            <w:pPr>
              <w:jc w:val="both"/>
            </w:pPr>
            <w:r w:rsidRPr="00422A0A">
              <w:t>*</w:t>
            </w:r>
          </w:p>
          <w:p w:rsidR="00022F91" w:rsidRPr="00422A0A" w:rsidRDefault="00022F91" w:rsidP="00AC49D5">
            <w:pPr>
              <w:jc w:val="both"/>
            </w:pPr>
          </w:p>
          <w:p w:rsidR="00022F91" w:rsidRPr="00422A0A" w:rsidRDefault="00022F91" w:rsidP="00AC49D5">
            <w:pPr>
              <w:jc w:val="both"/>
            </w:pPr>
          </w:p>
        </w:tc>
        <w:tc>
          <w:tcPr>
            <w:tcW w:w="2280" w:type="dxa"/>
          </w:tcPr>
          <w:p w:rsidR="00022F91" w:rsidRPr="00CE6CBF" w:rsidRDefault="00022F91" w:rsidP="00AC49D5">
            <w:pPr>
              <w:jc w:val="both"/>
            </w:pPr>
            <w:r w:rsidRPr="00CE6CBF">
              <w:t>Заведующий, воспитатели</w:t>
            </w:r>
          </w:p>
        </w:tc>
      </w:tr>
      <w:tr w:rsidR="00F17CEF" w:rsidRPr="00422A0A" w:rsidTr="00995BBD">
        <w:trPr>
          <w:trHeight w:val="1000"/>
        </w:trPr>
        <w:tc>
          <w:tcPr>
            <w:tcW w:w="3975" w:type="dxa"/>
          </w:tcPr>
          <w:p w:rsidR="00F17CEF" w:rsidRPr="00422A0A" w:rsidRDefault="00F17CEF" w:rsidP="00AC49D5">
            <w:pPr>
              <w:jc w:val="both"/>
            </w:pPr>
            <w:r w:rsidRPr="00422A0A">
              <w:lastRenderedPageBreak/>
              <w:t xml:space="preserve">Вовлечение родителей в построение индивидуального образовательного </w:t>
            </w:r>
          </w:p>
          <w:p w:rsidR="00F17CEF" w:rsidRPr="00422A0A" w:rsidRDefault="00F17CEF" w:rsidP="00AC49D5">
            <w:pPr>
              <w:jc w:val="both"/>
            </w:pPr>
            <w:r w:rsidRPr="00422A0A">
              <w:t>маршрута ребенка посредст</w:t>
            </w:r>
            <w:r w:rsidR="00B2037E" w:rsidRPr="00422A0A">
              <w:t>вом постоянного информирования.</w:t>
            </w:r>
          </w:p>
        </w:tc>
        <w:tc>
          <w:tcPr>
            <w:tcW w:w="927" w:type="dxa"/>
          </w:tcPr>
          <w:p w:rsidR="00F17CEF" w:rsidRPr="00422A0A" w:rsidRDefault="00F17CEF" w:rsidP="00AC49D5">
            <w:pPr>
              <w:jc w:val="both"/>
            </w:pPr>
            <w:r w:rsidRPr="00422A0A">
              <w:t>*</w:t>
            </w:r>
          </w:p>
        </w:tc>
        <w:tc>
          <w:tcPr>
            <w:tcW w:w="756" w:type="dxa"/>
          </w:tcPr>
          <w:p w:rsidR="00F17CEF" w:rsidRPr="00422A0A" w:rsidRDefault="00F17CEF" w:rsidP="00AC49D5">
            <w:pPr>
              <w:jc w:val="both"/>
            </w:pPr>
            <w:r w:rsidRPr="00422A0A">
              <w:t>*</w:t>
            </w:r>
          </w:p>
        </w:tc>
        <w:tc>
          <w:tcPr>
            <w:tcW w:w="756" w:type="dxa"/>
          </w:tcPr>
          <w:p w:rsidR="00F17CEF" w:rsidRPr="00422A0A" w:rsidRDefault="00F17CEF" w:rsidP="00AC49D5">
            <w:pPr>
              <w:jc w:val="both"/>
            </w:pPr>
            <w:r w:rsidRPr="00422A0A">
              <w:t>*</w:t>
            </w:r>
          </w:p>
        </w:tc>
        <w:tc>
          <w:tcPr>
            <w:tcW w:w="756" w:type="dxa"/>
          </w:tcPr>
          <w:p w:rsidR="00F17CEF" w:rsidRPr="00422A0A" w:rsidRDefault="00F17CEF" w:rsidP="00AC49D5">
            <w:pPr>
              <w:jc w:val="both"/>
            </w:pPr>
            <w:r w:rsidRPr="00422A0A">
              <w:t>*</w:t>
            </w:r>
          </w:p>
        </w:tc>
        <w:tc>
          <w:tcPr>
            <w:tcW w:w="756" w:type="dxa"/>
          </w:tcPr>
          <w:p w:rsidR="00F17CEF" w:rsidRPr="00422A0A" w:rsidRDefault="00F17CEF" w:rsidP="00AC49D5">
            <w:pPr>
              <w:jc w:val="both"/>
            </w:pPr>
            <w:r w:rsidRPr="00422A0A">
              <w:t>*</w:t>
            </w:r>
          </w:p>
        </w:tc>
        <w:tc>
          <w:tcPr>
            <w:tcW w:w="2280" w:type="dxa"/>
          </w:tcPr>
          <w:p w:rsidR="00F17CEF" w:rsidRPr="00CE6CBF" w:rsidRDefault="00F17CEF" w:rsidP="00AC49D5">
            <w:pPr>
              <w:jc w:val="both"/>
            </w:pPr>
            <w:r w:rsidRPr="00CE6CBF">
              <w:t>воспитатели</w:t>
            </w:r>
          </w:p>
        </w:tc>
      </w:tr>
      <w:tr w:rsidR="00F17CEF" w:rsidRPr="00422A0A" w:rsidTr="00B2037E">
        <w:trPr>
          <w:trHeight w:val="713"/>
        </w:trPr>
        <w:tc>
          <w:tcPr>
            <w:tcW w:w="3975" w:type="dxa"/>
          </w:tcPr>
          <w:p w:rsidR="00F17CEF" w:rsidRPr="00422A0A" w:rsidRDefault="00F17CEF" w:rsidP="00AC49D5">
            <w:pPr>
              <w:jc w:val="both"/>
            </w:pPr>
            <w:r w:rsidRPr="00422A0A">
              <w:t>Организация общих собраний для родителей вновь прибывших в МБДОУ детей</w:t>
            </w:r>
          </w:p>
        </w:tc>
        <w:tc>
          <w:tcPr>
            <w:tcW w:w="927" w:type="dxa"/>
          </w:tcPr>
          <w:p w:rsidR="00F17CEF" w:rsidRPr="00422A0A" w:rsidRDefault="00F17CEF" w:rsidP="00AC49D5">
            <w:pPr>
              <w:jc w:val="both"/>
            </w:pPr>
            <w:r w:rsidRPr="00422A0A">
              <w:t>*</w:t>
            </w:r>
          </w:p>
        </w:tc>
        <w:tc>
          <w:tcPr>
            <w:tcW w:w="756" w:type="dxa"/>
          </w:tcPr>
          <w:p w:rsidR="00F17CEF" w:rsidRPr="00422A0A" w:rsidRDefault="00F17CEF" w:rsidP="00AC49D5">
            <w:pPr>
              <w:jc w:val="both"/>
            </w:pPr>
            <w:r w:rsidRPr="00422A0A">
              <w:t>*</w:t>
            </w:r>
          </w:p>
        </w:tc>
        <w:tc>
          <w:tcPr>
            <w:tcW w:w="756" w:type="dxa"/>
          </w:tcPr>
          <w:p w:rsidR="00F17CEF" w:rsidRPr="00422A0A" w:rsidRDefault="00F17CEF" w:rsidP="00AC49D5">
            <w:pPr>
              <w:jc w:val="both"/>
            </w:pPr>
            <w:r w:rsidRPr="00422A0A">
              <w:t>*</w:t>
            </w:r>
          </w:p>
        </w:tc>
        <w:tc>
          <w:tcPr>
            <w:tcW w:w="756" w:type="dxa"/>
          </w:tcPr>
          <w:p w:rsidR="00F17CEF" w:rsidRPr="00422A0A" w:rsidRDefault="00F17CEF" w:rsidP="00AC49D5">
            <w:pPr>
              <w:jc w:val="both"/>
            </w:pPr>
            <w:r w:rsidRPr="00422A0A">
              <w:t>*</w:t>
            </w:r>
          </w:p>
        </w:tc>
        <w:tc>
          <w:tcPr>
            <w:tcW w:w="756" w:type="dxa"/>
          </w:tcPr>
          <w:p w:rsidR="00F17CEF" w:rsidRPr="00422A0A" w:rsidRDefault="00F17CEF" w:rsidP="00AC49D5">
            <w:pPr>
              <w:jc w:val="both"/>
            </w:pPr>
            <w:r w:rsidRPr="00422A0A">
              <w:t>*</w:t>
            </w:r>
          </w:p>
        </w:tc>
        <w:tc>
          <w:tcPr>
            <w:tcW w:w="2280" w:type="dxa"/>
          </w:tcPr>
          <w:p w:rsidR="00F17CEF" w:rsidRPr="00CE6CBF" w:rsidRDefault="00F17CEF" w:rsidP="00AC49D5">
            <w:pPr>
              <w:jc w:val="both"/>
            </w:pPr>
            <w:r w:rsidRPr="00CE6CBF">
              <w:t>Заведующий, воспитатели</w:t>
            </w:r>
          </w:p>
        </w:tc>
      </w:tr>
      <w:tr w:rsidR="00022F91" w:rsidRPr="00422A0A" w:rsidTr="00022F91">
        <w:trPr>
          <w:trHeight w:val="866"/>
        </w:trPr>
        <w:tc>
          <w:tcPr>
            <w:tcW w:w="3975" w:type="dxa"/>
          </w:tcPr>
          <w:p w:rsidR="00022F91" w:rsidRPr="00422A0A" w:rsidRDefault="00022F91" w:rsidP="00AC49D5">
            <w:pPr>
              <w:jc w:val="both"/>
            </w:pPr>
            <w:r w:rsidRPr="00422A0A">
              <w:t>Обеспечить сопровождение ребенка в период его адаптации к условиям МБДОУ</w:t>
            </w:r>
          </w:p>
        </w:tc>
        <w:tc>
          <w:tcPr>
            <w:tcW w:w="927" w:type="dxa"/>
          </w:tcPr>
          <w:p w:rsidR="00022F91" w:rsidRPr="00422A0A" w:rsidRDefault="00022F91" w:rsidP="00AC49D5">
            <w:pPr>
              <w:jc w:val="both"/>
            </w:pPr>
            <w:r w:rsidRPr="00422A0A">
              <w:t>*</w:t>
            </w:r>
          </w:p>
        </w:tc>
        <w:tc>
          <w:tcPr>
            <w:tcW w:w="756" w:type="dxa"/>
          </w:tcPr>
          <w:p w:rsidR="00022F91" w:rsidRPr="00422A0A" w:rsidRDefault="00022F91" w:rsidP="00AC49D5">
            <w:pPr>
              <w:jc w:val="both"/>
            </w:pPr>
            <w:r w:rsidRPr="00422A0A">
              <w:t>*</w:t>
            </w:r>
          </w:p>
        </w:tc>
        <w:tc>
          <w:tcPr>
            <w:tcW w:w="756" w:type="dxa"/>
          </w:tcPr>
          <w:p w:rsidR="00022F91" w:rsidRPr="00422A0A" w:rsidRDefault="00022F91" w:rsidP="00AC49D5">
            <w:pPr>
              <w:jc w:val="both"/>
            </w:pPr>
            <w:r w:rsidRPr="00422A0A">
              <w:t>*</w:t>
            </w:r>
          </w:p>
        </w:tc>
        <w:tc>
          <w:tcPr>
            <w:tcW w:w="756" w:type="dxa"/>
          </w:tcPr>
          <w:p w:rsidR="00022F91" w:rsidRPr="00422A0A" w:rsidRDefault="00022F91" w:rsidP="00AC49D5">
            <w:pPr>
              <w:jc w:val="both"/>
            </w:pPr>
            <w:r w:rsidRPr="00422A0A">
              <w:t>*</w:t>
            </w:r>
          </w:p>
        </w:tc>
        <w:tc>
          <w:tcPr>
            <w:tcW w:w="756" w:type="dxa"/>
          </w:tcPr>
          <w:p w:rsidR="00022F91" w:rsidRPr="00422A0A" w:rsidRDefault="00022F91" w:rsidP="00AC49D5">
            <w:pPr>
              <w:jc w:val="both"/>
            </w:pPr>
            <w:r w:rsidRPr="00422A0A">
              <w:t>*</w:t>
            </w:r>
          </w:p>
        </w:tc>
        <w:tc>
          <w:tcPr>
            <w:tcW w:w="2280" w:type="dxa"/>
          </w:tcPr>
          <w:p w:rsidR="00022F91" w:rsidRPr="00CE6CBF" w:rsidRDefault="00022F91" w:rsidP="00AC49D5">
            <w:pPr>
              <w:jc w:val="both"/>
            </w:pPr>
            <w:r w:rsidRPr="00CE6CBF">
              <w:t>воспитатели</w:t>
            </w:r>
          </w:p>
        </w:tc>
      </w:tr>
      <w:tr w:rsidR="00F17CEF" w:rsidRPr="00422A0A" w:rsidTr="00995BBD">
        <w:trPr>
          <w:trHeight w:val="800"/>
        </w:trPr>
        <w:tc>
          <w:tcPr>
            <w:tcW w:w="3975" w:type="dxa"/>
          </w:tcPr>
          <w:p w:rsidR="00F17CEF" w:rsidRPr="00422A0A" w:rsidRDefault="00F17CEF" w:rsidP="00AC49D5">
            <w:pPr>
              <w:jc w:val="both"/>
            </w:pPr>
            <w:r w:rsidRPr="00422A0A">
              <w:t>Изучить образовательные потребности семей воспитанников посредством анкетирования.</w:t>
            </w:r>
          </w:p>
        </w:tc>
        <w:tc>
          <w:tcPr>
            <w:tcW w:w="927" w:type="dxa"/>
          </w:tcPr>
          <w:p w:rsidR="00F17CEF" w:rsidRPr="00422A0A" w:rsidRDefault="00F17CEF" w:rsidP="00AC49D5">
            <w:pPr>
              <w:jc w:val="both"/>
            </w:pPr>
            <w:r w:rsidRPr="00422A0A">
              <w:t>*</w:t>
            </w:r>
          </w:p>
        </w:tc>
        <w:tc>
          <w:tcPr>
            <w:tcW w:w="756" w:type="dxa"/>
          </w:tcPr>
          <w:p w:rsidR="00F17CEF" w:rsidRPr="00422A0A" w:rsidRDefault="00F17CEF" w:rsidP="00AC49D5">
            <w:pPr>
              <w:jc w:val="both"/>
            </w:pPr>
            <w:r w:rsidRPr="00422A0A">
              <w:t>*</w:t>
            </w:r>
          </w:p>
        </w:tc>
        <w:tc>
          <w:tcPr>
            <w:tcW w:w="756" w:type="dxa"/>
          </w:tcPr>
          <w:p w:rsidR="00F17CEF" w:rsidRPr="00422A0A" w:rsidRDefault="00F17CEF" w:rsidP="00AC49D5">
            <w:pPr>
              <w:jc w:val="both"/>
            </w:pPr>
            <w:r w:rsidRPr="00422A0A">
              <w:t>*</w:t>
            </w:r>
          </w:p>
        </w:tc>
        <w:tc>
          <w:tcPr>
            <w:tcW w:w="756" w:type="dxa"/>
          </w:tcPr>
          <w:p w:rsidR="00F17CEF" w:rsidRPr="00422A0A" w:rsidRDefault="00F17CEF" w:rsidP="00AC49D5">
            <w:pPr>
              <w:jc w:val="both"/>
            </w:pPr>
            <w:r w:rsidRPr="00422A0A">
              <w:t>*</w:t>
            </w:r>
          </w:p>
        </w:tc>
        <w:tc>
          <w:tcPr>
            <w:tcW w:w="756" w:type="dxa"/>
          </w:tcPr>
          <w:p w:rsidR="00F17CEF" w:rsidRPr="00422A0A" w:rsidRDefault="00F17CEF" w:rsidP="00AC49D5">
            <w:pPr>
              <w:jc w:val="both"/>
            </w:pPr>
            <w:r w:rsidRPr="00422A0A">
              <w:t>*</w:t>
            </w:r>
          </w:p>
        </w:tc>
        <w:tc>
          <w:tcPr>
            <w:tcW w:w="2280" w:type="dxa"/>
          </w:tcPr>
          <w:p w:rsidR="00F17CEF" w:rsidRPr="00CE6CBF" w:rsidRDefault="00F17CEF" w:rsidP="00AC49D5">
            <w:pPr>
              <w:jc w:val="both"/>
            </w:pPr>
            <w:r w:rsidRPr="00CE6CBF">
              <w:t>Заведующий</w:t>
            </w:r>
          </w:p>
        </w:tc>
      </w:tr>
      <w:tr w:rsidR="00F17CEF" w:rsidRPr="00422A0A" w:rsidTr="00995BBD">
        <w:trPr>
          <w:trHeight w:val="1060"/>
        </w:trPr>
        <w:tc>
          <w:tcPr>
            <w:tcW w:w="3975" w:type="dxa"/>
          </w:tcPr>
          <w:p w:rsidR="00F17CEF" w:rsidRPr="00422A0A" w:rsidRDefault="00F17CEF" w:rsidP="00AC49D5">
            <w:pPr>
              <w:jc w:val="both"/>
            </w:pPr>
            <w:r w:rsidRPr="00422A0A">
              <w:t xml:space="preserve">Обеспечить родителям возможность получения необходимых консультаций у педагогов МБДОУ через индивидуальный запрос. </w:t>
            </w:r>
          </w:p>
        </w:tc>
        <w:tc>
          <w:tcPr>
            <w:tcW w:w="927" w:type="dxa"/>
          </w:tcPr>
          <w:p w:rsidR="00F17CEF" w:rsidRPr="00422A0A" w:rsidRDefault="00F17CEF" w:rsidP="00AC49D5">
            <w:pPr>
              <w:jc w:val="both"/>
            </w:pPr>
            <w:r w:rsidRPr="00422A0A">
              <w:t>*</w:t>
            </w:r>
          </w:p>
        </w:tc>
        <w:tc>
          <w:tcPr>
            <w:tcW w:w="756" w:type="dxa"/>
          </w:tcPr>
          <w:p w:rsidR="00F17CEF" w:rsidRPr="00422A0A" w:rsidRDefault="00F17CEF" w:rsidP="00AC49D5">
            <w:pPr>
              <w:jc w:val="both"/>
            </w:pPr>
            <w:r w:rsidRPr="00422A0A">
              <w:t>*</w:t>
            </w:r>
          </w:p>
        </w:tc>
        <w:tc>
          <w:tcPr>
            <w:tcW w:w="756" w:type="dxa"/>
          </w:tcPr>
          <w:p w:rsidR="00F17CEF" w:rsidRPr="00422A0A" w:rsidRDefault="00F17CEF" w:rsidP="00AC49D5">
            <w:pPr>
              <w:jc w:val="both"/>
            </w:pPr>
            <w:r w:rsidRPr="00422A0A">
              <w:t>*</w:t>
            </w:r>
          </w:p>
        </w:tc>
        <w:tc>
          <w:tcPr>
            <w:tcW w:w="756" w:type="dxa"/>
          </w:tcPr>
          <w:p w:rsidR="00F17CEF" w:rsidRPr="00422A0A" w:rsidRDefault="00F17CEF" w:rsidP="00AC49D5">
            <w:pPr>
              <w:jc w:val="both"/>
            </w:pPr>
            <w:r w:rsidRPr="00422A0A">
              <w:t>*</w:t>
            </w:r>
          </w:p>
        </w:tc>
        <w:tc>
          <w:tcPr>
            <w:tcW w:w="756" w:type="dxa"/>
          </w:tcPr>
          <w:p w:rsidR="00F17CEF" w:rsidRPr="00422A0A" w:rsidRDefault="00F17CEF" w:rsidP="00AC49D5">
            <w:pPr>
              <w:jc w:val="both"/>
            </w:pPr>
            <w:r w:rsidRPr="00422A0A">
              <w:t>*</w:t>
            </w:r>
          </w:p>
        </w:tc>
        <w:tc>
          <w:tcPr>
            <w:tcW w:w="2280" w:type="dxa"/>
          </w:tcPr>
          <w:p w:rsidR="00F17CEF" w:rsidRPr="00CE6CBF" w:rsidRDefault="00F17CEF" w:rsidP="00AC49D5">
            <w:pPr>
              <w:jc w:val="both"/>
            </w:pPr>
            <w:r w:rsidRPr="00CE6CBF">
              <w:t>воспитатели</w:t>
            </w:r>
          </w:p>
        </w:tc>
      </w:tr>
      <w:tr w:rsidR="00F17CEF" w:rsidRPr="00422A0A" w:rsidTr="00995BBD">
        <w:trPr>
          <w:trHeight w:val="185"/>
        </w:trPr>
        <w:tc>
          <w:tcPr>
            <w:tcW w:w="3975" w:type="dxa"/>
          </w:tcPr>
          <w:p w:rsidR="00F17CEF" w:rsidRPr="00422A0A" w:rsidRDefault="00F17CEF" w:rsidP="00AC49D5">
            <w:pPr>
              <w:jc w:val="both"/>
            </w:pPr>
            <w:r w:rsidRPr="00422A0A">
              <w:t xml:space="preserve">Организовать в родительским </w:t>
            </w:r>
            <w:proofErr w:type="gramStart"/>
            <w:r w:rsidRPr="00422A0A">
              <w:t>уголке</w:t>
            </w:r>
            <w:proofErr w:type="gramEnd"/>
            <w:r w:rsidRPr="00422A0A">
              <w:t xml:space="preserve">  и на сайте МБДОУ рубрики «Благодарим за сотрудничество!», где будет отмечено родительское участие в жизни детского сада.</w:t>
            </w:r>
          </w:p>
        </w:tc>
        <w:tc>
          <w:tcPr>
            <w:tcW w:w="927" w:type="dxa"/>
          </w:tcPr>
          <w:p w:rsidR="00F17CEF" w:rsidRPr="00422A0A" w:rsidRDefault="00F17CEF" w:rsidP="00AC49D5">
            <w:pPr>
              <w:jc w:val="both"/>
            </w:pPr>
          </w:p>
        </w:tc>
        <w:tc>
          <w:tcPr>
            <w:tcW w:w="756" w:type="dxa"/>
          </w:tcPr>
          <w:p w:rsidR="00F17CEF" w:rsidRPr="00422A0A" w:rsidRDefault="00F17CEF" w:rsidP="00AC49D5">
            <w:pPr>
              <w:jc w:val="both"/>
            </w:pPr>
            <w:r w:rsidRPr="00422A0A">
              <w:t>*</w:t>
            </w:r>
          </w:p>
        </w:tc>
        <w:tc>
          <w:tcPr>
            <w:tcW w:w="756" w:type="dxa"/>
          </w:tcPr>
          <w:p w:rsidR="00F17CEF" w:rsidRPr="00422A0A" w:rsidRDefault="00F17CEF" w:rsidP="00AC49D5">
            <w:pPr>
              <w:jc w:val="both"/>
            </w:pPr>
            <w:r w:rsidRPr="00422A0A">
              <w:t>*</w:t>
            </w:r>
          </w:p>
        </w:tc>
        <w:tc>
          <w:tcPr>
            <w:tcW w:w="756" w:type="dxa"/>
          </w:tcPr>
          <w:p w:rsidR="00F17CEF" w:rsidRPr="00422A0A" w:rsidRDefault="00F17CEF" w:rsidP="00AC49D5">
            <w:pPr>
              <w:jc w:val="both"/>
            </w:pPr>
            <w:r w:rsidRPr="00422A0A">
              <w:t>*</w:t>
            </w:r>
          </w:p>
        </w:tc>
        <w:tc>
          <w:tcPr>
            <w:tcW w:w="756" w:type="dxa"/>
          </w:tcPr>
          <w:p w:rsidR="00F17CEF" w:rsidRPr="00422A0A" w:rsidRDefault="00F17CEF" w:rsidP="00AC49D5">
            <w:pPr>
              <w:jc w:val="both"/>
            </w:pPr>
            <w:r w:rsidRPr="00422A0A">
              <w:t>*</w:t>
            </w:r>
          </w:p>
        </w:tc>
        <w:tc>
          <w:tcPr>
            <w:tcW w:w="2280" w:type="dxa"/>
          </w:tcPr>
          <w:p w:rsidR="00F17CEF" w:rsidRPr="00CE6CBF" w:rsidRDefault="00F17CEF" w:rsidP="00AC49D5">
            <w:pPr>
              <w:jc w:val="both"/>
            </w:pPr>
            <w:r w:rsidRPr="00CE6CBF">
              <w:t>Заведующий, воспитатели</w:t>
            </w:r>
          </w:p>
        </w:tc>
      </w:tr>
      <w:tr w:rsidR="00022F91" w:rsidRPr="00422A0A" w:rsidTr="00995BBD">
        <w:trPr>
          <w:trHeight w:val="1202"/>
        </w:trPr>
        <w:tc>
          <w:tcPr>
            <w:tcW w:w="3975" w:type="dxa"/>
          </w:tcPr>
          <w:p w:rsidR="00022F91" w:rsidRPr="00422A0A" w:rsidRDefault="00022F91" w:rsidP="00AC49D5">
            <w:pPr>
              <w:jc w:val="both"/>
            </w:pPr>
            <w:r w:rsidRPr="00422A0A">
              <w:t>Способствовать распространению положительного опыта организации семейного отдыха через  публикацию материала в рубрике сайта МБДОУ «Семья и семейные ценности.</w:t>
            </w:r>
          </w:p>
        </w:tc>
        <w:tc>
          <w:tcPr>
            <w:tcW w:w="927" w:type="dxa"/>
          </w:tcPr>
          <w:p w:rsidR="00022F91" w:rsidRPr="00422A0A" w:rsidRDefault="00022F91" w:rsidP="00AC49D5">
            <w:pPr>
              <w:jc w:val="both"/>
            </w:pPr>
            <w:r w:rsidRPr="00422A0A">
              <w:t>*</w:t>
            </w:r>
          </w:p>
        </w:tc>
        <w:tc>
          <w:tcPr>
            <w:tcW w:w="756" w:type="dxa"/>
          </w:tcPr>
          <w:p w:rsidR="00022F91" w:rsidRPr="00422A0A" w:rsidRDefault="00022F91" w:rsidP="00AC49D5">
            <w:pPr>
              <w:jc w:val="both"/>
            </w:pPr>
            <w:r w:rsidRPr="00422A0A">
              <w:t>*</w:t>
            </w:r>
          </w:p>
        </w:tc>
        <w:tc>
          <w:tcPr>
            <w:tcW w:w="756" w:type="dxa"/>
          </w:tcPr>
          <w:p w:rsidR="00022F91" w:rsidRPr="00422A0A" w:rsidRDefault="00022F91" w:rsidP="00AC49D5">
            <w:pPr>
              <w:jc w:val="both"/>
            </w:pPr>
            <w:r w:rsidRPr="00422A0A">
              <w:t>*</w:t>
            </w:r>
          </w:p>
        </w:tc>
        <w:tc>
          <w:tcPr>
            <w:tcW w:w="756" w:type="dxa"/>
          </w:tcPr>
          <w:p w:rsidR="00022F91" w:rsidRPr="00422A0A" w:rsidRDefault="00022F91" w:rsidP="00AC49D5">
            <w:pPr>
              <w:jc w:val="both"/>
            </w:pPr>
            <w:r w:rsidRPr="00422A0A">
              <w:t>*</w:t>
            </w:r>
          </w:p>
        </w:tc>
        <w:tc>
          <w:tcPr>
            <w:tcW w:w="756" w:type="dxa"/>
          </w:tcPr>
          <w:p w:rsidR="00022F91" w:rsidRPr="00422A0A" w:rsidRDefault="00022F91" w:rsidP="00AC49D5">
            <w:pPr>
              <w:jc w:val="both"/>
            </w:pPr>
            <w:r w:rsidRPr="00422A0A">
              <w:t>*</w:t>
            </w:r>
          </w:p>
        </w:tc>
        <w:tc>
          <w:tcPr>
            <w:tcW w:w="2280" w:type="dxa"/>
          </w:tcPr>
          <w:p w:rsidR="00022F91" w:rsidRPr="00CE6CBF" w:rsidRDefault="00022F91" w:rsidP="00AC49D5">
            <w:pPr>
              <w:jc w:val="both"/>
            </w:pPr>
            <w:r w:rsidRPr="00CE6CBF">
              <w:t>Заведующий, воспитатели</w:t>
            </w:r>
          </w:p>
        </w:tc>
      </w:tr>
      <w:tr w:rsidR="00F17CEF" w:rsidRPr="00422A0A" w:rsidTr="00864C36">
        <w:trPr>
          <w:trHeight w:val="1787"/>
        </w:trPr>
        <w:tc>
          <w:tcPr>
            <w:tcW w:w="3975" w:type="dxa"/>
          </w:tcPr>
          <w:p w:rsidR="00F17CEF" w:rsidRPr="00422A0A" w:rsidRDefault="00F17CEF" w:rsidP="00AC49D5">
            <w:pPr>
              <w:jc w:val="both"/>
            </w:pPr>
            <w:r w:rsidRPr="00422A0A">
              <w:t>Способствовать вовлечению родителей и их детей к участию в совместных с МБДОУ мероприятиях  путем освещения достижений на п</w:t>
            </w:r>
            <w:r w:rsidR="00864C36" w:rsidRPr="00422A0A">
              <w:t>убличных собраниях, сайте МБДОУ.</w:t>
            </w:r>
          </w:p>
        </w:tc>
        <w:tc>
          <w:tcPr>
            <w:tcW w:w="927" w:type="dxa"/>
          </w:tcPr>
          <w:p w:rsidR="00F17CEF" w:rsidRPr="00422A0A" w:rsidRDefault="00F17CEF" w:rsidP="00AC49D5">
            <w:pPr>
              <w:jc w:val="both"/>
            </w:pPr>
          </w:p>
          <w:p w:rsidR="00F17CEF" w:rsidRPr="00422A0A" w:rsidRDefault="00F17CEF" w:rsidP="00AC49D5">
            <w:pPr>
              <w:jc w:val="both"/>
            </w:pPr>
          </w:p>
          <w:p w:rsidR="00F17CEF" w:rsidRPr="00422A0A" w:rsidRDefault="00F17CEF" w:rsidP="00AC49D5">
            <w:pPr>
              <w:jc w:val="both"/>
            </w:pPr>
            <w:r w:rsidRPr="00422A0A">
              <w:t>*</w:t>
            </w:r>
          </w:p>
          <w:p w:rsidR="00F17CEF" w:rsidRPr="00422A0A" w:rsidRDefault="00F17CEF" w:rsidP="00AC49D5">
            <w:pPr>
              <w:jc w:val="both"/>
            </w:pPr>
          </w:p>
          <w:p w:rsidR="00F17CEF" w:rsidRPr="00422A0A" w:rsidRDefault="00F17CEF" w:rsidP="00AC49D5">
            <w:pPr>
              <w:jc w:val="both"/>
            </w:pPr>
          </w:p>
          <w:p w:rsidR="00F17CEF" w:rsidRPr="00422A0A" w:rsidRDefault="00F17CEF" w:rsidP="00AC49D5">
            <w:pPr>
              <w:jc w:val="both"/>
            </w:pPr>
          </w:p>
        </w:tc>
        <w:tc>
          <w:tcPr>
            <w:tcW w:w="756" w:type="dxa"/>
          </w:tcPr>
          <w:p w:rsidR="00F17CEF" w:rsidRPr="00422A0A" w:rsidRDefault="00F17CEF" w:rsidP="00AC49D5">
            <w:pPr>
              <w:jc w:val="both"/>
            </w:pPr>
          </w:p>
          <w:p w:rsidR="00F17CEF" w:rsidRPr="00422A0A" w:rsidRDefault="00F17CEF" w:rsidP="00AC49D5">
            <w:pPr>
              <w:jc w:val="both"/>
            </w:pPr>
          </w:p>
          <w:p w:rsidR="00F17CEF" w:rsidRPr="00422A0A" w:rsidRDefault="00F17CEF" w:rsidP="00AC49D5">
            <w:pPr>
              <w:jc w:val="both"/>
            </w:pPr>
            <w:r w:rsidRPr="00422A0A">
              <w:t>*</w:t>
            </w:r>
          </w:p>
          <w:p w:rsidR="00F17CEF" w:rsidRPr="00422A0A" w:rsidRDefault="00F17CEF" w:rsidP="00AC49D5">
            <w:pPr>
              <w:jc w:val="both"/>
            </w:pPr>
          </w:p>
          <w:p w:rsidR="00F17CEF" w:rsidRPr="00422A0A" w:rsidRDefault="00F17CEF" w:rsidP="00AC49D5">
            <w:pPr>
              <w:jc w:val="both"/>
            </w:pPr>
          </w:p>
          <w:p w:rsidR="00F17CEF" w:rsidRPr="00422A0A" w:rsidRDefault="00F17CEF" w:rsidP="00AC49D5">
            <w:pPr>
              <w:jc w:val="both"/>
            </w:pPr>
          </w:p>
        </w:tc>
        <w:tc>
          <w:tcPr>
            <w:tcW w:w="756" w:type="dxa"/>
          </w:tcPr>
          <w:p w:rsidR="00F17CEF" w:rsidRPr="00422A0A" w:rsidRDefault="00F17CEF" w:rsidP="00AC49D5">
            <w:pPr>
              <w:jc w:val="both"/>
            </w:pPr>
          </w:p>
          <w:p w:rsidR="00F17CEF" w:rsidRPr="00422A0A" w:rsidRDefault="00F17CEF" w:rsidP="00AC49D5">
            <w:pPr>
              <w:jc w:val="both"/>
            </w:pPr>
          </w:p>
          <w:p w:rsidR="00F17CEF" w:rsidRPr="00422A0A" w:rsidRDefault="00F17CEF" w:rsidP="00AC49D5">
            <w:pPr>
              <w:jc w:val="both"/>
            </w:pPr>
            <w:r w:rsidRPr="00422A0A">
              <w:t>*</w:t>
            </w:r>
          </w:p>
          <w:p w:rsidR="00F17CEF" w:rsidRPr="00422A0A" w:rsidRDefault="00F17CEF" w:rsidP="00AC49D5">
            <w:pPr>
              <w:jc w:val="both"/>
            </w:pPr>
          </w:p>
          <w:p w:rsidR="00F17CEF" w:rsidRPr="00422A0A" w:rsidRDefault="00F17CEF" w:rsidP="00AC49D5">
            <w:pPr>
              <w:jc w:val="both"/>
            </w:pPr>
          </w:p>
          <w:p w:rsidR="00F17CEF" w:rsidRPr="00422A0A" w:rsidRDefault="00F17CEF" w:rsidP="00AC49D5">
            <w:pPr>
              <w:jc w:val="both"/>
            </w:pPr>
          </w:p>
        </w:tc>
        <w:tc>
          <w:tcPr>
            <w:tcW w:w="756" w:type="dxa"/>
          </w:tcPr>
          <w:p w:rsidR="00F17CEF" w:rsidRPr="00422A0A" w:rsidRDefault="00F17CEF" w:rsidP="00AC49D5">
            <w:pPr>
              <w:jc w:val="both"/>
            </w:pPr>
          </w:p>
          <w:p w:rsidR="00F17CEF" w:rsidRPr="00422A0A" w:rsidRDefault="00F17CEF" w:rsidP="00AC49D5">
            <w:pPr>
              <w:jc w:val="both"/>
            </w:pPr>
          </w:p>
          <w:p w:rsidR="00F17CEF" w:rsidRPr="00422A0A" w:rsidRDefault="00F17CEF" w:rsidP="00AC49D5">
            <w:pPr>
              <w:jc w:val="both"/>
            </w:pPr>
            <w:r w:rsidRPr="00422A0A">
              <w:t>*</w:t>
            </w:r>
          </w:p>
          <w:p w:rsidR="00F17CEF" w:rsidRPr="00422A0A" w:rsidRDefault="00F17CEF" w:rsidP="00AC49D5">
            <w:pPr>
              <w:jc w:val="both"/>
            </w:pPr>
          </w:p>
          <w:p w:rsidR="00F17CEF" w:rsidRPr="00422A0A" w:rsidRDefault="00F17CEF" w:rsidP="00AC49D5">
            <w:pPr>
              <w:jc w:val="both"/>
            </w:pPr>
          </w:p>
          <w:p w:rsidR="00F17CEF" w:rsidRPr="00422A0A" w:rsidRDefault="00F17CEF" w:rsidP="00AC49D5">
            <w:pPr>
              <w:jc w:val="both"/>
            </w:pPr>
          </w:p>
        </w:tc>
        <w:tc>
          <w:tcPr>
            <w:tcW w:w="756" w:type="dxa"/>
          </w:tcPr>
          <w:p w:rsidR="00F17CEF" w:rsidRPr="00422A0A" w:rsidRDefault="00F17CEF" w:rsidP="00AC49D5">
            <w:pPr>
              <w:jc w:val="both"/>
            </w:pPr>
          </w:p>
          <w:p w:rsidR="00F17CEF" w:rsidRPr="00422A0A" w:rsidRDefault="00F17CEF" w:rsidP="00AC49D5">
            <w:pPr>
              <w:jc w:val="both"/>
            </w:pPr>
          </w:p>
          <w:p w:rsidR="00F17CEF" w:rsidRPr="00422A0A" w:rsidRDefault="00F17CEF" w:rsidP="00AC49D5">
            <w:pPr>
              <w:jc w:val="both"/>
            </w:pPr>
            <w:r w:rsidRPr="00422A0A">
              <w:t>*</w:t>
            </w:r>
          </w:p>
          <w:p w:rsidR="00F17CEF" w:rsidRPr="00422A0A" w:rsidRDefault="00F17CEF" w:rsidP="00AC49D5">
            <w:pPr>
              <w:jc w:val="both"/>
            </w:pPr>
          </w:p>
          <w:p w:rsidR="00F17CEF" w:rsidRPr="00422A0A" w:rsidRDefault="00F17CEF" w:rsidP="00AC49D5">
            <w:pPr>
              <w:jc w:val="both"/>
            </w:pPr>
          </w:p>
          <w:p w:rsidR="00F17CEF" w:rsidRPr="00422A0A" w:rsidRDefault="00F17CEF" w:rsidP="00AC49D5">
            <w:pPr>
              <w:jc w:val="both"/>
            </w:pPr>
          </w:p>
        </w:tc>
        <w:tc>
          <w:tcPr>
            <w:tcW w:w="2280" w:type="dxa"/>
          </w:tcPr>
          <w:p w:rsidR="00F17CEF" w:rsidRPr="00CE6CBF" w:rsidRDefault="00F17CEF" w:rsidP="00AC49D5">
            <w:pPr>
              <w:jc w:val="both"/>
            </w:pPr>
            <w:r w:rsidRPr="00CE6CBF">
              <w:t>Заведующий, з</w:t>
            </w:r>
            <w:r w:rsidR="00864C36" w:rsidRPr="00CE6CBF">
              <w:t>авхо</w:t>
            </w:r>
            <w:r w:rsidR="00CE6CBF" w:rsidRPr="00CE6CBF">
              <w:t>з</w:t>
            </w:r>
          </w:p>
        </w:tc>
      </w:tr>
      <w:tr w:rsidR="00864C36" w:rsidRPr="00422A0A" w:rsidTr="00864C36">
        <w:trPr>
          <w:trHeight w:val="1401"/>
        </w:trPr>
        <w:tc>
          <w:tcPr>
            <w:tcW w:w="3975" w:type="dxa"/>
          </w:tcPr>
          <w:p w:rsidR="00864C36" w:rsidRPr="00422A0A" w:rsidRDefault="00864C36" w:rsidP="00AC49D5">
            <w:pPr>
              <w:jc w:val="both"/>
            </w:pPr>
            <w:r w:rsidRPr="00422A0A">
              <w:t>Обеспечить участие родителей в реализации образовательной программы, путем реализации совместных образовательных проектов.</w:t>
            </w:r>
          </w:p>
        </w:tc>
        <w:tc>
          <w:tcPr>
            <w:tcW w:w="927" w:type="dxa"/>
          </w:tcPr>
          <w:p w:rsidR="00864C36" w:rsidRPr="00422A0A" w:rsidRDefault="00864C36" w:rsidP="00AC49D5">
            <w:pPr>
              <w:jc w:val="both"/>
            </w:pPr>
          </w:p>
        </w:tc>
        <w:tc>
          <w:tcPr>
            <w:tcW w:w="756" w:type="dxa"/>
          </w:tcPr>
          <w:p w:rsidR="00864C36" w:rsidRPr="00422A0A" w:rsidRDefault="00864C36" w:rsidP="00AC49D5">
            <w:pPr>
              <w:jc w:val="both"/>
            </w:pPr>
            <w:r w:rsidRPr="00422A0A">
              <w:t>*</w:t>
            </w:r>
          </w:p>
        </w:tc>
        <w:tc>
          <w:tcPr>
            <w:tcW w:w="756" w:type="dxa"/>
          </w:tcPr>
          <w:p w:rsidR="00864C36" w:rsidRPr="00422A0A" w:rsidRDefault="00864C36" w:rsidP="00AC49D5">
            <w:pPr>
              <w:jc w:val="both"/>
            </w:pPr>
            <w:r w:rsidRPr="00422A0A">
              <w:t>*</w:t>
            </w:r>
          </w:p>
        </w:tc>
        <w:tc>
          <w:tcPr>
            <w:tcW w:w="756" w:type="dxa"/>
          </w:tcPr>
          <w:p w:rsidR="00864C36" w:rsidRPr="00422A0A" w:rsidRDefault="00864C36" w:rsidP="00AC49D5">
            <w:pPr>
              <w:jc w:val="both"/>
            </w:pPr>
            <w:r w:rsidRPr="00422A0A">
              <w:t>*</w:t>
            </w:r>
          </w:p>
        </w:tc>
        <w:tc>
          <w:tcPr>
            <w:tcW w:w="756" w:type="dxa"/>
          </w:tcPr>
          <w:p w:rsidR="00864C36" w:rsidRPr="00422A0A" w:rsidRDefault="00864C36" w:rsidP="00AC49D5">
            <w:pPr>
              <w:jc w:val="both"/>
            </w:pPr>
            <w:r w:rsidRPr="00422A0A">
              <w:t>*</w:t>
            </w:r>
          </w:p>
        </w:tc>
        <w:tc>
          <w:tcPr>
            <w:tcW w:w="2280" w:type="dxa"/>
          </w:tcPr>
          <w:p w:rsidR="00864C36" w:rsidRPr="00CE6CBF" w:rsidRDefault="00CE6CBF" w:rsidP="00AC49D5">
            <w:pPr>
              <w:jc w:val="both"/>
            </w:pPr>
            <w:r w:rsidRPr="00CE6CBF">
              <w:t>воспитатели</w:t>
            </w:r>
          </w:p>
        </w:tc>
      </w:tr>
      <w:tr w:rsidR="00EF0F0A" w:rsidRPr="00422A0A" w:rsidTr="00EF0F0A">
        <w:trPr>
          <w:trHeight w:val="1382"/>
        </w:trPr>
        <w:tc>
          <w:tcPr>
            <w:tcW w:w="3975" w:type="dxa"/>
          </w:tcPr>
          <w:p w:rsidR="00EF0F0A" w:rsidRPr="00422A0A" w:rsidRDefault="00EF0F0A" w:rsidP="00AC49D5">
            <w:pPr>
              <w:jc w:val="both"/>
            </w:pPr>
            <w:r w:rsidRPr="00422A0A">
              <w:rPr>
                <w:kern w:val="2"/>
                <w:lang w:eastAsia="ar-SA"/>
              </w:rPr>
              <w:t>Внедрение активных форм работы с семьей (мастер – классы, круглые столы, семинары-практикумы, консультации, День открытых дверей)</w:t>
            </w:r>
          </w:p>
        </w:tc>
        <w:tc>
          <w:tcPr>
            <w:tcW w:w="927" w:type="dxa"/>
          </w:tcPr>
          <w:p w:rsidR="00EF0F0A" w:rsidRPr="00422A0A" w:rsidRDefault="00EF0F0A" w:rsidP="00AC49D5">
            <w:pPr>
              <w:jc w:val="both"/>
            </w:pPr>
            <w:r w:rsidRPr="00422A0A">
              <w:t>*</w:t>
            </w:r>
          </w:p>
        </w:tc>
        <w:tc>
          <w:tcPr>
            <w:tcW w:w="756" w:type="dxa"/>
          </w:tcPr>
          <w:p w:rsidR="00EF0F0A" w:rsidRPr="00422A0A" w:rsidRDefault="00EF0F0A" w:rsidP="00AC49D5">
            <w:pPr>
              <w:jc w:val="both"/>
            </w:pPr>
            <w:r w:rsidRPr="00422A0A">
              <w:t>*</w:t>
            </w:r>
          </w:p>
        </w:tc>
        <w:tc>
          <w:tcPr>
            <w:tcW w:w="756" w:type="dxa"/>
          </w:tcPr>
          <w:p w:rsidR="00EF0F0A" w:rsidRPr="00422A0A" w:rsidRDefault="00EF0F0A" w:rsidP="00AC49D5">
            <w:pPr>
              <w:jc w:val="both"/>
            </w:pPr>
            <w:r w:rsidRPr="00422A0A">
              <w:t>*</w:t>
            </w:r>
          </w:p>
        </w:tc>
        <w:tc>
          <w:tcPr>
            <w:tcW w:w="756" w:type="dxa"/>
          </w:tcPr>
          <w:p w:rsidR="00EF0F0A" w:rsidRPr="00422A0A" w:rsidRDefault="00EF0F0A" w:rsidP="00AC49D5">
            <w:pPr>
              <w:jc w:val="both"/>
            </w:pPr>
            <w:r w:rsidRPr="00422A0A">
              <w:t>*</w:t>
            </w:r>
          </w:p>
        </w:tc>
        <w:tc>
          <w:tcPr>
            <w:tcW w:w="756" w:type="dxa"/>
          </w:tcPr>
          <w:p w:rsidR="00EF0F0A" w:rsidRPr="00422A0A" w:rsidRDefault="00EF0F0A" w:rsidP="00AC49D5">
            <w:pPr>
              <w:jc w:val="both"/>
            </w:pPr>
            <w:r w:rsidRPr="00422A0A">
              <w:t>*</w:t>
            </w:r>
          </w:p>
        </w:tc>
        <w:tc>
          <w:tcPr>
            <w:tcW w:w="2280" w:type="dxa"/>
          </w:tcPr>
          <w:p w:rsidR="00EF0F0A" w:rsidRPr="00CE6CBF" w:rsidRDefault="00CE6CBF" w:rsidP="00AC49D5">
            <w:pPr>
              <w:jc w:val="both"/>
            </w:pPr>
            <w:r w:rsidRPr="00CE6CBF">
              <w:t>Заведующий, воспитатели</w:t>
            </w:r>
          </w:p>
        </w:tc>
      </w:tr>
      <w:tr w:rsidR="00EF0F0A" w:rsidRPr="00422A0A" w:rsidTr="00EF0F0A">
        <w:trPr>
          <w:trHeight w:val="957"/>
        </w:trPr>
        <w:tc>
          <w:tcPr>
            <w:tcW w:w="3975" w:type="dxa"/>
          </w:tcPr>
          <w:p w:rsidR="00EF0F0A" w:rsidRPr="00422A0A" w:rsidRDefault="00EF0F0A" w:rsidP="00AC49D5">
            <w:pPr>
              <w:jc w:val="both"/>
            </w:pPr>
            <w:r w:rsidRPr="00422A0A">
              <w:t>Использование ИКТ в системе взаимодействия с семьями воспитанников</w:t>
            </w:r>
          </w:p>
        </w:tc>
        <w:tc>
          <w:tcPr>
            <w:tcW w:w="927" w:type="dxa"/>
          </w:tcPr>
          <w:p w:rsidR="00EF0F0A" w:rsidRPr="00422A0A" w:rsidRDefault="00EF0F0A" w:rsidP="00AC49D5">
            <w:pPr>
              <w:jc w:val="both"/>
            </w:pPr>
            <w:r w:rsidRPr="00422A0A">
              <w:t>*</w:t>
            </w:r>
          </w:p>
        </w:tc>
        <w:tc>
          <w:tcPr>
            <w:tcW w:w="756" w:type="dxa"/>
          </w:tcPr>
          <w:p w:rsidR="00EF0F0A" w:rsidRPr="00422A0A" w:rsidRDefault="00EF0F0A" w:rsidP="00AC49D5">
            <w:pPr>
              <w:jc w:val="both"/>
            </w:pPr>
            <w:r w:rsidRPr="00422A0A">
              <w:t>*</w:t>
            </w:r>
          </w:p>
        </w:tc>
        <w:tc>
          <w:tcPr>
            <w:tcW w:w="756" w:type="dxa"/>
          </w:tcPr>
          <w:p w:rsidR="00EF0F0A" w:rsidRPr="00422A0A" w:rsidRDefault="00EF0F0A" w:rsidP="00AC49D5">
            <w:pPr>
              <w:jc w:val="both"/>
            </w:pPr>
            <w:r w:rsidRPr="00422A0A">
              <w:t>*</w:t>
            </w:r>
          </w:p>
        </w:tc>
        <w:tc>
          <w:tcPr>
            <w:tcW w:w="756" w:type="dxa"/>
          </w:tcPr>
          <w:p w:rsidR="00EF0F0A" w:rsidRPr="00422A0A" w:rsidRDefault="00EF0F0A" w:rsidP="00AC49D5">
            <w:pPr>
              <w:jc w:val="both"/>
            </w:pPr>
            <w:r w:rsidRPr="00422A0A">
              <w:t>*</w:t>
            </w:r>
          </w:p>
        </w:tc>
        <w:tc>
          <w:tcPr>
            <w:tcW w:w="756" w:type="dxa"/>
          </w:tcPr>
          <w:p w:rsidR="00EF0F0A" w:rsidRPr="00422A0A" w:rsidRDefault="00EF0F0A" w:rsidP="00AC49D5">
            <w:pPr>
              <w:jc w:val="both"/>
            </w:pPr>
            <w:r w:rsidRPr="00422A0A">
              <w:t>*</w:t>
            </w:r>
          </w:p>
        </w:tc>
        <w:tc>
          <w:tcPr>
            <w:tcW w:w="2280" w:type="dxa"/>
          </w:tcPr>
          <w:p w:rsidR="00EF0F0A" w:rsidRPr="00CE6CBF" w:rsidRDefault="00CE6CBF" w:rsidP="00AC49D5">
            <w:pPr>
              <w:jc w:val="both"/>
            </w:pPr>
            <w:r w:rsidRPr="00CE6CBF">
              <w:t>Заведующий, воспитатели</w:t>
            </w:r>
          </w:p>
        </w:tc>
      </w:tr>
    </w:tbl>
    <w:p w:rsidR="004F0254" w:rsidRPr="004E5211" w:rsidRDefault="004F0254" w:rsidP="00AC49D5">
      <w:pPr>
        <w:jc w:val="both"/>
        <w:rPr>
          <w:sz w:val="28"/>
          <w:szCs w:val="28"/>
        </w:rPr>
      </w:pPr>
    </w:p>
    <w:p w:rsidR="004F0254" w:rsidRPr="004E5211" w:rsidRDefault="004F0254" w:rsidP="00AC49D5">
      <w:pPr>
        <w:contextualSpacing/>
        <w:jc w:val="both"/>
        <w:rPr>
          <w:color w:val="000000"/>
          <w:sz w:val="28"/>
          <w:szCs w:val="28"/>
        </w:rPr>
      </w:pPr>
    </w:p>
    <w:p w:rsidR="004F0254" w:rsidRPr="004E5211" w:rsidRDefault="004F0254" w:rsidP="00AC49D5">
      <w:pPr>
        <w:pStyle w:val="14"/>
        <w:spacing w:after="0" w:line="240" w:lineRule="auto"/>
        <w:ind w:left="66"/>
        <w:jc w:val="both"/>
        <w:rPr>
          <w:rFonts w:ascii="Times New Roman" w:hAnsi="Times New Roman" w:cs="Times New Roman"/>
          <w:b/>
          <w:bCs/>
          <w:i/>
          <w:sz w:val="28"/>
          <w:szCs w:val="28"/>
        </w:rPr>
      </w:pPr>
      <w:r w:rsidRPr="004E5211">
        <w:rPr>
          <w:rFonts w:ascii="Times New Roman" w:hAnsi="Times New Roman" w:cs="Times New Roman"/>
          <w:b/>
          <w:bCs/>
          <w:i/>
          <w:sz w:val="28"/>
          <w:szCs w:val="28"/>
        </w:rPr>
        <w:lastRenderedPageBreak/>
        <w:t>Индикаторы эффективности реализации подпрограммы</w:t>
      </w:r>
    </w:p>
    <w:p w:rsidR="004F0254" w:rsidRPr="004E5211" w:rsidRDefault="004F0254" w:rsidP="00AC49D5">
      <w:pPr>
        <w:pStyle w:val="14"/>
        <w:spacing w:after="0" w:line="240" w:lineRule="auto"/>
        <w:ind w:left="66"/>
        <w:jc w:val="both"/>
        <w:rPr>
          <w:rFonts w:ascii="Times New Roman" w:hAnsi="Times New Roman" w:cs="Times New Roman"/>
          <w:b/>
          <w:bCs/>
          <w:i/>
          <w:sz w:val="28"/>
          <w:szCs w:val="28"/>
        </w:rPr>
      </w:pPr>
      <w:r w:rsidRPr="004E5211">
        <w:rPr>
          <w:rFonts w:ascii="Times New Roman" w:hAnsi="Times New Roman" w:cs="Times New Roman"/>
          <w:b/>
          <w:bCs/>
          <w:i/>
          <w:sz w:val="28"/>
          <w:szCs w:val="28"/>
        </w:rPr>
        <w:t xml:space="preserve">  </w:t>
      </w:r>
    </w:p>
    <w:tbl>
      <w:tblPr>
        <w:tblW w:w="10018" w:type="dxa"/>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29"/>
        <w:gridCol w:w="2203"/>
        <w:gridCol w:w="920"/>
        <w:gridCol w:w="1028"/>
        <w:gridCol w:w="920"/>
        <w:gridCol w:w="1028"/>
        <w:gridCol w:w="790"/>
      </w:tblGrid>
      <w:tr w:rsidR="004E5211" w:rsidRPr="002172F7" w:rsidTr="0063794D">
        <w:tc>
          <w:tcPr>
            <w:tcW w:w="3129" w:type="dxa"/>
            <w:tcBorders>
              <w:right w:val="single" w:sz="4" w:space="0" w:color="auto"/>
            </w:tcBorders>
          </w:tcPr>
          <w:p w:rsidR="00890815" w:rsidRPr="002172F7" w:rsidRDefault="00174715" w:rsidP="00AC49D5">
            <w:pPr>
              <w:tabs>
                <w:tab w:val="left" w:pos="720"/>
              </w:tabs>
              <w:spacing w:line="360" w:lineRule="auto"/>
              <w:ind w:left="540" w:hanging="540"/>
              <w:jc w:val="both"/>
            </w:pPr>
            <w:r w:rsidRPr="002172F7">
              <w:rPr>
                <w:b/>
                <w:bCs/>
              </w:rPr>
              <w:t>Целевые показатели:</w:t>
            </w:r>
          </w:p>
        </w:tc>
        <w:tc>
          <w:tcPr>
            <w:tcW w:w="2203" w:type="dxa"/>
            <w:tcBorders>
              <w:left w:val="single" w:sz="4" w:space="0" w:color="auto"/>
            </w:tcBorders>
          </w:tcPr>
          <w:p w:rsidR="008463BE" w:rsidRPr="002172F7" w:rsidRDefault="00E77BEC" w:rsidP="00AC49D5">
            <w:pPr>
              <w:tabs>
                <w:tab w:val="left" w:pos="720"/>
              </w:tabs>
              <w:ind w:left="540" w:hanging="540"/>
              <w:jc w:val="both"/>
              <w:rPr>
                <w:b/>
              </w:rPr>
            </w:pPr>
            <w:r w:rsidRPr="002172F7">
              <w:rPr>
                <w:b/>
              </w:rPr>
              <w:t>Исходное</w:t>
            </w:r>
          </w:p>
          <w:p w:rsidR="00E77BEC" w:rsidRPr="002172F7" w:rsidRDefault="00E77BEC" w:rsidP="00AC49D5">
            <w:pPr>
              <w:tabs>
                <w:tab w:val="left" w:pos="720"/>
              </w:tabs>
              <w:ind w:left="540" w:hanging="540"/>
              <w:jc w:val="both"/>
              <w:rPr>
                <w:b/>
              </w:rPr>
            </w:pPr>
            <w:r w:rsidRPr="002172F7">
              <w:rPr>
                <w:b/>
              </w:rPr>
              <w:t xml:space="preserve"> состояние</w:t>
            </w:r>
          </w:p>
          <w:p w:rsidR="00890815" w:rsidRPr="002172F7" w:rsidRDefault="00890815" w:rsidP="00AC49D5">
            <w:pPr>
              <w:tabs>
                <w:tab w:val="left" w:pos="720"/>
              </w:tabs>
              <w:spacing w:line="360" w:lineRule="auto"/>
              <w:ind w:left="540" w:hanging="540"/>
              <w:jc w:val="both"/>
            </w:pPr>
            <w:r w:rsidRPr="002172F7">
              <w:rPr>
                <w:b/>
              </w:rPr>
              <w:t>2014 г.</w:t>
            </w:r>
          </w:p>
        </w:tc>
        <w:tc>
          <w:tcPr>
            <w:tcW w:w="920" w:type="dxa"/>
          </w:tcPr>
          <w:p w:rsidR="00890815" w:rsidRPr="002172F7" w:rsidRDefault="00890815" w:rsidP="00AC49D5">
            <w:pPr>
              <w:spacing w:line="360" w:lineRule="auto"/>
              <w:jc w:val="both"/>
              <w:rPr>
                <w:b/>
              </w:rPr>
            </w:pPr>
            <w:r w:rsidRPr="002172F7">
              <w:rPr>
                <w:b/>
              </w:rPr>
              <w:t>2015 г.</w:t>
            </w:r>
          </w:p>
        </w:tc>
        <w:tc>
          <w:tcPr>
            <w:tcW w:w="1028" w:type="dxa"/>
          </w:tcPr>
          <w:p w:rsidR="00890815" w:rsidRPr="002172F7" w:rsidRDefault="00890815" w:rsidP="00AC49D5">
            <w:pPr>
              <w:spacing w:line="360" w:lineRule="auto"/>
              <w:jc w:val="both"/>
              <w:rPr>
                <w:b/>
              </w:rPr>
            </w:pPr>
            <w:r w:rsidRPr="002172F7">
              <w:rPr>
                <w:b/>
              </w:rPr>
              <w:t>2016 г.</w:t>
            </w:r>
          </w:p>
        </w:tc>
        <w:tc>
          <w:tcPr>
            <w:tcW w:w="920" w:type="dxa"/>
          </w:tcPr>
          <w:p w:rsidR="00890815" w:rsidRPr="002172F7" w:rsidRDefault="00890815" w:rsidP="00AC49D5">
            <w:pPr>
              <w:spacing w:line="360" w:lineRule="auto"/>
              <w:jc w:val="both"/>
              <w:rPr>
                <w:b/>
              </w:rPr>
            </w:pPr>
            <w:r w:rsidRPr="002172F7">
              <w:rPr>
                <w:b/>
              </w:rPr>
              <w:t>2017 г.</w:t>
            </w:r>
          </w:p>
        </w:tc>
        <w:tc>
          <w:tcPr>
            <w:tcW w:w="1028" w:type="dxa"/>
          </w:tcPr>
          <w:p w:rsidR="00890815" w:rsidRPr="002172F7" w:rsidRDefault="00890815" w:rsidP="00AC49D5">
            <w:pPr>
              <w:spacing w:line="360" w:lineRule="auto"/>
              <w:jc w:val="both"/>
              <w:rPr>
                <w:b/>
              </w:rPr>
            </w:pPr>
            <w:r w:rsidRPr="002172F7">
              <w:rPr>
                <w:b/>
              </w:rPr>
              <w:t>2018 г.</w:t>
            </w:r>
          </w:p>
        </w:tc>
        <w:tc>
          <w:tcPr>
            <w:tcW w:w="790" w:type="dxa"/>
          </w:tcPr>
          <w:p w:rsidR="00890815" w:rsidRPr="002172F7" w:rsidRDefault="00890815" w:rsidP="00AC49D5">
            <w:pPr>
              <w:spacing w:line="360" w:lineRule="auto"/>
              <w:jc w:val="both"/>
              <w:rPr>
                <w:b/>
              </w:rPr>
            </w:pPr>
            <w:r w:rsidRPr="002172F7">
              <w:rPr>
                <w:b/>
              </w:rPr>
              <w:t>2019 г.</w:t>
            </w:r>
          </w:p>
        </w:tc>
      </w:tr>
      <w:tr w:rsidR="004E5211" w:rsidRPr="002172F7" w:rsidTr="0063794D">
        <w:tc>
          <w:tcPr>
            <w:tcW w:w="3129" w:type="dxa"/>
            <w:tcBorders>
              <w:right w:val="single" w:sz="4" w:space="0" w:color="auto"/>
            </w:tcBorders>
          </w:tcPr>
          <w:p w:rsidR="00890815" w:rsidRPr="002172F7" w:rsidRDefault="00890815" w:rsidP="00AC49D5">
            <w:pPr>
              <w:tabs>
                <w:tab w:val="left" w:pos="851"/>
                <w:tab w:val="left" w:pos="993"/>
              </w:tabs>
              <w:autoSpaceDE w:val="0"/>
              <w:autoSpaceDN w:val="0"/>
              <w:adjustRightInd w:val="0"/>
              <w:jc w:val="both"/>
            </w:pPr>
            <w:r w:rsidRPr="002172F7">
              <w:t>Повышение информационной культуры участников образовательных отношений</w:t>
            </w:r>
          </w:p>
        </w:tc>
        <w:tc>
          <w:tcPr>
            <w:tcW w:w="2203" w:type="dxa"/>
            <w:tcBorders>
              <w:left w:val="single" w:sz="4" w:space="0" w:color="auto"/>
            </w:tcBorders>
          </w:tcPr>
          <w:p w:rsidR="00890815" w:rsidRPr="00FB0BCC" w:rsidRDefault="00890815" w:rsidP="002172F7">
            <w:pPr>
              <w:tabs>
                <w:tab w:val="left" w:pos="851"/>
                <w:tab w:val="left" w:pos="993"/>
              </w:tabs>
              <w:autoSpaceDE w:val="0"/>
              <w:autoSpaceDN w:val="0"/>
              <w:adjustRightInd w:val="0"/>
              <w:jc w:val="center"/>
            </w:pPr>
            <w:r w:rsidRPr="00FB0BCC">
              <w:t>30 %</w:t>
            </w:r>
          </w:p>
        </w:tc>
        <w:tc>
          <w:tcPr>
            <w:tcW w:w="920" w:type="dxa"/>
          </w:tcPr>
          <w:p w:rsidR="00890815" w:rsidRPr="00FB0BCC" w:rsidRDefault="00890815" w:rsidP="002172F7">
            <w:pPr>
              <w:jc w:val="center"/>
            </w:pPr>
            <w:r w:rsidRPr="00FB0BCC">
              <w:t>40%</w:t>
            </w:r>
          </w:p>
        </w:tc>
        <w:tc>
          <w:tcPr>
            <w:tcW w:w="1028" w:type="dxa"/>
          </w:tcPr>
          <w:p w:rsidR="00890815" w:rsidRPr="00FB0BCC" w:rsidRDefault="00890815" w:rsidP="002172F7">
            <w:pPr>
              <w:jc w:val="center"/>
            </w:pPr>
            <w:r w:rsidRPr="00FB0BCC">
              <w:t>45 %</w:t>
            </w:r>
          </w:p>
        </w:tc>
        <w:tc>
          <w:tcPr>
            <w:tcW w:w="920" w:type="dxa"/>
          </w:tcPr>
          <w:p w:rsidR="00890815" w:rsidRPr="00FB0BCC" w:rsidRDefault="00890815" w:rsidP="002172F7">
            <w:pPr>
              <w:autoSpaceDE w:val="0"/>
              <w:autoSpaceDN w:val="0"/>
              <w:adjustRightInd w:val="0"/>
              <w:ind w:firstLine="34"/>
              <w:jc w:val="center"/>
            </w:pPr>
            <w:r w:rsidRPr="00FB0BCC">
              <w:t>50 %</w:t>
            </w:r>
          </w:p>
        </w:tc>
        <w:tc>
          <w:tcPr>
            <w:tcW w:w="1028" w:type="dxa"/>
          </w:tcPr>
          <w:p w:rsidR="00890815" w:rsidRPr="00FB0BCC" w:rsidRDefault="00890815" w:rsidP="002172F7">
            <w:pPr>
              <w:autoSpaceDE w:val="0"/>
              <w:autoSpaceDN w:val="0"/>
              <w:adjustRightInd w:val="0"/>
              <w:ind w:firstLine="34"/>
              <w:jc w:val="center"/>
            </w:pPr>
            <w:r w:rsidRPr="00FB0BCC">
              <w:t>55 %</w:t>
            </w:r>
          </w:p>
        </w:tc>
        <w:tc>
          <w:tcPr>
            <w:tcW w:w="790" w:type="dxa"/>
          </w:tcPr>
          <w:p w:rsidR="00890815" w:rsidRPr="00FB0BCC" w:rsidRDefault="00890815" w:rsidP="002172F7">
            <w:pPr>
              <w:autoSpaceDE w:val="0"/>
              <w:autoSpaceDN w:val="0"/>
              <w:adjustRightInd w:val="0"/>
              <w:ind w:firstLine="34"/>
              <w:jc w:val="center"/>
            </w:pPr>
            <w:r w:rsidRPr="00FB0BCC">
              <w:t>60 %</w:t>
            </w:r>
          </w:p>
        </w:tc>
      </w:tr>
      <w:tr w:rsidR="004E5211" w:rsidRPr="002172F7" w:rsidTr="0063794D">
        <w:tc>
          <w:tcPr>
            <w:tcW w:w="3129" w:type="dxa"/>
            <w:tcBorders>
              <w:right w:val="single" w:sz="4" w:space="0" w:color="auto"/>
            </w:tcBorders>
          </w:tcPr>
          <w:p w:rsidR="00890815" w:rsidRPr="002172F7" w:rsidRDefault="00890815" w:rsidP="00AC49D5">
            <w:pPr>
              <w:tabs>
                <w:tab w:val="left" w:pos="851"/>
              </w:tabs>
              <w:autoSpaceDE w:val="0"/>
              <w:autoSpaceDN w:val="0"/>
              <w:adjustRightInd w:val="0"/>
              <w:jc w:val="both"/>
            </w:pPr>
            <w:r w:rsidRPr="002172F7">
              <w:t>Участие родителей в жизни МБДОУ (кол-во совместных мероприятий)</w:t>
            </w:r>
          </w:p>
        </w:tc>
        <w:tc>
          <w:tcPr>
            <w:tcW w:w="2203" w:type="dxa"/>
            <w:tcBorders>
              <w:left w:val="single" w:sz="4" w:space="0" w:color="auto"/>
            </w:tcBorders>
          </w:tcPr>
          <w:p w:rsidR="00890815" w:rsidRPr="00FB0BCC" w:rsidRDefault="002172F7" w:rsidP="002172F7">
            <w:pPr>
              <w:tabs>
                <w:tab w:val="left" w:pos="851"/>
              </w:tabs>
              <w:autoSpaceDE w:val="0"/>
              <w:autoSpaceDN w:val="0"/>
              <w:adjustRightInd w:val="0"/>
              <w:jc w:val="center"/>
            </w:pPr>
            <w:r w:rsidRPr="00FB0BCC">
              <w:t>4</w:t>
            </w:r>
          </w:p>
        </w:tc>
        <w:tc>
          <w:tcPr>
            <w:tcW w:w="920" w:type="dxa"/>
          </w:tcPr>
          <w:p w:rsidR="00890815" w:rsidRPr="00FB0BCC" w:rsidRDefault="002172F7" w:rsidP="002172F7">
            <w:pPr>
              <w:autoSpaceDE w:val="0"/>
              <w:autoSpaceDN w:val="0"/>
              <w:adjustRightInd w:val="0"/>
              <w:ind w:firstLine="34"/>
              <w:jc w:val="center"/>
            </w:pPr>
            <w:r w:rsidRPr="00FB0BCC">
              <w:t>5</w:t>
            </w:r>
          </w:p>
        </w:tc>
        <w:tc>
          <w:tcPr>
            <w:tcW w:w="1028" w:type="dxa"/>
          </w:tcPr>
          <w:p w:rsidR="00890815" w:rsidRPr="00FB0BCC" w:rsidRDefault="002172F7" w:rsidP="002172F7">
            <w:pPr>
              <w:autoSpaceDE w:val="0"/>
              <w:autoSpaceDN w:val="0"/>
              <w:adjustRightInd w:val="0"/>
              <w:ind w:firstLine="34"/>
              <w:jc w:val="center"/>
            </w:pPr>
            <w:r w:rsidRPr="00FB0BCC">
              <w:t>6</w:t>
            </w:r>
          </w:p>
        </w:tc>
        <w:tc>
          <w:tcPr>
            <w:tcW w:w="920" w:type="dxa"/>
          </w:tcPr>
          <w:p w:rsidR="00890815" w:rsidRPr="00FB0BCC" w:rsidRDefault="002172F7" w:rsidP="002172F7">
            <w:pPr>
              <w:autoSpaceDE w:val="0"/>
              <w:autoSpaceDN w:val="0"/>
              <w:adjustRightInd w:val="0"/>
              <w:ind w:firstLine="34"/>
              <w:jc w:val="center"/>
            </w:pPr>
            <w:r w:rsidRPr="00FB0BCC">
              <w:t>7</w:t>
            </w:r>
          </w:p>
        </w:tc>
        <w:tc>
          <w:tcPr>
            <w:tcW w:w="1028" w:type="dxa"/>
          </w:tcPr>
          <w:p w:rsidR="00890815" w:rsidRPr="00FB0BCC" w:rsidRDefault="002172F7" w:rsidP="002172F7">
            <w:pPr>
              <w:autoSpaceDE w:val="0"/>
              <w:autoSpaceDN w:val="0"/>
              <w:adjustRightInd w:val="0"/>
              <w:ind w:firstLine="34"/>
              <w:jc w:val="center"/>
            </w:pPr>
            <w:r w:rsidRPr="00FB0BCC">
              <w:t>8</w:t>
            </w:r>
          </w:p>
        </w:tc>
        <w:tc>
          <w:tcPr>
            <w:tcW w:w="790" w:type="dxa"/>
          </w:tcPr>
          <w:p w:rsidR="00890815" w:rsidRPr="00FB0BCC" w:rsidRDefault="002172F7" w:rsidP="002172F7">
            <w:pPr>
              <w:autoSpaceDE w:val="0"/>
              <w:autoSpaceDN w:val="0"/>
              <w:adjustRightInd w:val="0"/>
              <w:ind w:firstLine="34"/>
              <w:jc w:val="center"/>
            </w:pPr>
            <w:r w:rsidRPr="00FB0BCC">
              <w:t>10</w:t>
            </w:r>
          </w:p>
        </w:tc>
      </w:tr>
      <w:tr w:rsidR="004E5211" w:rsidRPr="002172F7" w:rsidTr="0063794D">
        <w:tc>
          <w:tcPr>
            <w:tcW w:w="3129" w:type="dxa"/>
            <w:tcBorders>
              <w:right w:val="single" w:sz="4" w:space="0" w:color="auto"/>
            </w:tcBorders>
          </w:tcPr>
          <w:p w:rsidR="00890815" w:rsidRPr="002172F7" w:rsidRDefault="00890815" w:rsidP="00AC49D5">
            <w:pPr>
              <w:contextualSpacing/>
              <w:jc w:val="both"/>
              <w:rPr>
                <w:color w:val="000000"/>
              </w:rPr>
            </w:pPr>
            <w:r w:rsidRPr="002172F7">
              <w:rPr>
                <w:color w:val="000000"/>
              </w:rPr>
              <w:t xml:space="preserve">Удовлетворенность субъектов взаимодействия </w:t>
            </w:r>
          </w:p>
        </w:tc>
        <w:tc>
          <w:tcPr>
            <w:tcW w:w="2203" w:type="dxa"/>
            <w:tcBorders>
              <w:left w:val="single" w:sz="4" w:space="0" w:color="auto"/>
            </w:tcBorders>
          </w:tcPr>
          <w:p w:rsidR="00890815" w:rsidRPr="00FB0BCC" w:rsidRDefault="00890815" w:rsidP="00FB0BCC">
            <w:pPr>
              <w:contextualSpacing/>
              <w:jc w:val="center"/>
            </w:pPr>
            <w:r w:rsidRPr="00FB0BCC">
              <w:t>8</w:t>
            </w:r>
            <w:r w:rsidR="00FB0BCC" w:rsidRPr="00FB0BCC">
              <w:t>8</w:t>
            </w:r>
            <w:r w:rsidRPr="00FB0BCC">
              <w:t xml:space="preserve"> %</w:t>
            </w:r>
          </w:p>
        </w:tc>
        <w:tc>
          <w:tcPr>
            <w:tcW w:w="920" w:type="dxa"/>
          </w:tcPr>
          <w:p w:rsidR="00890815" w:rsidRPr="00FB0BCC" w:rsidRDefault="00FB0BCC" w:rsidP="002172F7">
            <w:pPr>
              <w:autoSpaceDE w:val="0"/>
              <w:autoSpaceDN w:val="0"/>
              <w:adjustRightInd w:val="0"/>
              <w:ind w:firstLine="34"/>
              <w:jc w:val="center"/>
            </w:pPr>
            <w:r w:rsidRPr="00FB0BCC">
              <w:t>90</w:t>
            </w:r>
            <w:r w:rsidR="00890815" w:rsidRPr="00FB0BCC">
              <w:t xml:space="preserve"> %</w:t>
            </w:r>
          </w:p>
        </w:tc>
        <w:tc>
          <w:tcPr>
            <w:tcW w:w="1028" w:type="dxa"/>
          </w:tcPr>
          <w:p w:rsidR="00890815" w:rsidRPr="00FB0BCC" w:rsidRDefault="00FB0BCC" w:rsidP="002172F7">
            <w:pPr>
              <w:autoSpaceDE w:val="0"/>
              <w:autoSpaceDN w:val="0"/>
              <w:adjustRightInd w:val="0"/>
              <w:ind w:firstLine="34"/>
              <w:jc w:val="center"/>
            </w:pPr>
            <w:r w:rsidRPr="00FB0BCC">
              <w:t>92</w:t>
            </w:r>
            <w:r w:rsidR="00890815" w:rsidRPr="00FB0BCC">
              <w:t xml:space="preserve"> %</w:t>
            </w:r>
          </w:p>
        </w:tc>
        <w:tc>
          <w:tcPr>
            <w:tcW w:w="920" w:type="dxa"/>
          </w:tcPr>
          <w:p w:rsidR="00890815" w:rsidRPr="00FB0BCC" w:rsidRDefault="00890815" w:rsidP="00FB0BCC">
            <w:pPr>
              <w:autoSpaceDE w:val="0"/>
              <w:autoSpaceDN w:val="0"/>
              <w:adjustRightInd w:val="0"/>
              <w:ind w:firstLine="34"/>
              <w:jc w:val="center"/>
            </w:pPr>
            <w:r w:rsidRPr="00FB0BCC">
              <w:t>9</w:t>
            </w:r>
            <w:r w:rsidR="00FB0BCC" w:rsidRPr="00FB0BCC">
              <w:t>4</w:t>
            </w:r>
            <w:r w:rsidRPr="00FB0BCC">
              <w:t xml:space="preserve"> %</w:t>
            </w:r>
          </w:p>
        </w:tc>
        <w:tc>
          <w:tcPr>
            <w:tcW w:w="1028" w:type="dxa"/>
          </w:tcPr>
          <w:p w:rsidR="00890815" w:rsidRPr="00FB0BCC" w:rsidRDefault="00890815" w:rsidP="00FB0BCC">
            <w:pPr>
              <w:autoSpaceDE w:val="0"/>
              <w:autoSpaceDN w:val="0"/>
              <w:adjustRightInd w:val="0"/>
              <w:ind w:firstLine="34"/>
              <w:jc w:val="center"/>
            </w:pPr>
            <w:r w:rsidRPr="00FB0BCC">
              <w:t>9</w:t>
            </w:r>
            <w:r w:rsidR="00FB0BCC" w:rsidRPr="00FB0BCC">
              <w:t>6</w:t>
            </w:r>
            <w:r w:rsidRPr="00FB0BCC">
              <w:t xml:space="preserve"> %</w:t>
            </w:r>
          </w:p>
        </w:tc>
        <w:tc>
          <w:tcPr>
            <w:tcW w:w="790" w:type="dxa"/>
          </w:tcPr>
          <w:p w:rsidR="00890815" w:rsidRPr="00FB0BCC" w:rsidRDefault="00890815" w:rsidP="00FB0BCC">
            <w:pPr>
              <w:autoSpaceDE w:val="0"/>
              <w:autoSpaceDN w:val="0"/>
              <w:adjustRightInd w:val="0"/>
              <w:ind w:firstLine="34"/>
              <w:jc w:val="center"/>
            </w:pPr>
            <w:r w:rsidRPr="00FB0BCC">
              <w:t>9</w:t>
            </w:r>
            <w:r w:rsidR="00FB0BCC" w:rsidRPr="00FB0BCC">
              <w:t>8</w:t>
            </w:r>
            <w:r w:rsidRPr="00FB0BCC">
              <w:t xml:space="preserve"> %</w:t>
            </w:r>
          </w:p>
        </w:tc>
      </w:tr>
    </w:tbl>
    <w:p w:rsidR="00B05082" w:rsidRPr="004E5211" w:rsidRDefault="00B05082" w:rsidP="00AC49D5">
      <w:pPr>
        <w:pStyle w:val="a6"/>
        <w:ind w:left="0" w:firstLine="567"/>
        <w:jc w:val="both"/>
        <w:rPr>
          <w:rFonts w:ascii="Times New Roman" w:hAnsi="Times New Roman"/>
          <w:sz w:val="28"/>
          <w:szCs w:val="28"/>
        </w:rPr>
      </w:pPr>
    </w:p>
    <w:p w:rsidR="00B05082" w:rsidRPr="004E5211" w:rsidRDefault="00980EE9" w:rsidP="00AC49D5">
      <w:pPr>
        <w:jc w:val="both"/>
        <w:rPr>
          <w:b/>
          <w:sz w:val="28"/>
          <w:szCs w:val="28"/>
        </w:rPr>
      </w:pPr>
      <w:r>
        <w:rPr>
          <w:b/>
          <w:sz w:val="28"/>
          <w:szCs w:val="28"/>
        </w:rPr>
        <w:t>10</w:t>
      </w:r>
      <w:r w:rsidR="00B05082" w:rsidRPr="004E5211">
        <w:rPr>
          <w:b/>
          <w:sz w:val="28"/>
          <w:szCs w:val="28"/>
        </w:rPr>
        <w:t>. Ожидаемые результаты</w:t>
      </w:r>
    </w:p>
    <w:p w:rsidR="00B05082" w:rsidRPr="004E5211" w:rsidRDefault="00B05082" w:rsidP="00AC49D5">
      <w:pPr>
        <w:ind w:firstLine="567"/>
        <w:jc w:val="both"/>
        <w:rPr>
          <w:sz w:val="28"/>
          <w:szCs w:val="28"/>
        </w:rPr>
      </w:pPr>
      <w:r w:rsidRPr="004E5211">
        <w:rPr>
          <w:sz w:val="28"/>
          <w:szCs w:val="28"/>
        </w:rPr>
        <w:t>Предполагается, что в результате реализации программы развития должны произойти существенные изменения в следующих направлениях:</w:t>
      </w:r>
    </w:p>
    <w:p w:rsidR="00B05082" w:rsidRPr="004E5211" w:rsidRDefault="00B05082" w:rsidP="00AC49D5">
      <w:pPr>
        <w:ind w:firstLine="567"/>
        <w:jc w:val="both"/>
        <w:rPr>
          <w:sz w:val="28"/>
          <w:szCs w:val="28"/>
        </w:rPr>
      </w:pPr>
      <w:r w:rsidRPr="004E5211">
        <w:rPr>
          <w:sz w:val="28"/>
          <w:szCs w:val="28"/>
        </w:rPr>
        <w:t xml:space="preserve">1. </w:t>
      </w:r>
      <w:r w:rsidR="001C183A">
        <w:rPr>
          <w:sz w:val="28"/>
          <w:szCs w:val="28"/>
        </w:rPr>
        <w:t>Сохранение и укрепление здоровья детей</w:t>
      </w:r>
      <w:r w:rsidR="00F017A9">
        <w:rPr>
          <w:sz w:val="28"/>
          <w:szCs w:val="28"/>
        </w:rPr>
        <w:t>;</w:t>
      </w:r>
    </w:p>
    <w:p w:rsidR="00B05082" w:rsidRDefault="00B05082" w:rsidP="00AC49D5">
      <w:pPr>
        <w:ind w:firstLine="567"/>
        <w:jc w:val="both"/>
        <w:rPr>
          <w:sz w:val="28"/>
          <w:szCs w:val="28"/>
        </w:rPr>
      </w:pPr>
      <w:r w:rsidRPr="004E5211">
        <w:rPr>
          <w:sz w:val="28"/>
          <w:szCs w:val="28"/>
        </w:rPr>
        <w:t xml:space="preserve">2. </w:t>
      </w:r>
      <w:r w:rsidR="001C183A">
        <w:rPr>
          <w:sz w:val="28"/>
          <w:szCs w:val="28"/>
        </w:rPr>
        <w:t>Повышение имиджа МБДОУ</w:t>
      </w:r>
      <w:r w:rsidR="00F017A9">
        <w:rPr>
          <w:sz w:val="28"/>
          <w:szCs w:val="28"/>
        </w:rPr>
        <w:t>;</w:t>
      </w:r>
    </w:p>
    <w:p w:rsidR="00F017A9" w:rsidRDefault="00F017A9" w:rsidP="00AC49D5">
      <w:pPr>
        <w:ind w:firstLine="567"/>
        <w:jc w:val="both"/>
        <w:rPr>
          <w:sz w:val="28"/>
          <w:szCs w:val="28"/>
        </w:rPr>
      </w:pPr>
      <w:r>
        <w:rPr>
          <w:sz w:val="28"/>
          <w:szCs w:val="28"/>
        </w:rPr>
        <w:t>3. Взаимоде</w:t>
      </w:r>
      <w:r w:rsidR="00170FA7">
        <w:rPr>
          <w:sz w:val="28"/>
          <w:szCs w:val="28"/>
        </w:rPr>
        <w:t>йствие с семьями воспитанников.</w:t>
      </w:r>
    </w:p>
    <w:p w:rsidR="00980EE9" w:rsidRPr="004E5211" w:rsidRDefault="00980EE9" w:rsidP="00AC49D5">
      <w:pPr>
        <w:ind w:firstLine="567"/>
        <w:jc w:val="both"/>
        <w:rPr>
          <w:sz w:val="28"/>
          <w:szCs w:val="28"/>
        </w:rPr>
      </w:pPr>
    </w:p>
    <w:p w:rsidR="00B05082" w:rsidRPr="004E5211" w:rsidRDefault="00B05082" w:rsidP="00AC49D5">
      <w:pPr>
        <w:contextualSpacing/>
        <w:jc w:val="both"/>
        <w:rPr>
          <w:b/>
          <w:sz w:val="28"/>
          <w:szCs w:val="28"/>
        </w:rPr>
      </w:pPr>
      <w:r w:rsidRPr="004E5211">
        <w:rPr>
          <w:b/>
          <w:sz w:val="28"/>
          <w:szCs w:val="28"/>
        </w:rPr>
        <w:t>Реализация приоритетных направлений Программы  позволит создать:</w:t>
      </w:r>
    </w:p>
    <w:p w:rsidR="00B05082" w:rsidRPr="004E5211" w:rsidRDefault="00B05082" w:rsidP="0022124A">
      <w:pPr>
        <w:pStyle w:val="a6"/>
        <w:numPr>
          <w:ilvl w:val="0"/>
          <w:numId w:val="5"/>
        </w:numPr>
        <w:tabs>
          <w:tab w:val="left" w:pos="851"/>
        </w:tabs>
        <w:spacing w:after="0" w:line="240" w:lineRule="auto"/>
        <w:ind w:left="0" w:firstLine="567"/>
        <w:jc w:val="both"/>
        <w:rPr>
          <w:rFonts w:ascii="Times New Roman" w:hAnsi="Times New Roman"/>
          <w:sz w:val="28"/>
          <w:szCs w:val="28"/>
        </w:rPr>
      </w:pPr>
      <w:r w:rsidRPr="004E5211">
        <w:rPr>
          <w:rFonts w:ascii="Times New Roman" w:hAnsi="Times New Roman"/>
          <w:sz w:val="28"/>
          <w:szCs w:val="28"/>
        </w:rPr>
        <w:t>инновационный потенциал и климат в коллективе МБДОУ, включенность педагогов  и родителей в инновационную и поисковую деятельность;</w:t>
      </w:r>
    </w:p>
    <w:p w:rsidR="00B05082" w:rsidRPr="004E5211" w:rsidRDefault="00B05082" w:rsidP="0022124A">
      <w:pPr>
        <w:pStyle w:val="a6"/>
        <w:numPr>
          <w:ilvl w:val="0"/>
          <w:numId w:val="5"/>
        </w:numPr>
        <w:tabs>
          <w:tab w:val="left" w:pos="851"/>
        </w:tabs>
        <w:spacing w:after="0" w:line="240" w:lineRule="auto"/>
        <w:ind w:left="0" w:firstLine="567"/>
        <w:jc w:val="both"/>
        <w:rPr>
          <w:rFonts w:ascii="Times New Roman" w:hAnsi="Times New Roman"/>
          <w:sz w:val="28"/>
          <w:szCs w:val="28"/>
        </w:rPr>
      </w:pPr>
      <w:r w:rsidRPr="004E5211">
        <w:rPr>
          <w:rFonts w:ascii="Times New Roman" w:hAnsi="Times New Roman"/>
          <w:sz w:val="28"/>
          <w:szCs w:val="28"/>
        </w:rPr>
        <w:t>качественно, эффективно и продуктивно реализовать образовательную программу дошкольного образования с учетом личных потребностей детей, родителей, педагогов;</w:t>
      </w:r>
    </w:p>
    <w:p w:rsidR="00B05082" w:rsidRPr="008E4D61" w:rsidRDefault="00B05082" w:rsidP="0022124A">
      <w:pPr>
        <w:pStyle w:val="a6"/>
        <w:numPr>
          <w:ilvl w:val="0"/>
          <w:numId w:val="5"/>
        </w:numPr>
        <w:tabs>
          <w:tab w:val="left" w:pos="851"/>
        </w:tabs>
        <w:spacing w:after="0" w:line="240" w:lineRule="auto"/>
        <w:ind w:left="0" w:firstLine="567"/>
        <w:jc w:val="both"/>
        <w:rPr>
          <w:rFonts w:ascii="Times New Roman" w:hAnsi="Times New Roman"/>
          <w:sz w:val="28"/>
          <w:szCs w:val="28"/>
        </w:rPr>
      </w:pPr>
      <w:r w:rsidRPr="008E4D61">
        <w:rPr>
          <w:rFonts w:ascii="Times New Roman" w:hAnsi="Times New Roman"/>
          <w:sz w:val="28"/>
          <w:szCs w:val="28"/>
        </w:rPr>
        <w:t>совершенствовать систему мониторинга, внутренней оценки качества образования;</w:t>
      </w:r>
    </w:p>
    <w:p w:rsidR="00B05082" w:rsidRPr="008E4D61" w:rsidRDefault="00B05082" w:rsidP="0022124A">
      <w:pPr>
        <w:pStyle w:val="a6"/>
        <w:numPr>
          <w:ilvl w:val="0"/>
          <w:numId w:val="5"/>
        </w:numPr>
        <w:tabs>
          <w:tab w:val="left" w:pos="851"/>
        </w:tabs>
        <w:spacing w:after="0" w:line="240" w:lineRule="auto"/>
        <w:ind w:left="0" w:firstLine="567"/>
        <w:jc w:val="both"/>
        <w:rPr>
          <w:rFonts w:ascii="Times New Roman" w:hAnsi="Times New Roman"/>
          <w:sz w:val="28"/>
          <w:szCs w:val="28"/>
        </w:rPr>
      </w:pPr>
      <w:r w:rsidRPr="008E4D61">
        <w:rPr>
          <w:rFonts w:ascii="Times New Roman" w:hAnsi="Times New Roman"/>
          <w:sz w:val="28"/>
          <w:szCs w:val="28"/>
        </w:rPr>
        <w:t>создать продуктивное взаимодействие педагогического, родительского и детского сообщества;</w:t>
      </w:r>
    </w:p>
    <w:p w:rsidR="00B05082" w:rsidRPr="008E4D61" w:rsidRDefault="00B05082" w:rsidP="0022124A">
      <w:pPr>
        <w:pStyle w:val="a6"/>
        <w:numPr>
          <w:ilvl w:val="0"/>
          <w:numId w:val="5"/>
        </w:numPr>
        <w:tabs>
          <w:tab w:val="left" w:pos="851"/>
        </w:tabs>
        <w:spacing w:after="0" w:line="240" w:lineRule="auto"/>
        <w:ind w:left="0" w:firstLine="567"/>
        <w:jc w:val="both"/>
        <w:rPr>
          <w:rFonts w:ascii="Times New Roman" w:hAnsi="Times New Roman"/>
          <w:sz w:val="28"/>
          <w:szCs w:val="28"/>
        </w:rPr>
      </w:pPr>
      <w:r w:rsidRPr="008E4D61">
        <w:rPr>
          <w:rFonts w:ascii="Times New Roman" w:hAnsi="Times New Roman"/>
          <w:sz w:val="28"/>
          <w:szCs w:val="28"/>
        </w:rPr>
        <w:t>обновить содержание и технологии  дошкольного образования;</w:t>
      </w:r>
    </w:p>
    <w:p w:rsidR="00B05082" w:rsidRPr="008E4D61" w:rsidRDefault="00B05082" w:rsidP="0022124A">
      <w:pPr>
        <w:pStyle w:val="a6"/>
        <w:numPr>
          <w:ilvl w:val="0"/>
          <w:numId w:val="5"/>
        </w:numPr>
        <w:tabs>
          <w:tab w:val="left" w:pos="851"/>
        </w:tabs>
        <w:spacing w:after="0" w:line="240" w:lineRule="auto"/>
        <w:ind w:left="0" w:firstLine="567"/>
        <w:jc w:val="both"/>
        <w:rPr>
          <w:rFonts w:ascii="Times New Roman" w:hAnsi="Times New Roman"/>
          <w:sz w:val="28"/>
          <w:szCs w:val="28"/>
        </w:rPr>
      </w:pPr>
      <w:r w:rsidRPr="008E4D61">
        <w:rPr>
          <w:rFonts w:ascii="Times New Roman" w:hAnsi="Times New Roman"/>
          <w:sz w:val="28"/>
          <w:szCs w:val="28"/>
        </w:rPr>
        <w:t>построить динамичную, безопасную развивающую среду.</w:t>
      </w:r>
    </w:p>
    <w:p w:rsidR="00980EE9" w:rsidRDefault="00980EE9" w:rsidP="00AC49D5">
      <w:pPr>
        <w:ind w:left="360"/>
        <w:jc w:val="both"/>
        <w:rPr>
          <w:rStyle w:val="ab"/>
          <w:sz w:val="28"/>
          <w:szCs w:val="28"/>
        </w:rPr>
      </w:pPr>
    </w:p>
    <w:p w:rsidR="00B05082" w:rsidRPr="008E4D61" w:rsidRDefault="00B05082" w:rsidP="00AC49D5">
      <w:pPr>
        <w:ind w:left="360"/>
        <w:jc w:val="both"/>
        <w:rPr>
          <w:sz w:val="28"/>
          <w:szCs w:val="28"/>
        </w:rPr>
      </w:pPr>
      <w:r w:rsidRPr="008E4D61">
        <w:rPr>
          <w:rStyle w:val="ab"/>
          <w:sz w:val="28"/>
          <w:szCs w:val="28"/>
        </w:rPr>
        <w:t>Риски:</w:t>
      </w:r>
    </w:p>
    <w:p w:rsidR="00B05082" w:rsidRPr="008E4D61" w:rsidRDefault="00B05082" w:rsidP="0022124A">
      <w:pPr>
        <w:pStyle w:val="af3"/>
        <w:numPr>
          <w:ilvl w:val="0"/>
          <w:numId w:val="3"/>
        </w:numPr>
        <w:spacing w:before="0" w:beforeAutospacing="0" w:after="0" w:afterAutospacing="0"/>
        <w:contextualSpacing/>
        <w:jc w:val="both"/>
        <w:rPr>
          <w:sz w:val="28"/>
          <w:szCs w:val="28"/>
        </w:rPr>
      </w:pPr>
      <w:r w:rsidRPr="008E4D61">
        <w:rPr>
          <w:rFonts w:eastAsia="Symbol"/>
          <w:sz w:val="28"/>
          <w:szCs w:val="28"/>
        </w:rPr>
        <w:t xml:space="preserve"> </w:t>
      </w:r>
      <w:r w:rsidRPr="008E4D61">
        <w:rPr>
          <w:sz w:val="28"/>
          <w:szCs w:val="28"/>
        </w:rPr>
        <w:t>Отсутствие возможности обеспечения достаточной материально-технической базы.</w:t>
      </w:r>
    </w:p>
    <w:p w:rsidR="00B05082" w:rsidRPr="008E4D61" w:rsidRDefault="00B05082" w:rsidP="0022124A">
      <w:pPr>
        <w:pStyle w:val="af3"/>
        <w:numPr>
          <w:ilvl w:val="0"/>
          <w:numId w:val="3"/>
        </w:numPr>
        <w:spacing w:before="0" w:beforeAutospacing="0" w:after="0" w:afterAutospacing="0"/>
        <w:contextualSpacing/>
        <w:jc w:val="both"/>
        <w:rPr>
          <w:sz w:val="28"/>
          <w:szCs w:val="28"/>
        </w:rPr>
      </w:pPr>
      <w:r w:rsidRPr="008E4D61">
        <w:rPr>
          <w:sz w:val="28"/>
          <w:szCs w:val="28"/>
        </w:rPr>
        <w:t>Несоответствие мотивации участников образовательных отношений  и требований, предъявляемых современным обществом.</w:t>
      </w:r>
      <w:r w:rsidRPr="008E4D61">
        <w:rPr>
          <w:rFonts w:eastAsia="Symbol"/>
          <w:sz w:val="28"/>
          <w:szCs w:val="28"/>
        </w:rPr>
        <w:t>     </w:t>
      </w:r>
      <w:r w:rsidRPr="008E4D61">
        <w:rPr>
          <w:sz w:val="28"/>
          <w:szCs w:val="28"/>
        </w:rPr>
        <w:t> </w:t>
      </w:r>
    </w:p>
    <w:p w:rsidR="00B05082" w:rsidRPr="008E4D61" w:rsidRDefault="00B05082" w:rsidP="0022124A">
      <w:pPr>
        <w:pStyle w:val="af3"/>
        <w:numPr>
          <w:ilvl w:val="0"/>
          <w:numId w:val="3"/>
        </w:numPr>
        <w:spacing w:before="0" w:beforeAutospacing="0" w:after="0" w:afterAutospacing="0"/>
        <w:contextualSpacing/>
        <w:jc w:val="both"/>
        <w:rPr>
          <w:sz w:val="28"/>
          <w:szCs w:val="28"/>
        </w:rPr>
      </w:pPr>
      <w:r w:rsidRPr="008E4D61">
        <w:rPr>
          <w:sz w:val="28"/>
          <w:szCs w:val="28"/>
        </w:rPr>
        <w:t>Недостаточное финансирование.</w:t>
      </w:r>
    </w:p>
    <w:p w:rsidR="00B05082" w:rsidRPr="008E4D61" w:rsidRDefault="00B05082" w:rsidP="0022124A">
      <w:pPr>
        <w:pStyle w:val="af3"/>
        <w:numPr>
          <w:ilvl w:val="0"/>
          <w:numId w:val="3"/>
        </w:numPr>
        <w:spacing w:before="0" w:beforeAutospacing="0" w:after="0" w:afterAutospacing="0"/>
        <w:contextualSpacing/>
        <w:jc w:val="both"/>
        <w:rPr>
          <w:sz w:val="28"/>
          <w:szCs w:val="28"/>
        </w:rPr>
      </w:pPr>
      <w:r w:rsidRPr="008E4D61">
        <w:rPr>
          <w:sz w:val="28"/>
          <w:szCs w:val="28"/>
        </w:rPr>
        <w:lastRenderedPageBreak/>
        <w:t>Недостаточная</w:t>
      </w:r>
      <w:r w:rsidR="00AD407C" w:rsidRPr="008E4D61">
        <w:rPr>
          <w:sz w:val="28"/>
          <w:szCs w:val="28"/>
        </w:rPr>
        <w:t xml:space="preserve"> заинтересованность родителей (</w:t>
      </w:r>
      <w:r w:rsidRPr="008E4D61">
        <w:rPr>
          <w:sz w:val="28"/>
          <w:szCs w:val="28"/>
        </w:rPr>
        <w:t>законных представителей) воспитанников и социальных партнёров во взаимодействии по направлениям реализации программы развития.</w:t>
      </w:r>
    </w:p>
    <w:p w:rsidR="00B05082" w:rsidRPr="008E4D61" w:rsidRDefault="00B05082" w:rsidP="00AC49D5">
      <w:pPr>
        <w:pStyle w:val="a6"/>
        <w:jc w:val="both"/>
        <w:rPr>
          <w:rFonts w:ascii="Times New Roman" w:hAnsi="Times New Roman"/>
          <w:sz w:val="28"/>
          <w:szCs w:val="28"/>
        </w:rPr>
      </w:pPr>
    </w:p>
    <w:p w:rsidR="00B05082" w:rsidRPr="008E4D61" w:rsidRDefault="00980EE9" w:rsidP="00C8088F">
      <w:pPr>
        <w:pStyle w:val="a6"/>
        <w:tabs>
          <w:tab w:val="left" w:pos="284"/>
        </w:tabs>
        <w:jc w:val="both"/>
        <w:rPr>
          <w:rFonts w:ascii="Times New Roman" w:hAnsi="Times New Roman"/>
          <w:b/>
          <w:sz w:val="28"/>
          <w:szCs w:val="28"/>
        </w:rPr>
      </w:pPr>
      <w:r>
        <w:rPr>
          <w:rFonts w:ascii="Times New Roman" w:hAnsi="Times New Roman"/>
          <w:b/>
          <w:sz w:val="28"/>
          <w:szCs w:val="28"/>
        </w:rPr>
        <w:t>11</w:t>
      </w:r>
      <w:r w:rsidR="00C8088F" w:rsidRPr="008E4D61">
        <w:rPr>
          <w:rFonts w:ascii="Times New Roman" w:hAnsi="Times New Roman"/>
          <w:b/>
          <w:sz w:val="28"/>
          <w:szCs w:val="28"/>
        </w:rPr>
        <w:t>.</w:t>
      </w:r>
      <w:r>
        <w:rPr>
          <w:rFonts w:ascii="Times New Roman" w:hAnsi="Times New Roman"/>
          <w:b/>
          <w:sz w:val="28"/>
          <w:szCs w:val="28"/>
        </w:rPr>
        <w:t xml:space="preserve"> </w:t>
      </w:r>
      <w:r w:rsidR="00B05082" w:rsidRPr="008E4D61">
        <w:rPr>
          <w:rFonts w:ascii="Times New Roman" w:hAnsi="Times New Roman"/>
          <w:b/>
          <w:sz w:val="28"/>
          <w:szCs w:val="28"/>
        </w:rPr>
        <w:t>Условия реализации приоритетных направлений Программы</w:t>
      </w:r>
    </w:p>
    <w:p w:rsidR="00B05082" w:rsidRPr="008E4D61" w:rsidRDefault="00B05082" w:rsidP="00AC49D5">
      <w:pPr>
        <w:pStyle w:val="a6"/>
        <w:ind w:left="0"/>
        <w:jc w:val="both"/>
        <w:rPr>
          <w:rFonts w:ascii="Times New Roman" w:hAnsi="Times New Roman"/>
          <w:b/>
          <w:sz w:val="28"/>
          <w:szCs w:val="28"/>
        </w:rPr>
      </w:pPr>
      <w:r w:rsidRPr="008E4D61">
        <w:rPr>
          <w:rFonts w:ascii="Times New Roman" w:hAnsi="Times New Roman"/>
          <w:b/>
          <w:sz w:val="28"/>
          <w:szCs w:val="28"/>
        </w:rPr>
        <w:t>Организационные условия:</w:t>
      </w:r>
    </w:p>
    <w:p w:rsidR="00B05082" w:rsidRPr="008E4D61" w:rsidRDefault="00B05082" w:rsidP="0022124A">
      <w:pPr>
        <w:pStyle w:val="a7"/>
        <w:numPr>
          <w:ilvl w:val="0"/>
          <w:numId w:val="7"/>
        </w:numPr>
        <w:spacing w:before="0" w:beforeAutospacing="0" w:after="0" w:afterAutospacing="0"/>
        <w:jc w:val="both"/>
        <w:rPr>
          <w:sz w:val="28"/>
          <w:szCs w:val="28"/>
        </w:rPr>
      </w:pPr>
      <w:r w:rsidRPr="008E4D61">
        <w:rPr>
          <w:sz w:val="28"/>
          <w:szCs w:val="28"/>
        </w:rPr>
        <w:t>Организация временных творческих групп для реализации программы  развития.</w:t>
      </w:r>
    </w:p>
    <w:p w:rsidR="00B05082" w:rsidRPr="008E4D61" w:rsidRDefault="00B05082" w:rsidP="0022124A">
      <w:pPr>
        <w:pStyle w:val="a7"/>
        <w:numPr>
          <w:ilvl w:val="0"/>
          <w:numId w:val="7"/>
        </w:numPr>
        <w:spacing w:before="0" w:beforeAutospacing="0" w:after="0" w:afterAutospacing="0"/>
        <w:jc w:val="both"/>
        <w:rPr>
          <w:sz w:val="28"/>
          <w:szCs w:val="28"/>
        </w:rPr>
      </w:pPr>
      <w:r w:rsidRPr="008E4D61">
        <w:rPr>
          <w:sz w:val="28"/>
          <w:szCs w:val="28"/>
        </w:rPr>
        <w:t xml:space="preserve">Разработка образовательной программы дошкольного образования в соответствии с ФГОС </w:t>
      </w:r>
      <w:proofErr w:type="gramStart"/>
      <w:r w:rsidRPr="008E4D61">
        <w:rPr>
          <w:sz w:val="28"/>
          <w:szCs w:val="28"/>
        </w:rPr>
        <w:t>ДО</w:t>
      </w:r>
      <w:proofErr w:type="gramEnd"/>
      <w:r w:rsidRPr="008E4D61">
        <w:rPr>
          <w:sz w:val="28"/>
          <w:szCs w:val="28"/>
        </w:rPr>
        <w:t>.</w:t>
      </w:r>
    </w:p>
    <w:p w:rsidR="00B05082" w:rsidRPr="008E4D61" w:rsidRDefault="00B05082" w:rsidP="0022124A">
      <w:pPr>
        <w:pStyle w:val="a7"/>
        <w:numPr>
          <w:ilvl w:val="0"/>
          <w:numId w:val="7"/>
        </w:numPr>
        <w:spacing w:before="0" w:beforeAutospacing="0" w:after="0" w:afterAutospacing="0"/>
        <w:jc w:val="both"/>
        <w:rPr>
          <w:sz w:val="28"/>
          <w:szCs w:val="28"/>
        </w:rPr>
      </w:pPr>
      <w:r w:rsidRPr="008E4D61">
        <w:rPr>
          <w:sz w:val="28"/>
          <w:szCs w:val="28"/>
        </w:rPr>
        <w:t>Обсуждение Программы с родительской общественностью и социальными партнёрами.</w:t>
      </w:r>
    </w:p>
    <w:p w:rsidR="00B05082" w:rsidRPr="008E4D61" w:rsidRDefault="00B05082" w:rsidP="00AC49D5">
      <w:pPr>
        <w:contextualSpacing/>
        <w:jc w:val="both"/>
        <w:rPr>
          <w:b/>
          <w:sz w:val="28"/>
          <w:szCs w:val="28"/>
        </w:rPr>
      </w:pPr>
      <w:r w:rsidRPr="008E4D61">
        <w:rPr>
          <w:b/>
          <w:sz w:val="28"/>
          <w:szCs w:val="28"/>
        </w:rPr>
        <w:t>Кадровые условия:</w:t>
      </w:r>
    </w:p>
    <w:p w:rsidR="00B05082" w:rsidRPr="008E4D61" w:rsidRDefault="00B05082" w:rsidP="0022124A">
      <w:pPr>
        <w:pStyle w:val="a6"/>
        <w:numPr>
          <w:ilvl w:val="0"/>
          <w:numId w:val="6"/>
        </w:numPr>
        <w:spacing w:after="0" w:line="240" w:lineRule="auto"/>
        <w:jc w:val="both"/>
        <w:rPr>
          <w:rFonts w:ascii="Times New Roman" w:hAnsi="Times New Roman"/>
          <w:sz w:val="28"/>
          <w:szCs w:val="28"/>
        </w:rPr>
      </w:pPr>
      <w:r w:rsidRPr="008E4D61">
        <w:rPr>
          <w:rFonts w:ascii="Times New Roman" w:hAnsi="Times New Roman"/>
          <w:sz w:val="28"/>
          <w:szCs w:val="28"/>
        </w:rPr>
        <w:t>Расширение деятельности  по о</w:t>
      </w:r>
      <w:r w:rsidR="000823C8" w:rsidRPr="008E4D61">
        <w:rPr>
          <w:rFonts w:ascii="Times New Roman" w:hAnsi="Times New Roman"/>
          <w:sz w:val="28"/>
          <w:szCs w:val="28"/>
        </w:rPr>
        <w:t>бобщению и распространению АПО.</w:t>
      </w:r>
    </w:p>
    <w:p w:rsidR="00B05082" w:rsidRPr="008E4D61" w:rsidRDefault="00B05082" w:rsidP="0022124A">
      <w:pPr>
        <w:pStyle w:val="a6"/>
        <w:numPr>
          <w:ilvl w:val="0"/>
          <w:numId w:val="6"/>
        </w:numPr>
        <w:spacing w:after="0" w:line="240" w:lineRule="auto"/>
        <w:jc w:val="both"/>
        <w:rPr>
          <w:rFonts w:ascii="Times New Roman" w:hAnsi="Times New Roman"/>
          <w:sz w:val="28"/>
          <w:szCs w:val="28"/>
        </w:rPr>
      </w:pPr>
      <w:r w:rsidRPr="008E4D61">
        <w:rPr>
          <w:rFonts w:ascii="Times New Roman" w:hAnsi="Times New Roman"/>
          <w:sz w:val="28"/>
          <w:szCs w:val="28"/>
        </w:rPr>
        <w:t>Обеспечение высокого уровня личностного и творческого потенциала  всех сотрудников МБДОУ.</w:t>
      </w:r>
    </w:p>
    <w:p w:rsidR="00B05082" w:rsidRPr="008E4D61" w:rsidRDefault="00B05082" w:rsidP="0022124A">
      <w:pPr>
        <w:pStyle w:val="a6"/>
        <w:numPr>
          <w:ilvl w:val="0"/>
          <w:numId w:val="6"/>
        </w:numPr>
        <w:spacing w:after="0" w:line="240" w:lineRule="auto"/>
        <w:jc w:val="both"/>
        <w:rPr>
          <w:rFonts w:ascii="Times New Roman" w:hAnsi="Times New Roman"/>
          <w:sz w:val="28"/>
          <w:szCs w:val="28"/>
        </w:rPr>
      </w:pPr>
      <w:r w:rsidRPr="008E4D61">
        <w:rPr>
          <w:rFonts w:ascii="Times New Roman" w:hAnsi="Times New Roman"/>
          <w:sz w:val="28"/>
          <w:szCs w:val="28"/>
        </w:rPr>
        <w:t>Расширение  вариативной системы непрерывного повышения квалификации кадров.</w:t>
      </w:r>
    </w:p>
    <w:p w:rsidR="00B05082" w:rsidRPr="008E4D61" w:rsidRDefault="00B05082" w:rsidP="0022124A">
      <w:pPr>
        <w:pStyle w:val="a6"/>
        <w:numPr>
          <w:ilvl w:val="0"/>
          <w:numId w:val="6"/>
        </w:numPr>
        <w:spacing w:after="0" w:line="240" w:lineRule="auto"/>
        <w:jc w:val="both"/>
        <w:rPr>
          <w:rFonts w:ascii="Times New Roman" w:hAnsi="Times New Roman"/>
          <w:sz w:val="28"/>
          <w:szCs w:val="28"/>
        </w:rPr>
      </w:pPr>
      <w:r w:rsidRPr="008E4D61">
        <w:rPr>
          <w:rFonts w:ascii="Times New Roman" w:hAnsi="Times New Roman"/>
          <w:sz w:val="28"/>
          <w:szCs w:val="28"/>
        </w:rPr>
        <w:t>Поиск новых форм стимулирования успешной профессиональной деятельности и творческой инициативы,  прогнозирование положительных  результатов.</w:t>
      </w:r>
    </w:p>
    <w:p w:rsidR="00B05082" w:rsidRPr="008E4D61" w:rsidRDefault="00B05082" w:rsidP="00AC49D5">
      <w:pPr>
        <w:jc w:val="both"/>
        <w:rPr>
          <w:b/>
          <w:sz w:val="28"/>
          <w:szCs w:val="28"/>
        </w:rPr>
      </w:pPr>
      <w:r w:rsidRPr="008E4D61">
        <w:rPr>
          <w:b/>
          <w:sz w:val="28"/>
          <w:szCs w:val="28"/>
        </w:rPr>
        <w:t>Материально-технические условия:</w:t>
      </w:r>
    </w:p>
    <w:p w:rsidR="00B05082" w:rsidRPr="008E4D61" w:rsidRDefault="00B05082" w:rsidP="0022124A">
      <w:pPr>
        <w:pStyle w:val="a6"/>
        <w:numPr>
          <w:ilvl w:val="0"/>
          <w:numId w:val="6"/>
        </w:numPr>
        <w:tabs>
          <w:tab w:val="left" w:pos="426"/>
        </w:tabs>
        <w:spacing w:after="0" w:line="240" w:lineRule="auto"/>
        <w:ind w:left="709"/>
        <w:jc w:val="both"/>
        <w:rPr>
          <w:rFonts w:ascii="Times New Roman" w:hAnsi="Times New Roman"/>
          <w:sz w:val="28"/>
          <w:szCs w:val="28"/>
        </w:rPr>
      </w:pPr>
      <w:r w:rsidRPr="008E4D61">
        <w:rPr>
          <w:rFonts w:ascii="Times New Roman" w:hAnsi="Times New Roman"/>
          <w:sz w:val="28"/>
          <w:szCs w:val="28"/>
        </w:rPr>
        <w:t xml:space="preserve"> Совершенствование развивающей предметно-пространственной, безопасной и здоровьесберегающей среды  МБДОУ.</w:t>
      </w:r>
    </w:p>
    <w:p w:rsidR="00B05082" w:rsidRPr="008E4D61" w:rsidRDefault="00B05082" w:rsidP="0022124A">
      <w:pPr>
        <w:pStyle w:val="a6"/>
        <w:numPr>
          <w:ilvl w:val="0"/>
          <w:numId w:val="6"/>
        </w:numPr>
        <w:tabs>
          <w:tab w:val="left" w:pos="426"/>
        </w:tabs>
        <w:spacing w:after="0" w:line="240" w:lineRule="auto"/>
        <w:ind w:left="709"/>
        <w:jc w:val="both"/>
        <w:rPr>
          <w:rFonts w:ascii="Times New Roman" w:hAnsi="Times New Roman"/>
          <w:sz w:val="28"/>
          <w:szCs w:val="28"/>
        </w:rPr>
      </w:pPr>
      <w:r w:rsidRPr="008E4D61">
        <w:rPr>
          <w:rFonts w:ascii="Times New Roman" w:hAnsi="Times New Roman"/>
          <w:sz w:val="28"/>
          <w:szCs w:val="28"/>
        </w:rPr>
        <w:t>Дидактическое оснащение образовательной программы и программ дополнительного образования.</w:t>
      </w:r>
    </w:p>
    <w:p w:rsidR="00B05082" w:rsidRPr="008E4D61" w:rsidRDefault="00B05082" w:rsidP="0022124A">
      <w:pPr>
        <w:pStyle w:val="a6"/>
        <w:numPr>
          <w:ilvl w:val="0"/>
          <w:numId w:val="6"/>
        </w:numPr>
        <w:tabs>
          <w:tab w:val="left" w:pos="426"/>
        </w:tabs>
        <w:spacing w:after="0" w:line="240" w:lineRule="auto"/>
        <w:ind w:left="709"/>
        <w:jc w:val="both"/>
        <w:rPr>
          <w:rFonts w:ascii="Times New Roman" w:hAnsi="Times New Roman"/>
          <w:sz w:val="28"/>
          <w:szCs w:val="28"/>
        </w:rPr>
      </w:pPr>
      <w:r w:rsidRPr="008E4D61">
        <w:rPr>
          <w:rFonts w:ascii="Times New Roman" w:hAnsi="Times New Roman"/>
          <w:sz w:val="28"/>
          <w:szCs w:val="28"/>
        </w:rPr>
        <w:t xml:space="preserve">Пополнение спортивного оборудования и технического оснащения МБДОУ. </w:t>
      </w:r>
    </w:p>
    <w:p w:rsidR="00B05082" w:rsidRPr="008E4D61" w:rsidRDefault="00B05082" w:rsidP="0022124A">
      <w:pPr>
        <w:pStyle w:val="a6"/>
        <w:numPr>
          <w:ilvl w:val="0"/>
          <w:numId w:val="6"/>
        </w:numPr>
        <w:tabs>
          <w:tab w:val="left" w:pos="426"/>
        </w:tabs>
        <w:spacing w:after="0" w:line="240" w:lineRule="auto"/>
        <w:ind w:left="709"/>
        <w:jc w:val="both"/>
        <w:rPr>
          <w:rFonts w:ascii="Times New Roman" w:hAnsi="Times New Roman"/>
          <w:sz w:val="28"/>
          <w:szCs w:val="28"/>
        </w:rPr>
      </w:pPr>
      <w:r w:rsidRPr="008E4D61">
        <w:rPr>
          <w:rFonts w:ascii="Times New Roman" w:hAnsi="Times New Roman"/>
          <w:sz w:val="28"/>
          <w:szCs w:val="28"/>
        </w:rPr>
        <w:t>Оформление помещений с учетом инновационных технологий дизайна и современных санитарно-гигиенических, безопасных и психолого-педагогических требований.</w:t>
      </w:r>
    </w:p>
    <w:p w:rsidR="00B05082" w:rsidRPr="008E4D61" w:rsidRDefault="00B05082" w:rsidP="00AC49D5">
      <w:pPr>
        <w:pStyle w:val="a6"/>
        <w:ind w:left="0"/>
        <w:jc w:val="both"/>
        <w:rPr>
          <w:rFonts w:ascii="Times New Roman" w:hAnsi="Times New Roman"/>
          <w:b/>
          <w:sz w:val="28"/>
          <w:szCs w:val="28"/>
        </w:rPr>
      </w:pPr>
      <w:r w:rsidRPr="008E4D61">
        <w:rPr>
          <w:rFonts w:ascii="Times New Roman" w:hAnsi="Times New Roman"/>
          <w:b/>
          <w:sz w:val="28"/>
          <w:szCs w:val="28"/>
        </w:rPr>
        <w:t>Социально-культурные условия:</w:t>
      </w:r>
    </w:p>
    <w:p w:rsidR="00B05082" w:rsidRPr="008E4D61" w:rsidRDefault="00B05082" w:rsidP="0022124A">
      <w:pPr>
        <w:pStyle w:val="a6"/>
        <w:numPr>
          <w:ilvl w:val="0"/>
          <w:numId w:val="6"/>
        </w:numPr>
        <w:spacing w:after="0" w:line="240" w:lineRule="auto"/>
        <w:jc w:val="both"/>
        <w:rPr>
          <w:rFonts w:ascii="Times New Roman" w:hAnsi="Times New Roman"/>
          <w:sz w:val="28"/>
          <w:szCs w:val="28"/>
        </w:rPr>
      </w:pPr>
      <w:r w:rsidRPr="008E4D61">
        <w:rPr>
          <w:rFonts w:ascii="Times New Roman" w:hAnsi="Times New Roman"/>
          <w:sz w:val="28"/>
          <w:szCs w:val="28"/>
        </w:rPr>
        <w:t xml:space="preserve"> Расширение сотрудничества с социальными партнерами;</w:t>
      </w:r>
    </w:p>
    <w:p w:rsidR="00B05082" w:rsidRPr="008E4D61" w:rsidRDefault="00B05082" w:rsidP="0022124A">
      <w:pPr>
        <w:pStyle w:val="a6"/>
        <w:numPr>
          <w:ilvl w:val="0"/>
          <w:numId w:val="6"/>
        </w:numPr>
        <w:spacing w:after="0" w:line="240" w:lineRule="auto"/>
        <w:jc w:val="both"/>
        <w:rPr>
          <w:rFonts w:ascii="Times New Roman" w:hAnsi="Times New Roman"/>
          <w:sz w:val="28"/>
          <w:szCs w:val="28"/>
        </w:rPr>
      </w:pPr>
      <w:r w:rsidRPr="008E4D61">
        <w:rPr>
          <w:rFonts w:ascii="Times New Roman" w:hAnsi="Times New Roman"/>
          <w:sz w:val="28"/>
          <w:szCs w:val="28"/>
        </w:rPr>
        <w:t xml:space="preserve"> Формирование «открытого» образовательного пространства МБДОУ  – развитие социальных образовательных сетей, как способа обмена информацией, кооперирования ресурсов и возможностей для реализации образовательных проектов,  реального влияния на процессы развития  МБДОУ   в целом;</w:t>
      </w:r>
    </w:p>
    <w:p w:rsidR="00B05082" w:rsidRPr="008E4D61" w:rsidRDefault="00B05082" w:rsidP="0022124A">
      <w:pPr>
        <w:pStyle w:val="a6"/>
        <w:numPr>
          <w:ilvl w:val="0"/>
          <w:numId w:val="6"/>
        </w:numPr>
        <w:spacing w:after="0" w:line="240" w:lineRule="auto"/>
        <w:jc w:val="both"/>
        <w:rPr>
          <w:rFonts w:ascii="Times New Roman" w:hAnsi="Times New Roman"/>
          <w:sz w:val="28"/>
          <w:szCs w:val="28"/>
        </w:rPr>
      </w:pPr>
      <w:r w:rsidRPr="008E4D61">
        <w:rPr>
          <w:rFonts w:ascii="Times New Roman" w:hAnsi="Times New Roman"/>
          <w:sz w:val="28"/>
          <w:szCs w:val="28"/>
        </w:rPr>
        <w:t xml:space="preserve"> Обновление форм сотрудничества с родителями (законными представителями) воспитанников.       </w:t>
      </w:r>
    </w:p>
    <w:p w:rsidR="00B05082" w:rsidRPr="008E4D61" w:rsidRDefault="00B05082" w:rsidP="0022124A">
      <w:pPr>
        <w:pStyle w:val="a6"/>
        <w:numPr>
          <w:ilvl w:val="0"/>
          <w:numId w:val="6"/>
        </w:numPr>
        <w:spacing w:after="0" w:line="240" w:lineRule="auto"/>
        <w:jc w:val="both"/>
        <w:rPr>
          <w:rFonts w:ascii="Times New Roman" w:hAnsi="Times New Roman"/>
          <w:sz w:val="28"/>
          <w:szCs w:val="28"/>
        </w:rPr>
      </w:pPr>
      <w:r w:rsidRPr="008E4D61">
        <w:rPr>
          <w:rFonts w:ascii="Times New Roman" w:hAnsi="Times New Roman"/>
          <w:sz w:val="28"/>
          <w:szCs w:val="28"/>
        </w:rPr>
        <w:lastRenderedPageBreak/>
        <w:t xml:space="preserve"> Охват всех желающих родителей </w:t>
      </w:r>
      <w:r w:rsidR="000A570D" w:rsidRPr="008E4D61">
        <w:rPr>
          <w:rFonts w:ascii="Times New Roman" w:hAnsi="Times New Roman"/>
          <w:sz w:val="28"/>
          <w:szCs w:val="28"/>
        </w:rPr>
        <w:t xml:space="preserve">села </w:t>
      </w:r>
      <w:r w:rsidRPr="008E4D61">
        <w:rPr>
          <w:rFonts w:ascii="Times New Roman" w:hAnsi="Times New Roman"/>
          <w:sz w:val="28"/>
          <w:szCs w:val="28"/>
        </w:rPr>
        <w:t xml:space="preserve"> (посещающих и не посещающих ДО</w:t>
      </w:r>
      <w:r w:rsidR="000A570D" w:rsidRPr="008E4D61">
        <w:rPr>
          <w:rFonts w:ascii="Times New Roman" w:hAnsi="Times New Roman"/>
          <w:sz w:val="28"/>
          <w:szCs w:val="28"/>
        </w:rPr>
        <w:t>У</w:t>
      </w:r>
      <w:r w:rsidRPr="008E4D61">
        <w:rPr>
          <w:rFonts w:ascii="Times New Roman" w:hAnsi="Times New Roman"/>
          <w:sz w:val="28"/>
          <w:szCs w:val="28"/>
        </w:rPr>
        <w:t>) услугами по сопровождению воспитания и образования детей раннего возраста.</w:t>
      </w:r>
    </w:p>
    <w:p w:rsidR="00B05082" w:rsidRPr="008E4D61" w:rsidRDefault="00B05082" w:rsidP="00AC49D5">
      <w:pPr>
        <w:pStyle w:val="a7"/>
        <w:spacing w:before="0" w:beforeAutospacing="0" w:after="0" w:afterAutospacing="0"/>
        <w:ind w:left="360"/>
        <w:jc w:val="both"/>
        <w:rPr>
          <w:b/>
          <w:sz w:val="28"/>
          <w:szCs w:val="28"/>
        </w:rPr>
      </w:pPr>
      <w:r w:rsidRPr="008E4D61">
        <w:rPr>
          <w:b/>
          <w:sz w:val="28"/>
          <w:szCs w:val="28"/>
        </w:rPr>
        <w:t>Нормативно - правовые и финансовые условия:</w:t>
      </w:r>
    </w:p>
    <w:p w:rsidR="00B05082" w:rsidRPr="008E4D61" w:rsidRDefault="00B05082" w:rsidP="0022124A">
      <w:pPr>
        <w:pStyle w:val="a7"/>
        <w:numPr>
          <w:ilvl w:val="0"/>
          <w:numId w:val="8"/>
        </w:numPr>
        <w:spacing w:before="0" w:beforeAutospacing="0" w:after="0" w:afterAutospacing="0"/>
        <w:jc w:val="both"/>
        <w:rPr>
          <w:b/>
          <w:sz w:val="28"/>
          <w:szCs w:val="28"/>
        </w:rPr>
      </w:pPr>
      <w:r w:rsidRPr="008E4D61">
        <w:rPr>
          <w:sz w:val="28"/>
          <w:szCs w:val="28"/>
        </w:rPr>
        <w:t>Формирование пакета  локальных актов, регламентирующих деятельность МБДОУ  по выполнению программы развития.</w:t>
      </w:r>
    </w:p>
    <w:p w:rsidR="00B05082" w:rsidRPr="008E4D61" w:rsidRDefault="00B05082" w:rsidP="00AC49D5">
      <w:pPr>
        <w:pStyle w:val="a7"/>
        <w:spacing w:before="0" w:beforeAutospacing="0" w:after="0" w:afterAutospacing="0"/>
        <w:ind w:left="360"/>
        <w:jc w:val="both"/>
        <w:rPr>
          <w:b/>
          <w:sz w:val="28"/>
          <w:szCs w:val="28"/>
        </w:rPr>
      </w:pPr>
      <w:r w:rsidRPr="008E4D61">
        <w:rPr>
          <w:b/>
          <w:sz w:val="28"/>
          <w:szCs w:val="28"/>
        </w:rPr>
        <w:t>Научно-методические условия:</w:t>
      </w:r>
    </w:p>
    <w:p w:rsidR="00B05082" w:rsidRPr="008E4D61" w:rsidRDefault="00B05082" w:rsidP="0022124A">
      <w:pPr>
        <w:pStyle w:val="a7"/>
        <w:numPr>
          <w:ilvl w:val="0"/>
          <w:numId w:val="8"/>
        </w:numPr>
        <w:spacing w:before="0" w:beforeAutospacing="0" w:after="0" w:afterAutospacing="0"/>
        <w:jc w:val="both"/>
        <w:rPr>
          <w:sz w:val="28"/>
          <w:szCs w:val="28"/>
        </w:rPr>
      </w:pPr>
      <w:r w:rsidRPr="008E4D61">
        <w:rPr>
          <w:sz w:val="28"/>
          <w:szCs w:val="28"/>
        </w:rPr>
        <w:t>Учет современных ориентиров дошкольного образования и актуального педагогического опыта МБДОУ.</w:t>
      </w:r>
    </w:p>
    <w:p w:rsidR="00B05082" w:rsidRPr="008E4D61" w:rsidRDefault="00B05082" w:rsidP="0022124A">
      <w:pPr>
        <w:pStyle w:val="a7"/>
        <w:numPr>
          <w:ilvl w:val="0"/>
          <w:numId w:val="8"/>
        </w:numPr>
        <w:spacing w:before="0" w:beforeAutospacing="0" w:after="0" w:afterAutospacing="0"/>
        <w:jc w:val="both"/>
        <w:rPr>
          <w:sz w:val="28"/>
          <w:szCs w:val="28"/>
        </w:rPr>
      </w:pPr>
      <w:r w:rsidRPr="008E4D61">
        <w:rPr>
          <w:sz w:val="28"/>
          <w:szCs w:val="28"/>
        </w:rPr>
        <w:t>Обеспечение научно-методического и информационного сопровождения реализуемых образовательных программ.</w:t>
      </w:r>
    </w:p>
    <w:p w:rsidR="00B05082" w:rsidRPr="008E4D61" w:rsidRDefault="00B05082" w:rsidP="0022124A">
      <w:pPr>
        <w:pStyle w:val="a7"/>
        <w:numPr>
          <w:ilvl w:val="0"/>
          <w:numId w:val="8"/>
        </w:numPr>
        <w:spacing w:before="0" w:beforeAutospacing="0" w:after="0" w:afterAutospacing="0"/>
        <w:jc w:val="both"/>
        <w:rPr>
          <w:sz w:val="28"/>
          <w:szCs w:val="28"/>
        </w:rPr>
      </w:pPr>
      <w:r w:rsidRPr="008E4D61">
        <w:rPr>
          <w:sz w:val="28"/>
          <w:szCs w:val="28"/>
        </w:rPr>
        <w:t xml:space="preserve">Разработка </w:t>
      </w:r>
      <w:proofErr w:type="gramStart"/>
      <w:r w:rsidRPr="008E4D61">
        <w:rPr>
          <w:sz w:val="28"/>
          <w:szCs w:val="28"/>
        </w:rPr>
        <w:t>мониторинга внутренней системы оценки качества образования</w:t>
      </w:r>
      <w:proofErr w:type="gramEnd"/>
      <w:r w:rsidRPr="008E4D61">
        <w:rPr>
          <w:sz w:val="28"/>
          <w:szCs w:val="28"/>
        </w:rPr>
        <w:t>.</w:t>
      </w:r>
    </w:p>
    <w:p w:rsidR="009A21D2" w:rsidRPr="008E4D61" w:rsidRDefault="009A21D2" w:rsidP="009A21D2">
      <w:pPr>
        <w:ind w:left="360"/>
        <w:jc w:val="center"/>
        <w:rPr>
          <w:b/>
          <w:bCs/>
          <w:iCs/>
          <w:sz w:val="28"/>
          <w:szCs w:val="28"/>
        </w:rPr>
      </w:pPr>
      <w:r w:rsidRPr="008E4D61">
        <w:rPr>
          <w:b/>
          <w:bCs/>
          <w:iCs/>
          <w:sz w:val="28"/>
          <w:szCs w:val="28"/>
        </w:rPr>
        <w:t>1</w:t>
      </w:r>
      <w:r w:rsidR="0035468D">
        <w:rPr>
          <w:b/>
          <w:bCs/>
          <w:iCs/>
          <w:sz w:val="28"/>
          <w:szCs w:val="28"/>
        </w:rPr>
        <w:t>2</w:t>
      </w:r>
      <w:r w:rsidRPr="008E4D61">
        <w:rPr>
          <w:b/>
          <w:bCs/>
          <w:iCs/>
          <w:sz w:val="28"/>
          <w:szCs w:val="28"/>
        </w:rPr>
        <w:t xml:space="preserve">. </w:t>
      </w:r>
      <w:r w:rsidR="008E4D61">
        <w:rPr>
          <w:b/>
          <w:bCs/>
          <w:iCs/>
          <w:sz w:val="28"/>
          <w:szCs w:val="28"/>
        </w:rPr>
        <w:t>Ресурсное обеспечение Программы.</w:t>
      </w:r>
    </w:p>
    <w:p w:rsidR="009A21D2" w:rsidRPr="008E4D61" w:rsidRDefault="009A21D2" w:rsidP="008E4D61">
      <w:pPr>
        <w:ind w:left="360"/>
        <w:jc w:val="both"/>
        <w:outlineLvl w:val="0"/>
        <w:rPr>
          <w:b/>
          <w:sz w:val="28"/>
          <w:szCs w:val="28"/>
        </w:rPr>
      </w:pPr>
      <w:r w:rsidRPr="008E4D61">
        <w:rPr>
          <w:b/>
          <w:bCs/>
          <w:iCs/>
          <w:sz w:val="28"/>
          <w:szCs w:val="28"/>
        </w:rPr>
        <w:t>а) Кадры:</w:t>
      </w:r>
      <w:r w:rsidRPr="008E4D61">
        <w:rPr>
          <w:b/>
          <w:sz w:val="28"/>
          <w:szCs w:val="28"/>
        </w:rPr>
        <w:t xml:space="preserve"> </w:t>
      </w:r>
    </w:p>
    <w:p w:rsidR="009A21D2" w:rsidRPr="00003B96" w:rsidRDefault="009A21D2" w:rsidP="00003B96">
      <w:pPr>
        <w:ind w:left="360"/>
        <w:jc w:val="both"/>
        <w:rPr>
          <w:sz w:val="28"/>
          <w:szCs w:val="28"/>
        </w:rPr>
      </w:pPr>
      <w:r w:rsidRPr="00003B96">
        <w:rPr>
          <w:sz w:val="28"/>
          <w:szCs w:val="28"/>
        </w:rPr>
        <w:t xml:space="preserve">Требования времени таково, что повышение квалификации педагогов является условием профессионального и личностного роста, залогом их успешной профессиональной деятельности. Помочь воспитателю овладеть новым педагогическим мышлением, готовностью к решению сложных задач в образовании, к повышению своего педагогического мастерства призвана специально организованная методическая работа. Анализ образовательного уровня педагогов позволяет сделать вывод о достаточном потенциале педагогических кадров. </w:t>
      </w:r>
    </w:p>
    <w:p w:rsidR="009A21D2" w:rsidRPr="004E4BE7" w:rsidRDefault="009A21D2" w:rsidP="004E4BE7">
      <w:pPr>
        <w:ind w:left="360"/>
        <w:jc w:val="both"/>
        <w:outlineLvl w:val="0"/>
        <w:rPr>
          <w:i/>
          <w:sz w:val="28"/>
          <w:szCs w:val="28"/>
        </w:rPr>
      </w:pPr>
      <w:r w:rsidRPr="004E4BE7">
        <w:rPr>
          <w:b/>
          <w:sz w:val="28"/>
          <w:szCs w:val="28"/>
        </w:rPr>
        <w:t>Проблемное поле:</w:t>
      </w:r>
      <w:r w:rsidRPr="004E4BE7">
        <w:rPr>
          <w:i/>
          <w:sz w:val="28"/>
          <w:szCs w:val="28"/>
        </w:rPr>
        <w:t xml:space="preserve"> </w:t>
      </w:r>
    </w:p>
    <w:p w:rsidR="009A21D2" w:rsidRPr="00003B96" w:rsidRDefault="009A21D2" w:rsidP="00003B96">
      <w:pPr>
        <w:ind w:left="360"/>
        <w:jc w:val="both"/>
        <w:outlineLvl w:val="0"/>
        <w:rPr>
          <w:sz w:val="28"/>
          <w:szCs w:val="28"/>
        </w:rPr>
      </w:pPr>
      <w:r w:rsidRPr="00003B96">
        <w:rPr>
          <w:sz w:val="28"/>
          <w:szCs w:val="28"/>
        </w:rPr>
        <w:t xml:space="preserve">Недостаточный уровень владения педагогами современными информационно-коммуникационными технологиями, нежелание участвовать в конкурсах профессионального мастерства. </w:t>
      </w:r>
    </w:p>
    <w:p w:rsidR="009A21D2" w:rsidRPr="004E4BE7" w:rsidRDefault="009A21D2" w:rsidP="004E4BE7">
      <w:pPr>
        <w:tabs>
          <w:tab w:val="left" w:pos="0"/>
        </w:tabs>
        <w:ind w:left="360"/>
        <w:jc w:val="both"/>
        <w:outlineLvl w:val="0"/>
        <w:rPr>
          <w:sz w:val="28"/>
          <w:szCs w:val="28"/>
        </w:rPr>
      </w:pPr>
      <w:r w:rsidRPr="004E4BE7">
        <w:rPr>
          <w:b/>
          <w:sz w:val="28"/>
          <w:szCs w:val="28"/>
        </w:rPr>
        <w:t>Перспективы развития:</w:t>
      </w:r>
      <w:r w:rsidRPr="004E4BE7">
        <w:rPr>
          <w:sz w:val="28"/>
          <w:szCs w:val="28"/>
        </w:rPr>
        <w:t xml:space="preserve"> </w:t>
      </w:r>
    </w:p>
    <w:p w:rsidR="009A21D2" w:rsidRPr="00003B96" w:rsidRDefault="009A21D2" w:rsidP="00003B96">
      <w:pPr>
        <w:tabs>
          <w:tab w:val="left" w:pos="0"/>
        </w:tabs>
        <w:ind w:left="360"/>
        <w:jc w:val="both"/>
        <w:rPr>
          <w:sz w:val="28"/>
          <w:szCs w:val="28"/>
        </w:rPr>
      </w:pPr>
      <w:r w:rsidRPr="00003B96">
        <w:rPr>
          <w:sz w:val="28"/>
          <w:szCs w:val="28"/>
        </w:rPr>
        <w:tab/>
        <w:t xml:space="preserve"> Педагоги ДОУ имеют потенциал к работе в инновационном режиме, они участвуют в работе  методических объединений педагогов, являются членами творческих групп по широкому направлению работы учреждения, обобщают свой опыт работы. Именно эти педагоги, готовые к повышению своей компетентности,  будут составлять фундамент развития учреждения.</w:t>
      </w:r>
    </w:p>
    <w:p w:rsidR="009A21D2" w:rsidRPr="008E4D61" w:rsidRDefault="009906BC" w:rsidP="009906BC">
      <w:pPr>
        <w:ind w:left="360"/>
        <w:jc w:val="both"/>
        <w:rPr>
          <w:b/>
          <w:sz w:val="28"/>
          <w:szCs w:val="28"/>
        </w:rPr>
      </w:pPr>
      <w:r w:rsidRPr="008E4D61">
        <w:rPr>
          <w:sz w:val="28"/>
          <w:szCs w:val="28"/>
        </w:rPr>
        <w:t xml:space="preserve">  </w:t>
      </w:r>
      <w:r w:rsidR="009A21D2" w:rsidRPr="004E4BE7">
        <w:rPr>
          <w:b/>
          <w:sz w:val="28"/>
          <w:szCs w:val="28"/>
        </w:rPr>
        <w:t>б)</w:t>
      </w:r>
      <w:r w:rsidR="004E4BE7">
        <w:rPr>
          <w:sz w:val="28"/>
          <w:szCs w:val="28"/>
        </w:rPr>
        <w:t xml:space="preserve">  </w:t>
      </w:r>
      <w:r w:rsidR="009A21D2" w:rsidRPr="008E4D61">
        <w:rPr>
          <w:b/>
          <w:sz w:val="28"/>
          <w:szCs w:val="28"/>
        </w:rPr>
        <w:t>Социальные ресурсы:</w:t>
      </w:r>
    </w:p>
    <w:p w:rsidR="009A21D2" w:rsidRPr="008E4D61" w:rsidRDefault="009A21D2" w:rsidP="0022124A">
      <w:pPr>
        <w:pStyle w:val="a6"/>
        <w:numPr>
          <w:ilvl w:val="0"/>
          <w:numId w:val="8"/>
        </w:numPr>
        <w:jc w:val="both"/>
        <w:rPr>
          <w:rFonts w:ascii="Times New Roman" w:hAnsi="Times New Roman"/>
          <w:sz w:val="28"/>
          <w:szCs w:val="28"/>
        </w:rPr>
      </w:pPr>
      <w:r w:rsidRPr="008E4D61">
        <w:rPr>
          <w:rFonts w:ascii="Times New Roman" w:hAnsi="Times New Roman"/>
          <w:sz w:val="28"/>
          <w:szCs w:val="28"/>
        </w:rPr>
        <w:t xml:space="preserve">Социальная работа является неотъемлемой частью образовательного процесса детского сада. Она предполагает организацию работы с разными категориями семей воспитанников и населением, а так же налаживание межведомственных связей с учреждениями образования, культуры, здравоохранения. </w:t>
      </w:r>
    </w:p>
    <w:p w:rsidR="009A21D2" w:rsidRPr="008E4D61" w:rsidRDefault="009A21D2" w:rsidP="0022124A">
      <w:pPr>
        <w:pStyle w:val="a6"/>
        <w:numPr>
          <w:ilvl w:val="0"/>
          <w:numId w:val="8"/>
        </w:numPr>
        <w:jc w:val="both"/>
        <w:rPr>
          <w:rFonts w:ascii="Times New Roman" w:hAnsi="Times New Roman"/>
          <w:sz w:val="28"/>
          <w:szCs w:val="28"/>
        </w:rPr>
      </w:pPr>
      <w:r w:rsidRPr="008E4D61">
        <w:rPr>
          <w:rFonts w:ascii="Times New Roman" w:hAnsi="Times New Roman"/>
          <w:sz w:val="28"/>
          <w:szCs w:val="28"/>
        </w:rPr>
        <w:t xml:space="preserve">У детского сада налажены связи на договорной основе с различными социальными институтами. В этой связи существует возможность использования их потенциала с целью повышения качества </w:t>
      </w:r>
      <w:r w:rsidRPr="008E4D61">
        <w:rPr>
          <w:rFonts w:ascii="Times New Roman" w:hAnsi="Times New Roman"/>
          <w:sz w:val="28"/>
          <w:szCs w:val="28"/>
        </w:rPr>
        <w:lastRenderedPageBreak/>
        <w:t>образовательной услуги; повышения компетентности всех участников образовательного процесса. Однако отсутствует система  оценки работы в данном направлении, система отслеживания качества проводимой работы.</w:t>
      </w:r>
    </w:p>
    <w:p w:rsidR="009A21D2" w:rsidRPr="008E4D61" w:rsidRDefault="009A21D2" w:rsidP="00E0061C">
      <w:pPr>
        <w:ind w:left="360"/>
        <w:jc w:val="both"/>
        <w:outlineLvl w:val="0"/>
        <w:rPr>
          <w:sz w:val="28"/>
          <w:szCs w:val="28"/>
        </w:rPr>
      </w:pPr>
      <w:r w:rsidRPr="008E4D61">
        <w:rPr>
          <w:b/>
          <w:sz w:val="28"/>
          <w:szCs w:val="28"/>
        </w:rPr>
        <w:t>Проблемное поле:</w:t>
      </w:r>
      <w:r w:rsidRPr="008E4D61">
        <w:rPr>
          <w:sz w:val="28"/>
          <w:szCs w:val="28"/>
        </w:rPr>
        <w:t xml:space="preserve"> </w:t>
      </w:r>
    </w:p>
    <w:p w:rsidR="009A21D2" w:rsidRPr="00003B96" w:rsidRDefault="009A21D2" w:rsidP="00003B96">
      <w:pPr>
        <w:ind w:left="360"/>
        <w:jc w:val="both"/>
        <w:rPr>
          <w:sz w:val="28"/>
          <w:szCs w:val="28"/>
        </w:rPr>
      </w:pPr>
      <w:r w:rsidRPr="00003B96">
        <w:rPr>
          <w:sz w:val="28"/>
          <w:szCs w:val="28"/>
        </w:rPr>
        <w:t>Отсутствие системы работы по выполнению плана взаимодействия с социальными институтами, системы отслеживания качества проводимой работы.</w:t>
      </w:r>
    </w:p>
    <w:p w:rsidR="009A21D2" w:rsidRPr="008E4D61" w:rsidRDefault="009A21D2" w:rsidP="00E0061C">
      <w:pPr>
        <w:ind w:left="360"/>
        <w:jc w:val="both"/>
        <w:outlineLvl w:val="0"/>
        <w:rPr>
          <w:sz w:val="28"/>
          <w:szCs w:val="28"/>
        </w:rPr>
      </w:pPr>
      <w:r w:rsidRPr="008E4D61">
        <w:rPr>
          <w:b/>
          <w:sz w:val="28"/>
          <w:szCs w:val="28"/>
        </w:rPr>
        <w:t>Перспективы развития:</w:t>
      </w:r>
      <w:r w:rsidRPr="008E4D61">
        <w:rPr>
          <w:sz w:val="28"/>
          <w:szCs w:val="28"/>
        </w:rPr>
        <w:t xml:space="preserve"> </w:t>
      </w:r>
    </w:p>
    <w:p w:rsidR="009A21D2" w:rsidRPr="00003B96" w:rsidRDefault="009A21D2" w:rsidP="00003B96">
      <w:pPr>
        <w:ind w:left="360"/>
        <w:jc w:val="both"/>
        <w:rPr>
          <w:sz w:val="28"/>
          <w:szCs w:val="28"/>
        </w:rPr>
      </w:pPr>
      <w:r w:rsidRPr="00003B96">
        <w:rPr>
          <w:sz w:val="28"/>
          <w:szCs w:val="28"/>
        </w:rPr>
        <w:t xml:space="preserve">Расширение возможностей социального партнерства учреждения. </w:t>
      </w:r>
    </w:p>
    <w:p w:rsidR="009A21D2" w:rsidRPr="008E4D61" w:rsidRDefault="009A21D2" w:rsidP="00E0061C">
      <w:pPr>
        <w:ind w:left="360"/>
        <w:jc w:val="both"/>
        <w:outlineLvl w:val="0"/>
        <w:rPr>
          <w:b/>
          <w:sz w:val="28"/>
          <w:szCs w:val="28"/>
        </w:rPr>
      </w:pPr>
      <w:r w:rsidRPr="008E4D61">
        <w:rPr>
          <w:b/>
          <w:sz w:val="28"/>
          <w:szCs w:val="28"/>
        </w:rPr>
        <w:t>Возможные риски:</w:t>
      </w:r>
    </w:p>
    <w:p w:rsidR="009A21D2" w:rsidRPr="00003B96" w:rsidRDefault="009A21D2" w:rsidP="00003B96">
      <w:pPr>
        <w:ind w:left="360"/>
        <w:jc w:val="both"/>
        <w:rPr>
          <w:sz w:val="28"/>
          <w:szCs w:val="28"/>
        </w:rPr>
      </w:pPr>
      <w:r w:rsidRPr="00003B96">
        <w:rPr>
          <w:sz w:val="28"/>
          <w:szCs w:val="28"/>
        </w:rPr>
        <w:t>Прекращение финансирования  деятельности учреждения.</w:t>
      </w:r>
    </w:p>
    <w:p w:rsidR="009A21D2" w:rsidRPr="008E4D61" w:rsidRDefault="009A21D2" w:rsidP="00E0061C">
      <w:pPr>
        <w:widowControl w:val="0"/>
        <w:autoSpaceDE w:val="0"/>
        <w:autoSpaceDN w:val="0"/>
        <w:ind w:left="360"/>
        <w:outlineLvl w:val="0"/>
        <w:rPr>
          <w:b/>
          <w:sz w:val="28"/>
          <w:szCs w:val="28"/>
        </w:rPr>
      </w:pPr>
      <w:r w:rsidRPr="008E4D61">
        <w:rPr>
          <w:b/>
          <w:sz w:val="28"/>
          <w:szCs w:val="28"/>
        </w:rPr>
        <w:t>в) Информационно-образовательные ресурсы:</w:t>
      </w:r>
    </w:p>
    <w:p w:rsidR="009A21D2" w:rsidRPr="008E4D61" w:rsidRDefault="009A21D2" w:rsidP="0022124A">
      <w:pPr>
        <w:pStyle w:val="a6"/>
        <w:widowControl w:val="0"/>
        <w:numPr>
          <w:ilvl w:val="0"/>
          <w:numId w:val="8"/>
        </w:numPr>
        <w:autoSpaceDE w:val="0"/>
        <w:autoSpaceDN w:val="0"/>
        <w:outlineLvl w:val="0"/>
        <w:rPr>
          <w:rFonts w:ascii="Times New Roman" w:hAnsi="Times New Roman"/>
          <w:sz w:val="28"/>
          <w:szCs w:val="28"/>
        </w:rPr>
      </w:pPr>
      <w:r w:rsidRPr="008E4D61">
        <w:rPr>
          <w:rFonts w:ascii="Times New Roman" w:hAnsi="Times New Roman"/>
          <w:sz w:val="28"/>
          <w:szCs w:val="28"/>
        </w:rPr>
        <w:t>В детском саду существует выход в сеть Интернет, собственный сайт и электронная почта, локальная сеть.</w:t>
      </w:r>
    </w:p>
    <w:p w:rsidR="009A21D2" w:rsidRPr="008E4D61" w:rsidRDefault="009A21D2" w:rsidP="0022124A">
      <w:pPr>
        <w:pStyle w:val="a6"/>
        <w:widowControl w:val="0"/>
        <w:numPr>
          <w:ilvl w:val="0"/>
          <w:numId w:val="8"/>
        </w:numPr>
        <w:autoSpaceDE w:val="0"/>
        <w:autoSpaceDN w:val="0"/>
        <w:jc w:val="both"/>
        <w:rPr>
          <w:rFonts w:ascii="Times New Roman" w:hAnsi="Times New Roman"/>
          <w:b/>
          <w:sz w:val="28"/>
          <w:szCs w:val="28"/>
        </w:rPr>
      </w:pPr>
      <w:proofErr w:type="gramStart"/>
      <w:r w:rsidRPr="008E4D61">
        <w:rPr>
          <w:rFonts w:ascii="Times New Roman" w:hAnsi="Times New Roman"/>
          <w:sz w:val="28"/>
          <w:szCs w:val="28"/>
        </w:rPr>
        <w:t>Недостаточна</w:t>
      </w:r>
      <w:proofErr w:type="gramEnd"/>
      <w:r w:rsidRPr="008E4D61">
        <w:rPr>
          <w:rFonts w:ascii="Times New Roman" w:hAnsi="Times New Roman"/>
          <w:sz w:val="28"/>
          <w:szCs w:val="28"/>
        </w:rPr>
        <w:t xml:space="preserve"> связь дошкольного учреждения со средствами массовой информации находится на удовлетворительном уровне. Не в полной мере используются возможности сайта учреждения, СМИ. </w:t>
      </w:r>
    </w:p>
    <w:p w:rsidR="009A21D2" w:rsidRPr="008E4D61" w:rsidRDefault="009A21D2" w:rsidP="00E0061C">
      <w:pPr>
        <w:ind w:left="360"/>
        <w:jc w:val="both"/>
        <w:outlineLvl w:val="0"/>
        <w:rPr>
          <w:i/>
          <w:sz w:val="28"/>
          <w:szCs w:val="28"/>
        </w:rPr>
      </w:pPr>
      <w:r w:rsidRPr="008E4D61">
        <w:rPr>
          <w:b/>
          <w:sz w:val="28"/>
          <w:szCs w:val="28"/>
        </w:rPr>
        <w:t>Проблемное поле:</w:t>
      </w:r>
      <w:r w:rsidRPr="008E4D61">
        <w:rPr>
          <w:i/>
          <w:sz w:val="28"/>
          <w:szCs w:val="28"/>
        </w:rPr>
        <w:t xml:space="preserve"> </w:t>
      </w:r>
    </w:p>
    <w:p w:rsidR="009A21D2" w:rsidRPr="004E4BE7" w:rsidRDefault="009A21D2" w:rsidP="004E4BE7">
      <w:pPr>
        <w:ind w:left="360"/>
        <w:jc w:val="both"/>
        <w:rPr>
          <w:sz w:val="28"/>
          <w:szCs w:val="28"/>
        </w:rPr>
      </w:pPr>
      <w:r w:rsidRPr="004E4BE7">
        <w:rPr>
          <w:sz w:val="28"/>
          <w:szCs w:val="28"/>
        </w:rPr>
        <w:t>Низкий образовательный уровень педагогов в области использования ИКТ.</w:t>
      </w:r>
    </w:p>
    <w:p w:rsidR="009A21D2" w:rsidRPr="008E4D61" w:rsidRDefault="009A21D2" w:rsidP="00E0061C">
      <w:pPr>
        <w:ind w:left="360"/>
        <w:jc w:val="both"/>
        <w:outlineLvl w:val="0"/>
        <w:rPr>
          <w:sz w:val="28"/>
          <w:szCs w:val="28"/>
        </w:rPr>
      </w:pPr>
      <w:r w:rsidRPr="008E4D61">
        <w:rPr>
          <w:b/>
          <w:sz w:val="28"/>
          <w:szCs w:val="28"/>
        </w:rPr>
        <w:t>Перспективы развития:</w:t>
      </w:r>
      <w:r w:rsidRPr="008E4D61">
        <w:rPr>
          <w:sz w:val="28"/>
          <w:szCs w:val="28"/>
        </w:rPr>
        <w:t xml:space="preserve"> </w:t>
      </w:r>
    </w:p>
    <w:p w:rsidR="009A21D2" w:rsidRPr="004E4BE7" w:rsidRDefault="009A21D2" w:rsidP="004E4BE7">
      <w:pPr>
        <w:ind w:left="360"/>
        <w:jc w:val="both"/>
        <w:rPr>
          <w:sz w:val="28"/>
          <w:szCs w:val="28"/>
        </w:rPr>
      </w:pPr>
      <w:r w:rsidRPr="004E4BE7">
        <w:rPr>
          <w:sz w:val="28"/>
          <w:szCs w:val="28"/>
        </w:rPr>
        <w:t>Налаживание связей со СМИ будет способствовать повышению имиджа учреждения среди заинтересованного населения; обеспечит возможность для транслирования передового педагогического опыта сотрудников МБДОУ. Повышение ИК</w:t>
      </w:r>
      <w:proofErr w:type="gramStart"/>
      <w:r w:rsidRPr="004E4BE7">
        <w:rPr>
          <w:sz w:val="28"/>
          <w:szCs w:val="28"/>
        </w:rPr>
        <w:t>Т-</w:t>
      </w:r>
      <w:proofErr w:type="gramEnd"/>
      <w:r w:rsidRPr="004E4BE7">
        <w:rPr>
          <w:sz w:val="28"/>
          <w:szCs w:val="28"/>
        </w:rPr>
        <w:t xml:space="preserve"> компетентности педагогов МБДОУ.</w:t>
      </w:r>
    </w:p>
    <w:p w:rsidR="009A21D2" w:rsidRPr="008E4D61" w:rsidRDefault="009A21D2" w:rsidP="00541B42">
      <w:pPr>
        <w:ind w:left="360"/>
        <w:outlineLvl w:val="0"/>
        <w:rPr>
          <w:b/>
          <w:sz w:val="28"/>
          <w:szCs w:val="28"/>
        </w:rPr>
      </w:pPr>
      <w:r w:rsidRPr="008E4D61">
        <w:rPr>
          <w:b/>
          <w:sz w:val="28"/>
          <w:szCs w:val="28"/>
        </w:rPr>
        <w:t>г) Материально-технические ресурсы:</w:t>
      </w:r>
    </w:p>
    <w:p w:rsidR="009A21D2" w:rsidRPr="00003B96" w:rsidRDefault="00C066E4" w:rsidP="00003B96">
      <w:pPr>
        <w:ind w:left="360"/>
        <w:jc w:val="both"/>
        <w:rPr>
          <w:sz w:val="28"/>
          <w:szCs w:val="28"/>
        </w:rPr>
      </w:pPr>
      <w:r>
        <w:rPr>
          <w:sz w:val="28"/>
          <w:szCs w:val="28"/>
        </w:rPr>
        <w:t xml:space="preserve">         </w:t>
      </w:r>
      <w:r w:rsidR="009A21D2" w:rsidRPr="00003B96">
        <w:rPr>
          <w:sz w:val="28"/>
          <w:szCs w:val="28"/>
        </w:rPr>
        <w:t>Территория детского сада небольшая, на ней компактно размещены</w:t>
      </w:r>
      <w:r w:rsidR="00541B42" w:rsidRPr="00003B96">
        <w:rPr>
          <w:sz w:val="28"/>
          <w:szCs w:val="28"/>
        </w:rPr>
        <w:t xml:space="preserve">: площадка для прогулок детей, </w:t>
      </w:r>
      <w:r w:rsidR="009A21D2" w:rsidRPr="00003B96">
        <w:rPr>
          <w:sz w:val="28"/>
          <w:szCs w:val="28"/>
        </w:rPr>
        <w:t xml:space="preserve">тропа здоровья, </w:t>
      </w:r>
      <w:r w:rsidR="00541B42" w:rsidRPr="00003B96">
        <w:rPr>
          <w:sz w:val="28"/>
          <w:szCs w:val="28"/>
        </w:rPr>
        <w:t>огород</w:t>
      </w:r>
      <w:r w:rsidR="009A21D2" w:rsidRPr="00003B96">
        <w:rPr>
          <w:sz w:val="28"/>
          <w:szCs w:val="28"/>
        </w:rPr>
        <w:t xml:space="preserve">, цветочные клумбы, лиственные деревья, декоративные кустарники. На прогулочной площадке установлено спортивное и игровое оборудование. Предметно-пространственная развивающая среда помещений детского сада  в целом соответствует требованиям программ, реализуемых в МБДОУ. </w:t>
      </w:r>
    </w:p>
    <w:p w:rsidR="009A21D2" w:rsidRPr="00003B96" w:rsidRDefault="00003B96" w:rsidP="00003B96">
      <w:pPr>
        <w:ind w:left="360"/>
        <w:jc w:val="both"/>
        <w:outlineLvl w:val="0"/>
        <w:rPr>
          <w:b/>
          <w:sz w:val="28"/>
          <w:szCs w:val="28"/>
        </w:rPr>
      </w:pPr>
      <w:r>
        <w:rPr>
          <w:sz w:val="28"/>
          <w:szCs w:val="28"/>
        </w:rPr>
        <w:t xml:space="preserve">            </w:t>
      </w:r>
      <w:r w:rsidR="009A21D2" w:rsidRPr="00003B96">
        <w:rPr>
          <w:sz w:val="28"/>
          <w:szCs w:val="28"/>
        </w:rPr>
        <w:t>Однако</w:t>
      </w:r>
      <w:proofErr w:type="gramStart"/>
      <w:r w:rsidR="009A21D2" w:rsidRPr="00003B96">
        <w:rPr>
          <w:sz w:val="28"/>
          <w:szCs w:val="28"/>
        </w:rPr>
        <w:t>,</w:t>
      </w:r>
      <w:proofErr w:type="gramEnd"/>
      <w:r w:rsidR="009A21D2" w:rsidRPr="00003B96">
        <w:rPr>
          <w:sz w:val="28"/>
          <w:szCs w:val="28"/>
        </w:rPr>
        <w:t xml:space="preserve"> развивающая среда учреждения требует пополнения и обновления.</w:t>
      </w:r>
    </w:p>
    <w:p w:rsidR="009A21D2" w:rsidRPr="00543521" w:rsidRDefault="009A21D2" w:rsidP="00541B42">
      <w:pPr>
        <w:ind w:left="360"/>
        <w:jc w:val="both"/>
        <w:outlineLvl w:val="0"/>
        <w:rPr>
          <w:i/>
          <w:sz w:val="28"/>
          <w:szCs w:val="28"/>
        </w:rPr>
      </w:pPr>
      <w:r w:rsidRPr="00543521">
        <w:rPr>
          <w:b/>
          <w:sz w:val="28"/>
          <w:szCs w:val="28"/>
        </w:rPr>
        <w:t>Проблемное поле:</w:t>
      </w:r>
      <w:r w:rsidRPr="00543521">
        <w:rPr>
          <w:i/>
          <w:sz w:val="28"/>
          <w:szCs w:val="28"/>
        </w:rPr>
        <w:t xml:space="preserve"> </w:t>
      </w:r>
    </w:p>
    <w:p w:rsidR="009A21D2" w:rsidRPr="00543521" w:rsidRDefault="00CC0B28" w:rsidP="0022124A">
      <w:pPr>
        <w:pStyle w:val="a6"/>
        <w:numPr>
          <w:ilvl w:val="0"/>
          <w:numId w:val="41"/>
        </w:numPr>
        <w:jc w:val="both"/>
        <w:outlineLvl w:val="0"/>
        <w:rPr>
          <w:rFonts w:ascii="Times New Roman" w:hAnsi="Times New Roman"/>
          <w:sz w:val="28"/>
          <w:szCs w:val="28"/>
        </w:rPr>
      </w:pPr>
      <w:r>
        <w:rPr>
          <w:rFonts w:ascii="Times New Roman" w:hAnsi="Times New Roman"/>
          <w:sz w:val="28"/>
          <w:szCs w:val="28"/>
        </w:rPr>
        <w:t xml:space="preserve">Недостаточная оснащённость </w:t>
      </w:r>
      <w:r w:rsidR="009A21D2" w:rsidRPr="00543521">
        <w:rPr>
          <w:rFonts w:ascii="Times New Roman" w:hAnsi="Times New Roman"/>
          <w:sz w:val="28"/>
          <w:szCs w:val="28"/>
        </w:rPr>
        <w:t xml:space="preserve"> предметно-пространственной среды в соответствии с требованиями ФГОС </w:t>
      </w:r>
      <w:proofErr w:type="gramStart"/>
      <w:r w:rsidR="009A21D2" w:rsidRPr="00543521">
        <w:rPr>
          <w:rFonts w:ascii="Times New Roman" w:hAnsi="Times New Roman"/>
          <w:sz w:val="28"/>
          <w:szCs w:val="28"/>
        </w:rPr>
        <w:t>ДО</w:t>
      </w:r>
      <w:proofErr w:type="gramEnd"/>
      <w:r w:rsidR="009A21D2" w:rsidRPr="00543521">
        <w:rPr>
          <w:rFonts w:ascii="Times New Roman" w:hAnsi="Times New Roman"/>
          <w:sz w:val="28"/>
          <w:szCs w:val="28"/>
        </w:rPr>
        <w:t>;</w:t>
      </w:r>
    </w:p>
    <w:p w:rsidR="00C066E4" w:rsidRPr="00543521" w:rsidRDefault="00C066E4" w:rsidP="0022124A">
      <w:pPr>
        <w:pStyle w:val="a6"/>
        <w:numPr>
          <w:ilvl w:val="0"/>
          <w:numId w:val="41"/>
        </w:numPr>
        <w:jc w:val="both"/>
        <w:outlineLvl w:val="0"/>
        <w:rPr>
          <w:rFonts w:ascii="Times New Roman" w:hAnsi="Times New Roman"/>
          <w:sz w:val="28"/>
          <w:szCs w:val="28"/>
        </w:rPr>
      </w:pPr>
      <w:r w:rsidRPr="00543521">
        <w:rPr>
          <w:rFonts w:ascii="Times New Roman" w:hAnsi="Times New Roman"/>
          <w:sz w:val="28"/>
          <w:szCs w:val="28"/>
        </w:rPr>
        <w:t>отсутствие площадей для оборудования  спортивной площадки.</w:t>
      </w:r>
    </w:p>
    <w:p w:rsidR="00C066E4" w:rsidRPr="00C066E4" w:rsidRDefault="00C066E4" w:rsidP="00C066E4">
      <w:pPr>
        <w:ind w:left="786"/>
        <w:jc w:val="both"/>
        <w:outlineLvl w:val="0"/>
        <w:rPr>
          <w:sz w:val="28"/>
          <w:szCs w:val="28"/>
        </w:rPr>
      </w:pPr>
    </w:p>
    <w:p w:rsidR="009A21D2" w:rsidRPr="008E4D61" w:rsidRDefault="009A21D2" w:rsidP="00545C3E">
      <w:pPr>
        <w:ind w:left="360"/>
        <w:jc w:val="both"/>
        <w:outlineLvl w:val="0"/>
        <w:rPr>
          <w:sz w:val="28"/>
          <w:szCs w:val="28"/>
        </w:rPr>
      </w:pPr>
      <w:r w:rsidRPr="008E4D61">
        <w:rPr>
          <w:b/>
          <w:sz w:val="28"/>
          <w:szCs w:val="28"/>
        </w:rPr>
        <w:lastRenderedPageBreak/>
        <w:t>Перспективы развития:</w:t>
      </w:r>
      <w:r w:rsidRPr="008E4D61">
        <w:rPr>
          <w:sz w:val="28"/>
          <w:szCs w:val="28"/>
        </w:rPr>
        <w:t xml:space="preserve"> </w:t>
      </w:r>
    </w:p>
    <w:p w:rsidR="009A21D2" w:rsidRPr="008E4D61" w:rsidRDefault="009A21D2" w:rsidP="0022124A">
      <w:pPr>
        <w:pStyle w:val="a6"/>
        <w:numPr>
          <w:ilvl w:val="0"/>
          <w:numId w:val="8"/>
        </w:numPr>
        <w:jc w:val="both"/>
        <w:rPr>
          <w:rFonts w:ascii="Times New Roman" w:hAnsi="Times New Roman"/>
          <w:sz w:val="28"/>
          <w:szCs w:val="28"/>
        </w:rPr>
      </w:pPr>
      <w:r w:rsidRPr="008E4D61">
        <w:rPr>
          <w:rFonts w:ascii="Times New Roman" w:hAnsi="Times New Roman"/>
          <w:sz w:val="28"/>
          <w:szCs w:val="28"/>
        </w:rPr>
        <w:t xml:space="preserve">Возможность пополнения материально-технической базы и предметно-развивающей среды за счет благотворительных средств и субсидии. </w:t>
      </w:r>
    </w:p>
    <w:p w:rsidR="009A21D2" w:rsidRPr="008E4D61" w:rsidRDefault="009A21D2" w:rsidP="00545C3E">
      <w:pPr>
        <w:ind w:left="360"/>
        <w:jc w:val="both"/>
        <w:outlineLvl w:val="0"/>
        <w:rPr>
          <w:b/>
          <w:i/>
          <w:sz w:val="28"/>
          <w:szCs w:val="28"/>
        </w:rPr>
      </w:pPr>
      <w:r w:rsidRPr="008E4D61">
        <w:rPr>
          <w:b/>
          <w:sz w:val="28"/>
          <w:szCs w:val="28"/>
        </w:rPr>
        <w:t>Возможные риски:</w:t>
      </w:r>
    </w:p>
    <w:p w:rsidR="009A21D2" w:rsidRPr="00C066E4" w:rsidRDefault="009A21D2" w:rsidP="00C066E4">
      <w:pPr>
        <w:ind w:left="360"/>
        <w:jc w:val="both"/>
        <w:rPr>
          <w:sz w:val="28"/>
          <w:szCs w:val="28"/>
        </w:rPr>
      </w:pPr>
      <w:r w:rsidRPr="00C066E4">
        <w:rPr>
          <w:sz w:val="28"/>
          <w:szCs w:val="28"/>
        </w:rPr>
        <w:t>Снижение объемов бюджетного финансирования совершенствования предметно-развивающей среды и материально-технической базы учреждения.</w:t>
      </w:r>
    </w:p>
    <w:p w:rsidR="009A21D2" w:rsidRPr="008E4D61" w:rsidRDefault="009A21D2" w:rsidP="00545C3E">
      <w:pPr>
        <w:ind w:left="360"/>
        <w:outlineLvl w:val="0"/>
        <w:rPr>
          <w:b/>
          <w:sz w:val="28"/>
          <w:szCs w:val="28"/>
        </w:rPr>
      </w:pPr>
      <w:r w:rsidRPr="008E4D61">
        <w:rPr>
          <w:b/>
          <w:sz w:val="28"/>
          <w:szCs w:val="28"/>
        </w:rPr>
        <w:t>д)  Финансово-экономические ресурсы:</w:t>
      </w:r>
    </w:p>
    <w:p w:rsidR="009A21D2" w:rsidRPr="008E4D61" w:rsidRDefault="009A21D2" w:rsidP="0022124A">
      <w:pPr>
        <w:pStyle w:val="a6"/>
        <w:numPr>
          <w:ilvl w:val="0"/>
          <w:numId w:val="8"/>
        </w:numPr>
        <w:jc w:val="both"/>
        <w:rPr>
          <w:rFonts w:ascii="Times New Roman" w:hAnsi="Times New Roman"/>
          <w:sz w:val="28"/>
          <w:szCs w:val="28"/>
        </w:rPr>
      </w:pPr>
      <w:r w:rsidRPr="008E4D61">
        <w:rPr>
          <w:rFonts w:ascii="Times New Roman" w:hAnsi="Times New Roman"/>
          <w:sz w:val="28"/>
          <w:szCs w:val="28"/>
        </w:rPr>
        <w:t xml:space="preserve">Финансовое обеспечение дошкольного учреждения строится на субсидии, рассчитываемой по нормативу </w:t>
      </w:r>
      <w:proofErr w:type="spellStart"/>
      <w:r w:rsidRPr="008E4D61">
        <w:rPr>
          <w:rFonts w:ascii="Times New Roman" w:hAnsi="Times New Roman"/>
          <w:sz w:val="28"/>
          <w:szCs w:val="28"/>
        </w:rPr>
        <w:t>подушевого</w:t>
      </w:r>
      <w:proofErr w:type="spellEnd"/>
      <w:r w:rsidRPr="008E4D61">
        <w:rPr>
          <w:rFonts w:ascii="Times New Roman" w:hAnsi="Times New Roman"/>
          <w:sz w:val="28"/>
          <w:szCs w:val="28"/>
        </w:rPr>
        <w:t xml:space="preserve"> </w:t>
      </w:r>
      <w:proofErr w:type="gramStart"/>
      <w:r w:rsidRPr="008E4D61">
        <w:rPr>
          <w:rFonts w:ascii="Times New Roman" w:hAnsi="Times New Roman"/>
          <w:sz w:val="28"/>
          <w:szCs w:val="28"/>
        </w:rPr>
        <w:t>финансирования, установленного муниципальными органами власти и внебюджетной деятельности  и  регламентируется</w:t>
      </w:r>
      <w:proofErr w:type="gramEnd"/>
      <w:r w:rsidRPr="008E4D61">
        <w:rPr>
          <w:rFonts w:ascii="Times New Roman" w:hAnsi="Times New Roman"/>
          <w:sz w:val="28"/>
          <w:szCs w:val="28"/>
        </w:rPr>
        <w:t xml:space="preserve"> Законом РФ «Об образовании» и законом Белгородской области «Об образовании в Белгородской области»</w:t>
      </w:r>
    </w:p>
    <w:p w:rsidR="009A21D2" w:rsidRPr="008E4D61" w:rsidRDefault="009A21D2" w:rsidP="0022124A">
      <w:pPr>
        <w:pStyle w:val="a6"/>
        <w:numPr>
          <w:ilvl w:val="0"/>
          <w:numId w:val="8"/>
        </w:numPr>
        <w:jc w:val="both"/>
        <w:rPr>
          <w:rFonts w:ascii="Times New Roman" w:hAnsi="Times New Roman"/>
          <w:sz w:val="28"/>
          <w:szCs w:val="28"/>
        </w:rPr>
      </w:pPr>
      <w:r w:rsidRPr="008E4D61">
        <w:rPr>
          <w:rFonts w:ascii="Times New Roman" w:hAnsi="Times New Roman"/>
          <w:sz w:val="28"/>
          <w:szCs w:val="28"/>
        </w:rPr>
        <w:t xml:space="preserve">Внебюджетная деятельность МБДОУ представляет собой планируемые доходы от благотворительных взносов физических и юридических лиц. </w:t>
      </w:r>
    </w:p>
    <w:p w:rsidR="009A21D2" w:rsidRPr="008E4D61" w:rsidRDefault="009A21D2" w:rsidP="00545C3E">
      <w:pPr>
        <w:ind w:left="360"/>
        <w:jc w:val="both"/>
        <w:outlineLvl w:val="0"/>
        <w:rPr>
          <w:sz w:val="28"/>
          <w:szCs w:val="28"/>
        </w:rPr>
      </w:pPr>
      <w:r w:rsidRPr="008E4D61">
        <w:rPr>
          <w:b/>
          <w:sz w:val="28"/>
          <w:szCs w:val="28"/>
        </w:rPr>
        <w:t>Перспективы развития:</w:t>
      </w:r>
      <w:r w:rsidRPr="008E4D61">
        <w:rPr>
          <w:sz w:val="28"/>
          <w:szCs w:val="28"/>
        </w:rPr>
        <w:t xml:space="preserve"> </w:t>
      </w:r>
    </w:p>
    <w:p w:rsidR="009A21D2" w:rsidRPr="008E4D61" w:rsidRDefault="009A21D2" w:rsidP="0022124A">
      <w:pPr>
        <w:pStyle w:val="a6"/>
        <w:numPr>
          <w:ilvl w:val="0"/>
          <w:numId w:val="8"/>
        </w:numPr>
        <w:jc w:val="both"/>
        <w:rPr>
          <w:rFonts w:ascii="Times New Roman" w:hAnsi="Times New Roman"/>
          <w:b/>
          <w:sz w:val="28"/>
          <w:szCs w:val="28"/>
        </w:rPr>
      </w:pPr>
      <w:r w:rsidRPr="008E4D61">
        <w:rPr>
          <w:rFonts w:ascii="Times New Roman" w:hAnsi="Times New Roman"/>
          <w:sz w:val="28"/>
          <w:szCs w:val="28"/>
        </w:rPr>
        <w:t>Стабильность финансово-экономической системы.</w:t>
      </w:r>
      <w:r w:rsidRPr="008E4D61">
        <w:rPr>
          <w:rFonts w:ascii="Times New Roman" w:hAnsi="Times New Roman"/>
          <w:b/>
          <w:sz w:val="28"/>
          <w:szCs w:val="28"/>
        </w:rPr>
        <w:t xml:space="preserve"> </w:t>
      </w:r>
    </w:p>
    <w:p w:rsidR="009A21D2" w:rsidRPr="008E4D61" w:rsidRDefault="009A21D2" w:rsidP="00545C3E">
      <w:pPr>
        <w:ind w:left="360"/>
        <w:jc w:val="both"/>
        <w:outlineLvl w:val="0"/>
        <w:rPr>
          <w:b/>
          <w:i/>
          <w:sz w:val="28"/>
          <w:szCs w:val="28"/>
        </w:rPr>
      </w:pPr>
      <w:r w:rsidRPr="008E4D61">
        <w:rPr>
          <w:b/>
          <w:sz w:val="28"/>
          <w:szCs w:val="28"/>
        </w:rPr>
        <w:t>Возможные риски:</w:t>
      </w:r>
    </w:p>
    <w:p w:rsidR="009A21D2" w:rsidRPr="00A748CF" w:rsidRDefault="009A21D2" w:rsidP="0022124A">
      <w:pPr>
        <w:pStyle w:val="a6"/>
        <w:numPr>
          <w:ilvl w:val="0"/>
          <w:numId w:val="8"/>
        </w:numPr>
        <w:jc w:val="both"/>
        <w:outlineLvl w:val="0"/>
        <w:rPr>
          <w:rFonts w:ascii="Times New Roman" w:hAnsi="Times New Roman"/>
          <w:sz w:val="28"/>
          <w:szCs w:val="28"/>
        </w:rPr>
      </w:pPr>
      <w:r w:rsidRPr="00A748CF">
        <w:rPr>
          <w:rFonts w:ascii="Times New Roman" w:hAnsi="Times New Roman"/>
          <w:sz w:val="28"/>
          <w:szCs w:val="28"/>
        </w:rPr>
        <w:t>Нестабильность финансово-экономической системы учреждения.</w:t>
      </w:r>
    </w:p>
    <w:p w:rsidR="00A748CF" w:rsidRPr="00A748CF" w:rsidRDefault="00A748CF" w:rsidP="00A748CF">
      <w:pPr>
        <w:ind w:left="176"/>
        <w:jc w:val="both"/>
        <w:outlineLvl w:val="0"/>
        <w:rPr>
          <w:b/>
          <w:sz w:val="28"/>
          <w:szCs w:val="28"/>
        </w:rPr>
      </w:pPr>
      <w:r w:rsidRPr="00A748CF">
        <w:rPr>
          <w:b/>
          <w:sz w:val="28"/>
          <w:szCs w:val="28"/>
        </w:rPr>
        <w:t>е) Нормативно-правовое обеспечение деятельности учреждения:</w:t>
      </w:r>
    </w:p>
    <w:p w:rsidR="00A748CF" w:rsidRPr="00A748CF" w:rsidRDefault="00A748CF" w:rsidP="00A748CF">
      <w:pPr>
        <w:shd w:val="clear" w:color="auto" w:fill="FFFFFF"/>
        <w:autoSpaceDE w:val="0"/>
        <w:autoSpaceDN w:val="0"/>
        <w:adjustRightInd w:val="0"/>
        <w:ind w:left="176"/>
        <w:jc w:val="both"/>
        <w:rPr>
          <w:sz w:val="28"/>
          <w:szCs w:val="28"/>
        </w:rPr>
      </w:pPr>
      <w:proofErr w:type="gramStart"/>
      <w:r w:rsidRPr="00A748CF">
        <w:rPr>
          <w:sz w:val="28"/>
          <w:szCs w:val="28"/>
        </w:rPr>
        <w:t xml:space="preserve">Муниципальное бюджетное  дошкольное образовательное учреждение осуществляет свою деятельность в соответствии с Федеральным законом от 29.12. 2012 года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СанПиН 2.4.1.3049-13.; закон Белгородской области» Об образовании в Белгородской области» № 314 от 31.10.2014г. </w:t>
      </w:r>
      <w:proofErr w:type="gramEnd"/>
    </w:p>
    <w:p w:rsidR="00A748CF" w:rsidRPr="00A748CF" w:rsidRDefault="00A748CF" w:rsidP="00A748CF">
      <w:pPr>
        <w:pStyle w:val="a6"/>
        <w:numPr>
          <w:ilvl w:val="0"/>
          <w:numId w:val="8"/>
        </w:numPr>
        <w:shd w:val="clear" w:color="auto" w:fill="FFFFFF"/>
        <w:autoSpaceDE w:val="0"/>
        <w:autoSpaceDN w:val="0"/>
        <w:adjustRightInd w:val="0"/>
        <w:jc w:val="both"/>
        <w:rPr>
          <w:rFonts w:ascii="Times New Roman" w:hAnsi="Times New Roman"/>
          <w:sz w:val="28"/>
          <w:szCs w:val="28"/>
        </w:rPr>
      </w:pPr>
      <w:r w:rsidRPr="00A748CF">
        <w:rPr>
          <w:rFonts w:ascii="Times New Roman" w:hAnsi="Times New Roman"/>
          <w:sz w:val="28"/>
          <w:szCs w:val="28"/>
        </w:rPr>
        <w:t xml:space="preserve">Образовательный процесс регламентируется образовательной программой дошкольного учреждения. </w:t>
      </w:r>
    </w:p>
    <w:p w:rsidR="00A748CF" w:rsidRPr="00A748CF" w:rsidRDefault="00A748CF" w:rsidP="00A748CF">
      <w:pPr>
        <w:pStyle w:val="a6"/>
        <w:numPr>
          <w:ilvl w:val="0"/>
          <w:numId w:val="8"/>
        </w:numPr>
        <w:jc w:val="both"/>
        <w:rPr>
          <w:rFonts w:ascii="Times New Roman" w:hAnsi="Times New Roman"/>
          <w:b/>
          <w:sz w:val="28"/>
          <w:szCs w:val="28"/>
        </w:rPr>
      </w:pPr>
      <w:r w:rsidRPr="00A748CF">
        <w:rPr>
          <w:rFonts w:ascii="Times New Roman" w:hAnsi="Times New Roman"/>
          <w:sz w:val="28"/>
          <w:szCs w:val="28"/>
        </w:rPr>
        <w:t xml:space="preserve"> Деятельность учреждения регламентируется постановлениями, приказами и распоряжениями учредителя; локальными актами учреждения; приказами и распоряжениями заведующего МБДОУ. </w:t>
      </w:r>
    </w:p>
    <w:p w:rsidR="00A748CF" w:rsidRPr="00A748CF" w:rsidRDefault="00A748CF" w:rsidP="00A748CF">
      <w:pPr>
        <w:pStyle w:val="a6"/>
        <w:numPr>
          <w:ilvl w:val="0"/>
          <w:numId w:val="8"/>
        </w:numPr>
        <w:jc w:val="both"/>
        <w:outlineLvl w:val="0"/>
        <w:rPr>
          <w:rFonts w:ascii="Times New Roman" w:hAnsi="Times New Roman"/>
          <w:i/>
          <w:sz w:val="28"/>
          <w:szCs w:val="28"/>
        </w:rPr>
      </w:pPr>
      <w:r w:rsidRPr="00A748CF">
        <w:rPr>
          <w:rFonts w:ascii="Times New Roman" w:hAnsi="Times New Roman"/>
          <w:b/>
          <w:sz w:val="28"/>
          <w:szCs w:val="28"/>
        </w:rPr>
        <w:t>Проблемное поле:</w:t>
      </w:r>
      <w:r w:rsidRPr="00A748CF">
        <w:rPr>
          <w:rFonts w:ascii="Times New Roman" w:hAnsi="Times New Roman"/>
          <w:i/>
          <w:sz w:val="28"/>
          <w:szCs w:val="28"/>
        </w:rPr>
        <w:t xml:space="preserve"> </w:t>
      </w:r>
    </w:p>
    <w:p w:rsidR="00A748CF" w:rsidRPr="00A748CF" w:rsidRDefault="00A748CF" w:rsidP="00A748CF">
      <w:pPr>
        <w:pStyle w:val="a6"/>
        <w:numPr>
          <w:ilvl w:val="0"/>
          <w:numId w:val="8"/>
        </w:numPr>
        <w:jc w:val="both"/>
        <w:rPr>
          <w:rFonts w:ascii="Times New Roman" w:hAnsi="Times New Roman"/>
          <w:i/>
          <w:sz w:val="28"/>
          <w:szCs w:val="28"/>
        </w:rPr>
      </w:pPr>
      <w:r w:rsidRPr="00A748CF">
        <w:rPr>
          <w:rFonts w:ascii="Times New Roman" w:hAnsi="Times New Roman"/>
          <w:sz w:val="28"/>
          <w:szCs w:val="28"/>
        </w:rPr>
        <w:t>Требует обновления и доработки нормативно-правовая база учреждения, вследствие перехода в новую организационно-правовую форму учреждения.</w:t>
      </w:r>
    </w:p>
    <w:p w:rsidR="00A748CF" w:rsidRPr="00A748CF" w:rsidRDefault="00A748CF" w:rsidP="00A748CF">
      <w:pPr>
        <w:pStyle w:val="a6"/>
        <w:numPr>
          <w:ilvl w:val="0"/>
          <w:numId w:val="8"/>
        </w:numPr>
        <w:jc w:val="both"/>
        <w:outlineLvl w:val="0"/>
        <w:rPr>
          <w:rFonts w:ascii="Times New Roman" w:hAnsi="Times New Roman"/>
          <w:sz w:val="28"/>
          <w:szCs w:val="28"/>
        </w:rPr>
      </w:pPr>
      <w:r w:rsidRPr="00A748CF">
        <w:rPr>
          <w:rFonts w:ascii="Times New Roman" w:hAnsi="Times New Roman"/>
          <w:b/>
          <w:sz w:val="28"/>
          <w:szCs w:val="28"/>
        </w:rPr>
        <w:lastRenderedPageBreak/>
        <w:t>Перспективы развития:</w:t>
      </w:r>
      <w:r w:rsidRPr="00A748CF">
        <w:rPr>
          <w:rFonts w:ascii="Times New Roman" w:hAnsi="Times New Roman"/>
          <w:sz w:val="28"/>
          <w:szCs w:val="28"/>
        </w:rPr>
        <w:t xml:space="preserve"> </w:t>
      </w:r>
    </w:p>
    <w:p w:rsidR="00A748CF" w:rsidRPr="00A748CF" w:rsidRDefault="00A748CF" w:rsidP="00A748CF">
      <w:pPr>
        <w:pStyle w:val="a6"/>
        <w:numPr>
          <w:ilvl w:val="0"/>
          <w:numId w:val="8"/>
        </w:numPr>
        <w:jc w:val="both"/>
        <w:rPr>
          <w:rFonts w:ascii="Times New Roman" w:hAnsi="Times New Roman"/>
          <w:sz w:val="28"/>
          <w:szCs w:val="28"/>
        </w:rPr>
      </w:pPr>
      <w:r w:rsidRPr="00A748CF">
        <w:rPr>
          <w:rFonts w:ascii="Times New Roman" w:hAnsi="Times New Roman"/>
          <w:sz w:val="28"/>
          <w:szCs w:val="28"/>
        </w:rPr>
        <w:t>Наличие полного обновленного нормативно-правового, ресурсного обеспечения (наличие пакета методико-дидактических и диагностических материалов, подготовленность педагогических кадров, наличие соответствующей предметно-развивающей среды).</w:t>
      </w:r>
    </w:p>
    <w:p w:rsidR="00A748CF" w:rsidRPr="00A748CF" w:rsidRDefault="00A748CF" w:rsidP="00A748CF">
      <w:pPr>
        <w:pStyle w:val="a6"/>
        <w:numPr>
          <w:ilvl w:val="0"/>
          <w:numId w:val="8"/>
        </w:numPr>
        <w:jc w:val="both"/>
        <w:outlineLvl w:val="0"/>
        <w:rPr>
          <w:rFonts w:ascii="Times New Roman" w:hAnsi="Times New Roman"/>
          <w:b/>
          <w:i/>
          <w:sz w:val="28"/>
          <w:szCs w:val="28"/>
        </w:rPr>
      </w:pPr>
      <w:r w:rsidRPr="00A748CF">
        <w:rPr>
          <w:rFonts w:ascii="Times New Roman" w:hAnsi="Times New Roman"/>
          <w:b/>
          <w:sz w:val="28"/>
          <w:szCs w:val="28"/>
        </w:rPr>
        <w:t>Возможные риски:</w:t>
      </w:r>
    </w:p>
    <w:p w:rsidR="00A748CF" w:rsidRPr="00A748CF" w:rsidRDefault="00A748CF" w:rsidP="00A748CF">
      <w:pPr>
        <w:pStyle w:val="a6"/>
        <w:numPr>
          <w:ilvl w:val="0"/>
          <w:numId w:val="8"/>
        </w:numPr>
        <w:jc w:val="both"/>
        <w:rPr>
          <w:rFonts w:ascii="Times New Roman" w:hAnsi="Times New Roman"/>
          <w:sz w:val="28"/>
          <w:szCs w:val="28"/>
        </w:rPr>
      </w:pPr>
      <w:r w:rsidRPr="00A748CF">
        <w:rPr>
          <w:rFonts w:ascii="Times New Roman" w:hAnsi="Times New Roman"/>
          <w:sz w:val="28"/>
          <w:szCs w:val="28"/>
        </w:rPr>
        <w:t>- длительные временные затраты по обновлению нормативно-правовой базы учреждения;</w:t>
      </w:r>
    </w:p>
    <w:p w:rsidR="00A748CF" w:rsidRPr="00A748CF" w:rsidRDefault="00A748CF" w:rsidP="00A748CF">
      <w:pPr>
        <w:pStyle w:val="a6"/>
        <w:numPr>
          <w:ilvl w:val="0"/>
          <w:numId w:val="8"/>
        </w:numPr>
        <w:jc w:val="both"/>
        <w:rPr>
          <w:rFonts w:ascii="Times New Roman" w:hAnsi="Times New Roman"/>
          <w:sz w:val="28"/>
          <w:szCs w:val="28"/>
        </w:rPr>
      </w:pPr>
      <w:r w:rsidRPr="00A748CF">
        <w:rPr>
          <w:rFonts w:ascii="Times New Roman" w:hAnsi="Times New Roman"/>
          <w:sz w:val="28"/>
          <w:szCs w:val="28"/>
        </w:rPr>
        <w:t>- отсутствие средств.</w:t>
      </w:r>
    </w:p>
    <w:tbl>
      <w:tblPr>
        <w:tblW w:w="11103"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4129"/>
        <w:gridCol w:w="2418"/>
        <w:gridCol w:w="708"/>
        <w:gridCol w:w="7"/>
        <w:gridCol w:w="853"/>
        <w:gridCol w:w="854"/>
        <w:gridCol w:w="712"/>
        <w:gridCol w:w="854"/>
      </w:tblGrid>
      <w:tr w:rsidR="00A748CF" w:rsidRPr="00384B33" w:rsidTr="005448B4">
        <w:trPr>
          <w:trHeight w:val="142"/>
        </w:trPr>
        <w:tc>
          <w:tcPr>
            <w:tcW w:w="568" w:type="dxa"/>
          </w:tcPr>
          <w:p w:rsidR="00A748CF" w:rsidRPr="00384B33" w:rsidRDefault="00A748CF" w:rsidP="005D03FB">
            <w:pPr>
              <w:jc w:val="center"/>
              <w:rPr>
                <w:b/>
              </w:rPr>
            </w:pPr>
            <w:r w:rsidRPr="00384B33">
              <w:rPr>
                <w:b/>
              </w:rPr>
              <w:t>№</w:t>
            </w:r>
          </w:p>
          <w:p w:rsidR="00A748CF" w:rsidRPr="00384B33" w:rsidRDefault="00A748CF" w:rsidP="005D03FB">
            <w:pPr>
              <w:jc w:val="center"/>
              <w:rPr>
                <w:b/>
              </w:rPr>
            </w:pPr>
            <w:r w:rsidRPr="00384B33">
              <w:rPr>
                <w:b/>
              </w:rPr>
              <w:t>п/п</w:t>
            </w:r>
          </w:p>
        </w:tc>
        <w:tc>
          <w:tcPr>
            <w:tcW w:w="4129" w:type="dxa"/>
          </w:tcPr>
          <w:p w:rsidR="00A748CF" w:rsidRPr="00384B33" w:rsidRDefault="00A748CF" w:rsidP="005D03FB">
            <w:pPr>
              <w:jc w:val="center"/>
              <w:rPr>
                <w:b/>
              </w:rPr>
            </w:pPr>
            <w:r w:rsidRPr="00384B33">
              <w:rPr>
                <w:b/>
              </w:rPr>
              <w:t>Мероприятия</w:t>
            </w:r>
          </w:p>
        </w:tc>
        <w:tc>
          <w:tcPr>
            <w:tcW w:w="2418" w:type="dxa"/>
          </w:tcPr>
          <w:p w:rsidR="00A748CF" w:rsidRPr="00384B33" w:rsidRDefault="00A748CF" w:rsidP="005D03FB">
            <w:pPr>
              <w:jc w:val="center"/>
              <w:rPr>
                <w:b/>
              </w:rPr>
            </w:pPr>
            <w:r w:rsidRPr="00384B33">
              <w:rPr>
                <w:b/>
              </w:rPr>
              <w:t>Источник</w:t>
            </w:r>
          </w:p>
          <w:p w:rsidR="00A748CF" w:rsidRPr="00384B33" w:rsidRDefault="00A748CF" w:rsidP="005D03FB">
            <w:pPr>
              <w:jc w:val="center"/>
              <w:rPr>
                <w:b/>
              </w:rPr>
            </w:pPr>
            <w:r w:rsidRPr="00384B33">
              <w:rPr>
                <w:b/>
              </w:rPr>
              <w:t>Финансирования / тыс. руб.</w:t>
            </w:r>
          </w:p>
        </w:tc>
        <w:tc>
          <w:tcPr>
            <w:tcW w:w="715" w:type="dxa"/>
            <w:gridSpan w:val="2"/>
          </w:tcPr>
          <w:p w:rsidR="00A748CF" w:rsidRPr="00ED6A1C" w:rsidRDefault="00A748CF" w:rsidP="005D03FB">
            <w:pPr>
              <w:jc w:val="center"/>
              <w:outlineLvl w:val="0"/>
              <w:rPr>
                <w:b/>
              </w:rPr>
            </w:pPr>
            <w:r w:rsidRPr="00ED6A1C">
              <w:rPr>
                <w:b/>
              </w:rPr>
              <w:t>2015</w:t>
            </w:r>
          </w:p>
        </w:tc>
        <w:tc>
          <w:tcPr>
            <w:tcW w:w="853" w:type="dxa"/>
          </w:tcPr>
          <w:p w:rsidR="00A748CF" w:rsidRPr="00ED6A1C" w:rsidRDefault="00A748CF" w:rsidP="005D03FB">
            <w:pPr>
              <w:jc w:val="center"/>
              <w:outlineLvl w:val="0"/>
              <w:rPr>
                <w:b/>
              </w:rPr>
            </w:pPr>
            <w:r w:rsidRPr="00ED6A1C">
              <w:rPr>
                <w:b/>
              </w:rPr>
              <w:t>2016</w:t>
            </w:r>
          </w:p>
        </w:tc>
        <w:tc>
          <w:tcPr>
            <w:tcW w:w="854" w:type="dxa"/>
          </w:tcPr>
          <w:p w:rsidR="00A748CF" w:rsidRPr="00ED6A1C" w:rsidRDefault="00A748CF" w:rsidP="005D03FB">
            <w:pPr>
              <w:jc w:val="center"/>
              <w:outlineLvl w:val="0"/>
              <w:rPr>
                <w:b/>
              </w:rPr>
            </w:pPr>
            <w:r w:rsidRPr="00ED6A1C">
              <w:rPr>
                <w:b/>
              </w:rPr>
              <w:t>2017</w:t>
            </w:r>
          </w:p>
        </w:tc>
        <w:tc>
          <w:tcPr>
            <w:tcW w:w="712" w:type="dxa"/>
          </w:tcPr>
          <w:p w:rsidR="00A748CF" w:rsidRPr="00ED6A1C" w:rsidRDefault="00A748CF" w:rsidP="005D03FB">
            <w:pPr>
              <w:jc w:val="center"/>
              <w:outlineLvl w:val="0"/>
              <w:rPr>
                <w:b/>
              </w:rPr>
            </w:pPr>
            <w:r w:rsidRPr="00ED6A1C">
              <w:rPr>
                <w:b/>
              </w:rPr>
              <w:t>2018</w:t>
            </w:r>
          </w:p>
        </w:tc>
        <w:tc>
          <w:tcPr>
            <w:tcW w:w="853" w:type="dxa"/>
          </w:tcPr>
          <w:p w:rsidR="00A748CF" w:rsidRPr="00ED6A1C" w:rsidRDefault="00A748CF" w:rsidP="005D03FB">
            <w:pPr>
              <w:jc w:val="center"/>
              <w:outlineLvl w:val="0"/>
              <w:rPr>
                <w:b/>
              </w:rPr>
            </w:pPr>
            <w:r w:rsidRPr="00ED6A1C">
              <w:rPr>
                <w:b/>
              </w:rPr>
              <w:t>2019</w:t>
            </w:r>
          </w:p>
        </w:tc>
      </w:tr>
      <w:tr w:rsidR="00A748CF" w:rsidRPr="00384B33" w:rsidTr="005448B4">
        <w:trPr>
          <w:trHeight w:val="142"/>
        </w:trPr>
        <w:tc>
          <w:tcPr>
            <w:tcW w:w="11103" w:type="dxa"/>
            <w:gridSpan w:val="9"/>
          </w:tcPr>
          <w:p w:rsidR="00A748CF" w:rsidRPr="00035ABA" w:rsidRDefault="00A748CF" w:rsidP="005D03FB">
            <w:pPr>
              <w:jc w:val="center"/>
              <w:outlineLvl w:val="0"/>
              <w:rPr>
                <w:b/>
              </w:rPr>
            </w:pPr>
            <w:r w:rsidRPr="00035ABA">
              <w:rPr>
                <w:b/>
              </w:rPr>
              <w:t xml:space="preserve">ПОДПРОГРАММА «Расти </w:t>
            </w:r>
            <w:proofErr w:type="gramStart"/>
            <w:r w:rsidRPr="00035ABA">
              <w:rPr>
                <w:b/>
              </w:rPr>
              <w:t>здоровым</w:t>
            </w:r>
            <w:proofErr w:type="gramEnd"/>
            <w:r w:rsidRPr="00035ABA">
              <w:rPr>
                <w:b/>
              </w:rPr>
              <w:t>,</w:t>
            </w:r>
            <w:r>
              <w:rPr>
                <w:b/>
              </w:rPr>
              <w:t xml:space="preserve"> </w:t>
            </w:r>
            <w:r w:rsidRPr="00035ABA">
              <w:rPr>
                <w:b/>
              </w:rPr>
              <w:t>малыш!</w:t>
            </w:r>
          </w:p>
        </w:tc>
      </w:tr>
      <w:tr w:rsidR="00966ADD" w:rsidRPr="00384B33" w:rsidTr="005448B4">
        <w:trPr>
          <w:trHeight w:val="321"/>
        </w:trPr>
        <w:tc>
          <w:tcPr>
            <w:tcW w:w="568" w:type="dxa"/>
            <w:vMerge w:val="restart"/>
          </w:tcPr>
          <w:p w:rsidR="00966ADD" w:rsidRPr="00384B33" w:rsidRDefault="00966ADD" w:rsidP="005D03FB">
            <w:pPr>
              <w:jc w:val="center"/>
            </w:pPr>
            <w:r w:rsidRPr="00384B33">
              <w:t>1</w:t>
            </w:r>
          </w:p>
        </w:tc>
        <w:tc>
          <w:tcPr>
            <w:tcW w:w="4129" w:type="dxa"/>
            <w:vMerge w:val="restart"/>
          </w:tcPr>
          <w:p w:rsidR="00966ADD" w:rsidRPr="00384B33" w:rsidRDefault="00966ADD" w:rsidP="005D03FB">
            <w:pPr>
              <w:widowControl w:val="0"/>
              <w:tabs>
                <w:tab w:val="left" w:pos="180"/>
              </w:tabs>
              <w:autoSpaceDE w:val="0"/>
              <w:autoSpaceDN w:val="0"/>
              <w:adjustRightInd w:val="0"/>
              <w:spacing w:line="276" w:lineRule="auto"/>
              <w:jc w:val="both"/>
            </w:pPr>
            <w:r w:rsidRPr="00384B33">
              <w:t xml:space="preserve"> Мониторинг  здоровья, физического развития, физической подготовленности, двигательной активности ребенка</w:t>
            </w:r>
          </w:p>
        </w:tc>
        <w:tc>
          <w:tcPr>
            <w:tcW w:w="2418" w:type="dxa"/>
            <w:vAlign w:val="center"/>
          </w:tcPr>
          <w:p w:rsidR="00966ADD" w:rsidRPr="00384B33" w:rsidRDefault="00966ADD" w:rsidP="005D03FB">
            <w:r w:rsidRPr="00384B33">
              <w:t>муниципальный</w:t>
            </w:r>
          </w:p>
        </w:tc>
        <w:tc>
          <w:tcPr>
            <w:tcW w:w="715" w:type="dxa"/>
            <w:gridSpan w:val="2"/>
            <w:vAlign w:val="center"/>
          </w:tcPr>
          <w:p w:rsidR="00966ADD" w:rsidRPr="00384B33" w:rsidRDefault="00966ADD" w:rsidP="00735FEB">
            <w:pPr>
              <w:jc w:val="center"/>
            </w:pPr>
            <w:r>
              <w:t>0,0</w:t>
            </w:r>
          </w:p>
        </w:tc>
        <w:tc>
          <w:tcPr>
            <w:tcW w:w="853" w:type="dxa"/>
          </w:tcPr>
          <w:p w:rsidR="00966ADD" w:rsidRDefault="00966ADD" w:rsidP="00735FEB">
            <w:pPr>
              <w:jc w:val="center"/>
            </w:pPr>
            <w:r w:rsidRPr="009F651E">
              <w:t>0,0</w:t>
            </w:r>
          </w:p>
        </w:tc>
        <w:tc>
          <w:tcPr>
            <w:tcW w:w="854" w:type="dxa"/>
          </w:tcPr>
          <w:p w:rsidR="00966ADD" w:rsidRDefault="00966ADD" w:rsidP="00735FEB">
            <w:pPr>
              <w:jc w:val="center"/>
            </w:pPr>
            <w:r w:rsidRPr="009F651E">
              <w:t>0,0</w:t>
            </w:r>
          </w:p>
        </w:tc>
        <w:tc>
          <w:tcPr>
            <w:tcW w:w="712" w:type="dxa"/>
          </w:tcPr>
          <w:p w:rsidR="00966ADD" w:rsidRDefault="00966ADD" w:rsidP="00735FEB">
            <w:pPr>
              <w:jc w:val="center"/>
            </w:pPr>
            <w:r w:rsidRPr="009F651E">
              <w:t>0,0</w:t>
            </w:r>
          </w:p>
        </w:tc>
        <w:tc>
          <w:tcPr>
            <w:tcW w:w="853" w:type="dxa"/>
          </w:tcPr>
          <w:p w:rsidR="00966ADD" w:rsidRDefault="00966ADD" w:rsidP="00735FEB">
            <w:pPr>
              <w:jc w:val="center"/>
            </w:pPr>
            <w:r w:rsidRPr="009F651E">
              <w:t>0,0</w:t>
            </w:r>
          </w:p>
        </w:tc>
      </w:tr>
      <w:tr w:rsidR="00966ADD" w:rsidRPr="00384B33" w:rsidTr="005448B4">
        <w:trPr>
          <w:trHeight w:val="351"/>
        </w:trPr>
        <w:tc>
          <w:tcPr>
            <w:tcW w:w="568" w:type="dxa"/>
            <w:vMerge/>
          </w:tcPr>
          <w:p w:rsidR="00966ADD" w:rsidRPr="00384B33" w:rsidRDefault="00966ADD" w:rsidP="005D03FB">
            <w:pPr>
              <w:jc w:val="center"/>
            </w:pPr>
          </w:p>
        </w:tc>
        <w:tc>
          <w:tcPr>
            <w:tcW w:w="4129" w:type="dxa"/>
            <w:vMerge/>
          </w:tcPr>
          <w:p w:rsidR="00966ADD" w:rsidRPr="00384B33" w:rsidRDefault="00966ADD" w:rsidP="005D03FB"/>
        </w:tc>
        <w:tc>
          <w:tcPr>
            <w:tcW w:w="2418" w:type="dxa"/>
            <w:vAlign w:val="center"/>
          </w:tcPr>
          <w:p w:rsidR="00966ADD" w:rsidRPr="00384B33" w:rsidRDefault="00966ADD" w:rsidP="005D03FB">
            <w:r w:rsidRPr="00384B33">
              <w:t>внебюджетный</w:t>
            </w:r>
          </w:p>
        </w:tc>
        <w:tc>
          <w:tcPr>
            <w:tcW w:w="715" w:type="dxa"/>
            <w:gridSpan w:val="2"/>
          </w:tcPr>
          <w:p w:rsidR="00966ADD" w:rsidRDefault="00966ADD" w:rsidP="00735FEB">
            <w:pPr>
              <w:jc w:val="center"/>
            </w:pPr>
            <w:r w:rsidRPr="00883C3E">
              <w:t>0,0</w:t>
            </w:r>
          </w:p>
        </w:tc>
        <w:tc>
          <w:tcPr>
            <w:tcW w:w="853" w:type="dxa"/>
          </w:tcPr>
          <w:p w:rsidR="00966ADD" w:rsidRDefault="00966ADD" w:rsidP="00735FEB">
            <w:pPr>
              <w:jc w:val="center"/>
            </w:pPr>
            <w:r w:rsidRPr="00883C3E">
              <w:t>0,0</w:t>
            </w:r>
          </w:p>
        </w:tc>
        <w:tc>
          <w:tcPr>
            <w:tcW w:w="854" w:type="dxa"/>
          </w:tcPr>
          <w:p w:rsidR="00966ADD" w:rsidRDefault="00966ADD" w:rsidP="00735FEB">
            <w:pPr>
              <w:jc w:val="center"/>
            </w:pPr>
            <w:r w:rsidRPr="00883C3E">
              <w:t>0,0</w:t>
            </w:r>
          </w:p>
        </w:tc>
        <w:tc>
          <w:tcPr>
            <w:tcW w:w="712" w:type="dxa"/>
          </w:tcPr>
          <w:p w:rsidR="00966ADD" w:rsidRDefault="00966ADD" w:rsidP="00735FEB">
            <w:pPr>
              <w:jc w:val="center"/>
            </w:pPr>
            <w:r w:rsidRPr="00883C3E">
              <w:t>0,0</w:t>
            </w:r>
          </w:p>
        </w:tc>
        <w:tc>
          <w:tcPr>
            <w:tcW w:w="853" w:type="dxa"/>
          </w:tcPr>
          <w:p w:rsidR="00966ADD" w:rsidRDefault="00966ADD" w:rsidP="00735FEB">
            <w:pPr>
              <w:jc w:val="center"/>
            </w:pPr>
            <w:r w:rsidRPr="00883C3E">
              <w:t>0,0</w:t>
            </w:r>
          </w:p>
        </w:tc>
      </w:tr>
      <w:tr w:rsidR="00966ADD" w:rsidRPr="00384B33" w:rsidTr="005448B4">
        <w:trPr>
          <w:trHeight w:val="374"/>
        </w:trPr>
        <w:tc>
          <w:tcPr>
            <w:tcW w:w="568" w:type="dxa"/>
            <w:vMerge/>
          </w:tcPr>
          <w:p w:rsidR="00966ADD" w:rsidRPr="00384B33" w:rsidRDefault="00966ADD" w:rsidP="005D03FB">
            <w:pPr>
              <w:jc w:val="center"/>
            </w:pPr>
          </w:p>
        </w:tc>
        <w:tc>
          <w:tcPr>
            <w:tcW w:w="4129" w:type="dxa"/>
            <w:vMerge/>
          </w:tcPr>
          <w:p w:rsidR="00966ADD" w:rsidRPr="00384B33" w:rsidRDefault="00966ADD" w:rsidP="005D03FB"/>
        </w:tc>
        <w:tc>
          <w:tcPr>
            <w:tcW w:w="2418" w:type="dxa"/>
            <w:vAlign w:val="center"/>
          </w:tcPr>
          <w:p w:rsidR="00966ADD" w:rsidRPr="005312E7" w:rsidRDefault="00966ADD" w:rsidP="005D03FB">
            <w:pPr>
              <w:rPr>
                <w:b/>
              </w:rPr>
            </w:pPr>
            <w:r w:rsidRPr="005312E7">
              <w:rPr>
                <w:b/>
              </w:rPr>
              <w:t>Итого:</w:t>
            </w:r>
          </w:p>
        </w:tc>
        <w:tc>
          <w:tcPr>
            <w:tcW w:w="715" w:type="dxa"/>
            <w:gridSpan w:val="2"/>
          </w:tcPr>
          <w:p w:rsidR="00966ADD" w:rsidRPr="005312E7" w:rsidRDefault="00966ADD" w:rsidP="00735FEB">
            <w:pPr>
              <w:jc w:val="center"/>
              <w:rPr>
                <w:b/>
              </w:rPr>
            </w:pPr>
            <w:r w:rsidRPr="005312E7">
              <w:rPr>
                <w:b/>
              </w:rPr>
              <w:t>0,0</w:t>
            </w:r>
          </w:p>
        </w:tc>
        <w:tc>
          <w:tcPr>
            <w:tcW w:w="853" w:type="dxa"/>
          </w:tcPr>
          <w:p w:rsidR="00966ADD" w:rsidRPr="005312E7" w:rsidRDefault="00966ADD" w:rsidP="00735FEB">
            <w:pPr>
              <w:jc w:val="center"/>
              <w:rPr>
                <w:b/>
              </w:rPr>
            </w:pPr>
            <w:r w:rsidRPr="005312E7">
              <w:rPr>
                <w:b/>
              </w:rPr>
              <w:t>0,0</w:t>
            </w:r>
          </w:p>
        </w:tc>
        <w:tc>
          <w:tcPr>
            <w:tcW w:w="854" w:type="dxa"/>
          </w:tcPr>
          <w:p w:rsidR="00966ADD" w:rsidRPr="005312E7" w:rsidRDefault="00966ADD" w:rsidP="00735FEB">
            <w:pPr>
              <w:jc w:val="center"/>
              <w:rPr>
                <w:b/>
              </w:rPr>
            </w:pPr>
            <w:r w:rsidRPr="005312E7">
              <w:rPr>
                <w:b/>
              </w:rPr>
              <w:t>0,0</w:t>
            </w:r>
          </w:p>
        </w:tc>
        <w:tc>
          <w:tcPr>
            <w:tcW w:w="712" w:type="dxa"/>
          </w:tcPr>
          <w:p w:rsidR="00966ADD" w:rsidRPr="005312E7" w:rsidRDefault="00966ADD" w:rsidP="00735FEB">
            <w:pPr>
              <w:jc w:val="center"/>
              <w:rPr>
                <w:b/>
              </w:rPr>
            </w:pPr>
            <w:r w:rsidRPr="005312E7">
              <w:rPr>
                <w:b/>
              </w:rPr>
              <w:t>0,0</w:t>
            </w:r>
          </w:p>
        </w:tc>
        <w:tc>
          <w:tcPr>
            <w:tcW w:w="853" w:type="dxa"/>
          </w:tcPr>
          <w:p w:rsidR="00966ADD" w:rsidRPr="005312E7" w:rsidRDefault="00966ADD" w:rsidP="00735FEB">
            <w:pPr>
              <w:jc w:val="center"/>
              <w:rPr>
                <w:b/>
              </w:rPr>
            </w:pPr>
            <w:r w:rsidRPr="005312E7">
              <w:rPr>
                <w:b/>
              </w:rPr>
              <w:t>0,0</w:t>
            </w:r>
          </w:p>
        </w:tc>
      </w:tr>
      <w:tr w:rsidR="00966ADD" w:rsidRPr="00384B33" w:rsidTr="005448B4">
        <w:trPr>
          <w:trHeight w:val="321"/>
        </w:trPr>
        <w:tc>
          <w:tcPr>
            <w:tcW w:w="568" w:type="dxa"/>
            <w:vMerge w:val="restart"/>
          </w:tcPr>
          <w:p w:rsidR="00966ADD" w:rsidRPr="00384B33" w:rsidRDefault="00966ADD" w:rsidP="005D03FB">
            <w:pPr>
              <w:jc w:val="center"/>
            </w:pPr>
            <w:r w:rsidRPr="00384B33">
              <w:t>2</w:t>
            </w:r>
          </w:p>
        </w:tc>
        <w:tc>
          <w:tcPr>
            <w:tcW w:w="4129" w:type="dxa"/>
            <w:vMerge w:val="restart"/>
          </w:tcPr>
          <w:p w:rsidR="00966ADD" w:rsidRPr="00384B33" w:rsidRDefault="00966ADD" w:rsidP="005D03FB">
            <w:pPr>
              <w:spacing w:line="276" w:lineRule="auto"/>
              <w:jc w:val="both"/>
            </w:pPr>
            <w:r w:rsidRPr="00384B33">
              <w:t>Анкетирование родителей по формированию ЗОЖ</w:t>
            </w:r>
          </w:p>
        </w:tc>
        <w:tc>
          <w:tcPr>
            <w:tcW w:w="2418" w:type="dxa"/>
            <w:vAlign w:val="center"/>
          </w:tcPr>
          <w:p w:rsidR="00966ADD" w:rsidRPr="00384B33" w:rsidRDefault="00966ADD" w:rsidP="005D03FB">
            <w:r w:rsidRPr="00384B33">
              <w:t>муниципальный</w:t>
            </w:r>
          </w:p>
        </w:tc>
        <w:tc>
          <w:tcPr>
            <w:tcW w:w="715" w:type="dxa"/>
            <w:gridSpan w:val="2"/>
          </w:tcPr>
          <w:p w:rsidR="00966ADD" w:rsidRDefault="00966ADD" w:rsidP="00735FEB">
            <w:pPr>
              <w:jc w:val="center"/>
            </w:pPr>
            <w:r w:rsidRPr="00DF12D7">
              <w:t>0,0</w:t>
            </w:r>
          </w:p>
        </w:tc>
        <w:tc>
          <w:tcPr>
            <w:tcW w:w="853" w:type="dxa"/>
          </w:tcPr>
          <w:p w:rsidR="00966ADD" w:rsidRDefault="00966ADD" w:rsidP="00735FEB">
            <w:pPr>
              <w:jc w:val="center"/>
            </w:pPr>
            <w:r w:rsidRPr="00DF12D7">
              <w:t>0,0</w:t>
            </w:r>
          </w:p>
        </w:tc>
        <w:tc>
          <w:tcPr>
            <w:tcW w:w="854" w:type="dxa"/>
          </w:tcPr>
          <w:p w:rsidR="00966ADD" w:rsidRDefault="00966ADD" w:rsidP="00735FEB">
            <w:pPr>
              <w:jc w:val="center"/>
            </w:pPr>
            <w:r w:rsidRPr="00DF12D7">
              <w:t>0,0</w:t>
            </w:r>
          </w:p>
        </w:tc>
        <w:tc>
          <w:tcPr>
            <w:tcW w:w="712" w:type="dxa"/>
          </w:tcPr>
          <w:p w:rsidR="00966ADD" w:rsidRDefault="00966ADD" w:rsidP="00735FEB">
            <w:pPr>
              <w:jc w:val="center"/>
            </w:pPr>
            <w:r w:rsidRPr="00DF12D7">
              <w:t>0,0</w:t>
            </w:r>
          </w:p>
        </w:tc>
        <w:tc>
          <w:tcPr>
            <w:tcW w:w="853" w:type="dxa"/>
          </w:tcPr>
          <w:p w:rsidR="00966ADD" w:rsidRDefault="00966ADD" w:rsidP="00735FEB">
            <w:pPr>
              <w:jc w:val="center"/>
            </w:pPr>
            <w:r w:rsidRPr="00DF12D7">
              <w:t>0,0</w:t>
            </w:r>
          </w:p>
        </w:tc>
      </w:tr>
      <w:tr w:rsidR="00966ADD" w:rsidRPr="00384B33" w:rsidTr="005448B4">
        <w:trPr>
          <w:trHeight w:val="351"/>
        </w:trPr>
        <w:tc>
          <w:tcPr>
            <w:tcW w:w="568" w:type="dxa"/>
            <w:vMerge/>
          </w:tcPr>
          <w:p w:rsidR="00966ADD" w:rsidRPr="00384B33" w:rsidRDefault="00966ADD" w:rsidP="005D03FB">
            <w:pPr>
              <w:jc w:val="center"/>
            </w:pPr>
          </w:p>
        </w:tc>
        <w:tc>
          <w:tcPr>
            <w:tcW w:w="4129" w:type="dxa"/>
            <w:vMerge/>
          </w:tcPr>
          <w:p w:rsidR="00966ADD" w:rsidRPr="00384B33" w:rsidRDefault="00966ADD" w:rsidP="005D03FB"/>
        </w:tc>
        <w:tc>
          <w:tcPr>
            <w:tcW w:w="2418" w:type="dxa"/>
            <w:vAlign w:val="center"/>
          </w:tcPr>
          <w:p w:rsidR="00966ADD" w:rsidRPr="00384B33" w:rsidRDefault="00966ADD" w:rsidP="005D03FB">
            <w:r w:rsidRPr="00384B33">
              <w:t>внебюджетный</w:t>
            </w:r>
          </w:p>
        </w:tc>
        <w:tc>
          <w:tcPr>
            <w:tcW w:w="715" w:type="dxa"/>
            <w:gridSpan w:val="2"/>
          </w:tcPr>
          <w:p w:rsidR="00966ADD" w:rsidRDefault="00966ADD" w:rsidP="00735FEB">
            <w:pPr>
              <w:jc w:val="center"/>
            </w:pPr>
            <w:r w:rsidRPr="00DF12D7">
              <w:t>0,0</w:t>
            </w:r>
          </w:p>
        </w:tc>
        <w:tc>
          <w:tcPr>
            <w:tcW w:w="853" w:type="dxa"/>
          </w:tcPr>
          <w:p w:rsidR="00966ADD" w:rsidRDefault="00966ADD" w:rsidP="00735FEB">
            <w:pPr>
              <w:jc w:val="center"/>
            </w:pPr>
            <w:r w:rsidRPr="00DF12D7">
              <w:t>0,0</w:t>
            </w:r>
          </w:p>
        </w:tc>
        <w:tc>
          <w:tcPr>
            <w:tcW w:w="854" w:type="dxa"/>
          </w:tcPr>
          <w:p w:rsidR="00966ADD" w:rsidRDefault="00966ADD" w:rsidP="00735FEB">
            <w:pPr>
              <w:jc w:val="center"/>
            </w:pPr>
            <w:r w:rsidRPr="00DF12D7">
              <w:t>0,0</w:t>
            </w:r>
          </w:p>
        </w:tc>
        <w:tc>
          <w:tcPr>
            <w:tcW w:w="712" w:type="dxa"/>
          </w:tcPr>
          <w:p w:rsidR="00966ADD" w:rsidRDefault="00966ADD" w:rsidP="00735FEB">
            <w:pPr>
              <w:jc w:val="center"/>
            </w:pPr>
            <w:r w:rsidRPr="00DF12D7">
              <w:t>0,0</w:t>
            </w:r>
          </w:p>
        </w:tc>
        <w:tc>
          <w:tcPr>
            <w:tcW w:w="853" w:type="dxa"/>
          </w:tcPr>
          <w:p w:rsidR="00966ADD" w:rsidRDefault="00966ADD" w:rsidP="00735FEB">
            <w:pPr>
              <w:jc w:val="center"/>
            </w:pPr>
            <w:r w:rsidRPr="00DF12D7">
              <w:t>0,0</w:t>
            </w:r>
          </w:p>
        </w:tc>
      </w:tr>
      <w:tr w:rsidR="00966ADD" w:rsidRPr="00384B33" w:rsidTr="005448B4">
        <w:trPr>
          <w:trHeight w:val="374"/>
        </w:trPr>
        <w:tc>
          <w:tcPr>
            <w:tcW w:w="568" w:type="dxa"/>
            <w:vMerge/>
          </w:tcPr>
          <w:p w:rsidR="00966ADD" w:rsidRPr="00384B33" w:rsidRDefault="00966ADD" w:rsidP="005D03FB">
            <w:pPr>
              <w:jc w:val="center"/>
            </w:pPr>
          </w:p>
        </w:tc>
        <w:tc>
          <w:tcPr>
            <w:tcW w:w="4129" w:type="dxa"/>
            <w:vMerge/>
          </w:tcPr>
          <w:p w:rsidR="00966ADD" w:rsidRPr="00384B33" w:rsidRDefault="00966ADD" w:rsidP="005D03FB"/>
        </w:tc>
        <w:tc>
          <w:tcPr>
            <w:tcW w:w="2418" w:type="dxa"/>
            <w:vAlign w:val="center"/>
          </w:tcPr>
          <w:p w:rsidR="00966ADD" w:rsidRPr="00384B33" w:rsidRDefault="00966ADD" w:rsidP="005D03FB">
            <w:pPr>
              <w:rPr>
                <w:b/>
              </w:rPr>
            </w:pPr>
            <w:r w:rsidRPr="00384B33">
              <w:rPr>
                <w:b/>
              </w:rPr>
              <w:t>Итого:</w:t>
            </w:r>
          </w:p>
        </w:tc>
        <w:tc>
          <w:tcPr>
            <w:tcW w:w="715" w:type="dxa"/>
            <w:gridSpan w:val="2"/>
          </w:tcPr>
          <w:p w:rsidR="00966ADD" w:rsidRPr="005312E7" w:rsidRDefault="00966ADD" w:rsidP="00735FEB">
            <w:pPr>
              <w:jc w:val="center"/>
              <w:rPr>
                <w:b/>
              </w:rPr>
            </w:pPr>
            <w:r w:rsidRPr="005312E7">
              <w:rPr>
                <w:b/>
              </w:rPr>
              <w:t>0,0</w:t>
            </w:r>
          </w:p>
        </w:tc>
        <w:tc>
          <w:tcPr>
            <w:tcW w:w="853" w:type="dxa"/>
          </w:tcPr>
          <w:p w:rsidR="00966ADD" w:rsidRPr="005312E7" w:rsidRDefault="00966ADD" w:rsidP="00735FEB">
            <w:pPr>
              <w:jc w:val="center"/>
              <w:rPr>
                <w:b/>
              </w:rPr>
            </w:pPr>
            <w:r w:rsidRPr="005312E7">
              <w:rPr>
                <w:b/>
              </w:rPr>
              <w:t>0,0</w:t>
            </w:r>
          </w:p>
        </w:tc>
        <w:tc>
          <w:tcPr>
            <w:tcW w:w="854" w:type="dxa"/>
          </w:tcPr>
          <w:p w:rsidR="00966ADD" w:rsidRPr="005312E7" w:rsidRDefault="00966ADD" w:rsidP="00735FEB">
            <w:pPr>
              <w:jc w:val="center"/>
              <w:rPr>
                <w:b/>
              </w:rPr>
            </w:pPr>
            <w:r w:rsidRPr="005312E7">
              <w:rPr>
                <w:b/>
              </w:rPr>
              <w:t>0,0</w:t>
            </w:r>
          </w:p>
        </w:tc>
        <w:tc>
          <w:tcPr>
            <w:tcW w:w="712" w:type="dxa"/>
          </w:tcPr>
          <w:p w:rsidR="00966ADD" w:rsidRPr="005312E7" w:rsidRDefault="00966ADD" w:rsidP="00735FEB">
            <w:pPr>
              <w:jc w:val="center"/>
              <w:rPr>
                <w:b/>
              </w:rPr>
            </w:pPr>
            <w:r w:rsidRPr="005312E7">
              <w:rPr>
                <w:b/>
              </w:rPr>
              <w:t>0,0</w:t>
            </w:r>
          </w:p>
        </w:tc>
        <w:tc>
          <w:tcPr>
            <w:tcW w:w="853" w:type="dxa"/>
          </w:tcPr>
          <w:p w:rsidR="00966ADD" w:rsidRPr="005312E7" w:rsidRDefault="00966ADD" w:rsidP="00735FEB">
            <w:pPr>
              <w:jc w:val="center"/>
              <w:rPr>
                <w:b/>
              </w:rPr>
            </w:pPr>
            <w:r w:rsidRPr="005312E7">
              <w:rPr>
                <w:b/>
              </w:rPr>
              <w:t>0,0</w:t>
            </w:r>
          </w:p>
        </w:tc>
      </w:tr>
      <w:tr w:rsidR="00735FEB" w:rsidRPr="00384B33" w:rsidTr="005448B4">
        <w:trPr>
          <w:trHeight w:val="321"/>
        </w:trPr>
        <w:tc>
          <w:tcPr>
            <w:tcW w:w="568" w:type="dxa"/>
            <w:vMerge w:val="restart"/>
          </w:tcPr>
          <w:p w:rsidR="00735FEB" w:rsidRPr="00384B33" w:rsidRDefault="00735FEB" w:rsidP="005D03FB">
            <w:pPr>
              <w:jc w:val="center"/>
            </w:pPr>
            <w:r w:rsidRPr="00384B33">
              <w:t>3</w:t>
            </w:r>
          </w:p>
        </w:tc>
        <w:tc>
          <w:tcPr>
            <w:tcW w:w="4129" w:type="dxa"/>
            <w:vMerge w:val="restart"/>
          </w:tcPr>
          <w:p w:rsidR="00735FEB" w:rsidRPr="00384B33" w:rsidRDefault="00735FEB" w:rsidP="005D03FB">
            <w:pPr>
              <w:spacing w:line="276" w:lineRule="auto"/>
              <w:ind w:left="72"/>
              <w:jc w:val="both"/>
            </w:pPr>
            <w:r w:rsidRPr="00384B33">
              <w:t>Приобретение литературы по сохранению и укреплению здоровья детей и взрослых.</w:t>
            </w:r>
          </w:p>
        </w:tc>
        <w:tc>
          <w:tcPr>
            <w:tcW w:w="2418" w:type="dxa"/>
            <w:vAlign w:val="center"/>
          </w:tcPr>
          <w:p w:rsidR="00735FEB" w:rsidRPr="00384B33" w:rsidRDefault="00735FEB" w:rsidP="005D03FB">
            <w:r w:rsidRPr="00384B33">
              <w:t>муниципальный</w:t>
            </w:r>
          </w:p>
        </w:tc>
        <w:tc>
          <w:tcPr>
            <w:tcW w:w="715" w:type="dxa"/>
            <w:gridSpan w:val="2"/>
            <w:vAlign w:val="center"/>
          </w:tcPr>
          <w:p w:rsidR="00735FEB" w:rsidRPr="00384B33" w:rsidRDefault="00735FEB" w:rsidP="00E12DC8">
            <w:pPr>
              <w:jc w:val="center"/>
            </w:pPr>
            <w:r>
              <w:t>0,0</w:t>
            </w:r>
          </w:p>
          <w:p w:rsidR="00735FEB" w:rsidRPr="00384B33" w:rsidRDefault="00735FEB" w:rsidP="00E12DC8">
            <w:pPr>
              <w:jc w:val="center"/>
            </w:pPr>
          </w:p>
        </w:tc>
        <w:tc>
          <w:tcPr>
            <w:tcW w:w="853" w:type="dxa"/>
          </w:tcPr>
          <w:p w:rsidR="00735FEB" w:rsidRDefault="00735FEB" w:rsidP="00E12DC8">
            <w:pPr>
              <w:jc w:val="center"/>
            </w:pPr>
            <w:r w:rsidRPr="003934B2">
              <w:t>0,0</w:t>
            </w:r>
          </w:p>
        </w:tc>
        <w:tc>
          <w:tcPr>
            <w:tcW w:w="854" w:type="dxa"/>
          </w:tcPr>
          <w:p w:rsidR="00735FEB" w:rsidRDefault="00735FEB" w:rsidP="00E12DC8">
            <w:pPr>
              <w:jc w:val="center"/>
            </w:pPr>
            <w:r w:rsidRPr="003934B2">
              <w:t>0,0</w:t>
            </w:r>
          </w:p>
        </w:tc>
        <w:tc>
          <w:tcPr>
            <w:tcW w:w="712" w:type="dxa"/>
          </w:tcPr>
          <w:p w:rsidR="00735FEB" w:rsidRDefault="00735FEB" w:rsidP="00E12DC8">
            <w:pPr>
              <w:jc w:val="center"/>
            </w:pPr>
            <w:r w:rsidRPr="003934B2">
              <w:t>0,0</w:t>
            </w:r>
          </w:p>
        </w:tc>
        <w:tc>
          <w:tcPr>
            <w:tcW w:w="853" w:type="dxa"/>
          </w:tcPr>
          <w:p w:rsidR="00735FEB" w:rsidRDefault="00735FEB" w:rsidP="00E12DC8">
            <w:pPr>
              <w:jc w:val="center"/>
            </w:pPr>
            <w:r w:rsidRPr="003934B2">
              <w:t>0,0</w:t>
            </w:r>
          </w:p>
        </w:tc>
      </w:tr>
      <w:tr w:rsidR="00735FEB" w:rsidRPr="00384B33" w:rsidTr="005448B4">
        <w:trPr>
          <w:trHeight w:val="351"/>
        </w:trPr>
        <w:tc>
          <w:tcPr>
            <w:tcW w:w="568" w:type="dxa"/>
            <w:vMerge/>
          </w:tcPr>
          <w:p w:rsidR="00735FEB" w:rsidRPr="00384B33" w:rsidRDefault="00735FEB" w:rsidP="005D03FB">
            <w:pPr>
              <w:jc w:val="center"/>
            </w:pPr>
          </w:p>
        </w:tc>
        <w:tc>
          <w:tcPr>
            <w:tcW w:w="4129" w:type="dxa"/>
            <w:vMerge/>
          </w:tcPr>
          <w:p w:rsidR="00735FEB" w:rsidRPr="00384B33" w:rsidRDefault="00735FEB" w:rsidP="005D03FB"/>
        </w:tc>
        <w:tc>
          <w:tcPr>
            <w:tcW w:w="2418" w:type="dxa"/>
            <w:vAlign w:val="center"/>
          </w:tcPr>
          <w:p w:rsidR="00735FEB" w:rsidRPr="00384B33" w:rsidRDefault="00735FEB" w:rsidP="005D03FB">
            <w:r w:rsidRPr="00384B33">
              <w:t>внебюджетный</w:t>
            </w:r>
          </w:p>
        </w:tc>
        <w:tc>
          <w:tcPr>
            <w:tcW w:w="715" w:type="dxa"/>
            <w:gridSpan w:val="2"/>
            <w:vAlign w:val="center"/>
          </w:tcPr>
          <w:p w:rsidR="00735FEB" w:rsidRPr="00384B33" w:rsidRDefault="007E523B" w:rsidP="00E12DC8">
            <w:pPr>
              <w:jc w:val="center"/>
            </w:pPr>
            <w:r>
              <w:t>1,0</w:t>
            </w:r>
          </w:p>
        </w:tc>
        <w:tc>
          <w:tcPr>
            <w:tcW w:w="853" w:type="dxa"/>
          </w:tcPr>
          <w:p w:rsidR="00735FEB" w:rsidRDefault="00735FEB" w:rsidP="00E12DC8">
            <w:pPr>
              <w:jc w:val="center"/>
            </w:pPr>
            <w:r w:rsidRPr="003934B2">
              <w:t>0,0</w:t>
            </w:r>
          </w:p>
        </w:tc>
        <w:tc>
          <w:tcPr>
            <w:tcW w:w="854" w:type="dxa"/>
          </w:tcPr>
          <w:p w:rsidR="00735FEB" w:rsidRDefault="007E523B" w:rsidP="00E12DC8">
            <w:pPr>
              <w:jc w:val="center"/>
            </w:pPr>
            <w:r>
              <w:t>1,0</w:t>
            </w:r>
          </w:p>
        </w:tc>
        <w:tc>
          <w:tcPr>
            <w:tcW w:w="712" w:type="dxa"/>
          </w:tcPr>
          <w:p w:rsidR="00735FEB" w:rsidRDefault="00735FEB" w:rsidP="00E12DC8">
            <w:pPr>
              <w:jc w:val="center"/>
            </w:pPr>
            <w:r w:rsidRPr="003934B2">
              <w:t>0,0</w:t>
            </w:r>
          </w:p>
        </w:tc>
        <w:tc>
          <w:tcPr>
            <w:tcW w:w="853" w:type="dxa"/>
          </w:tcPr>
          <w:p w:rsidR="00735FEB" w:rsidRDefault="00735FEB" w:rsidP="00E12DC8">
            <w:pPr>
              <w:jc w:val="center"/>
            </w:pPr>
            <w:r w:rsidRPr="003934B2">
              <w:t>0,0</w:t>
            </w:r>
          </w:p>
        </w:tc>
      </w:tr>
      <w:tr w:rsidR="00735FEB" w:rsidRPr="00384B33" w:rsidTr="005448B4">
        <w:trPr>
          <w:trHeight w:val="374"/>
        </w:trPr>
        <w:tc>
          <w:tcPr>
            <w:tcW w:w="568" w:type="dxa"/>
            <w:vMerge/>
          </w:tcPr>
          <w:p w:rsidR="00735FEB" w:rsidRPr="00384B33" w:rsidRDefault="00735FEB" w:rsidP="005D03FB">
            <w:pPr>
              <w:jc w:val="center"/>
            </w:pPr>
          </w:p>
        </w:tc>
        <w:tc>
          <w:tcPr>
            <w:tcW w:w="4129" w:type="dxa"/>
            <w:vMerge/>
          </w:tcPr>
          <w:p w:rsidR="00735FEB" w:rsidRPr="00384B33" w:rsidRDefault="00735FEB" w:rsidP="005D03FB"/>
        </w:tc>
        <w:tc>
          <w:tcPr>
            <w:tcW w:w="2418" w:type="dxa"/>
            <w:vAlign w:val="center"/>
          </w:tcPr>
          <w:p w:rsidR="00735FEB" w:rsidRPr="00384B33" w:rsidRDefault="00735FEB" w:rsidP="005D03FB">
            <w:pPr>
              <w:rPr>
                <w:b/>
              </w:rPr>
            </w:pPr>
            <w:r w:rsidRPr="00384B33">
              <w:rPr>
                <w:b/>
              </w:rPr>
              <w:t>Итого:</w:t>
            </w:r>
          </w:p>
        </w:tc>
        <w:tc>
          <w:tcPr>
            <w:tcW w:w="715" w:type="dxa"/>
            <w:gridSpan w:val="2"/>
            <w:vAlign w:val="center"/>
          </w:tcPr>
          <w:p w:rsidR="00735FEB" w:rsidRPr="005312E7" w:rsidRDefault="007E523B" w:rsidP="00E12DC8">
            <w:pPr>
              <w:jc w:val="center"/>
              <w:rPr>
                <w:b/>
              </w:rPr>
            </w:pPr>
            <w:r w:rsidRPr="005312E7">
              <w:rPr>
                <w:b/>
              </w:rPr>
              <w:t>1,0</w:t>
            </w:r>
          </w:p>
        </w:tc>
        <w:tc>
          <w:tcPr>
            <w:tcW w:w="853" w:type="dxa"/>
          </w:tcPr>
          <w:p w:rsidR="00735FEB" w:rsidRPr="005312E7" w:rsidRDefault="00735FEB" w:rsidP="00E12DC8">
            <w:pPr>
              <w:jc w:val="center"/>
              <w:rPr>
                <w:b/>
              </w:rPr>
            </w:pPr>
            <w:r w:rsidRPr="005312E7">
              <w:rPr>
                <w:b/>
              </w:rPr>
              <w:t>0,0</w:t>
            </w:r>
          </w:p>
        </w:tc>
        <w:tc>
          <w:tcPr>
            <w:tcW w:w="854" w:type="dxa"/>
          </w:tcPr>
          <w:p w:rsidR="00735FEB" w:rsidRPr="005312E7" w:rsidRDefault="007E523B" w:rsidP="00E12DC8">
            <w:pPr>
              <w:jc w:val="center"/>
              <w:rPr>
                <w:b/>
              </w:rPr>
            </w:pPr>
            <w:r w:rsidRPr="005312E7">
              <w:rPr>
                <w:b/>
              </w:rPr>
              <w:t>1,0</w:t>
            </w:r>
          </w:p>
        </w:tc>
        <w:tc>
          <w:tcPr>
            <w:tcW w:w="712" w:type="dxa"/>
          </w:tcPr>
          <w:p w:rsidR="00735FEB" w:rsidRPr="005312E7" w:rsidRDefault="00735FEB" w:rsidP="00E12DC8">
            <w:pPr>
              <w:jc w:val="center"/>
              <w:rPr>
                <w:b/>
              </w:rPr>
            </w:pPr>
            <w:r w:rsidRPr="005312E7">
              <w:rPr>
                <w:b/>
              </w:rPr>
              <w:t>0,0</w:t>
            </w:r>
          </w:p>
        </w:tc>
        <w:tc>
          <w:tcPr>
            <w:tcW w:w="853" w:type="dxa"/>
          </w:tcPr>
          <w:p w:rsidR="00735FEB" w:rsidRPr="005312E7" w:rsidRDefault="00735FEB" w:rsidP="00E12DC8">
            <w:pPr>
              <w:jc w:val="center"/>
              <w:rPr>
                <w:b/>
              </w:rPr>
            </w:pPr>
            <w:r w:rsidRPr="005312E7">
              <w:rPr>
                <w:b/>
              </w:rPr>
              <w:t>0,0</w:t>
            </w:r>
          </w:p>
        </w:tc>
      </w:tr>
      <w:tr w:rsidR="0010231D" w:rsidRPr="00384B33" w:rsidTr="005448B4">
        <w:trPr>
          <w:trHeight w:val="321"/>
        </w:trPr>
        <w:tc>
          <w:tcPr>
            <w:tcW w:w="568" w:type="dxa"/>
            <w:vMerge w:val="restart"/>
          </w:tcPr>
          <w:p w:rsidR="0010231D" w:rsidRPr="00384B33" w:rsidRDefault="0010231D" w:rsidP="005D03FB">
            <w:r w:rsidRPr="00384B33">
              <w:t>4</w:t>
            </w:r>
          </w:p>
        </w:tc>
        <w:tc>
          <w:tcPr>
            <w:tcW w:w="4129" w:type="dxa"/>
            <w:vMerge w:val="restart"/>
          </w:tcPr>
          <w:p w:rsidR="0010231D" w:rsidRPr="00384B33" w:rsidRDefault="0010231D" w:rsidP="005D03FB">
            <w:pPr>
              <w:spacing w:line="276" w:lineRule="auto"/>
              <w:jc w:val="both"/>
            </w:pPr>
            <w:r w:rsidRPr="00384B33">
              <w:t>Совместные спортивные и оздоровительные мероприятия детского сада, школы и семьи.</w:t>
            </w:r>
          </w:p>
        </w:tc>
        <w:tc>
          <w:tcPr>
            <w:tcW w:w="2418" w:type="dxa"/>
            <w:vAlign w:val="center"/>
          </w:tcPr>
          <w:p w:rsidR="0010231D" w:rsidRPr="00384B33" w:rsidRDefault="0010231D" w:rsidP="005D03FB">
            <w:r w:rsidRPr="00384B33">
              <w:t>муниципальный</w:t>
            </w:r>
          </w:p>
        </w:tc>
        <w:tc>
          <w:tcPr>
            <w:tcW w:w="715" w:type="dxa"/>
            <w:gridSpan w:val="2"/>
          </w:tcPr>
          <w:p w:rsidR="0010231D" w:rsidRDefault="0010231D" w:rsidP="00E12DC8">
            <w:pPr>
              <w:jc w:val="center"/>
            </w:pPr>
            <w:r>
              <w:t>0</w:t>
            </w:r>
            <w:r w:rsidRPr="0079630F">
              <w:t>,0</w:t>
            </w:r>
          </w:p>
        </w:tc>
        <w:tc>
          <w:tcPr>
            <w:tcW w:w="853" w:type="dxa"/>
          </w:tcPr>
          <w:p w:rsidR="0010231D" w:rsidRDefault="0010231D" w:rsidP="0010231D">
            <w:pPr>
              <w:jc w:val="center"/>
            </w:pPr>
            <w:r w:rsidRPr="00C438EB">
              <w:t>0,0</w:t>
            </w:r>
          </w:p>
        </w:tc>
        <w:tc>
          <w:tcPr>
            <w:tcW w:w="854" w:type="dxa"/>
          </w:tcPr>
          <w:p w:rsidR="0010231D" w:rsidRDefault="0010231D" w:rsidP="0010231D">
            <w:pPr>
              <w:jc w:val="center"/>
            </w:pPr>
            <w:r w:rsidRPr="00C438EB">
              <w:t>0,0</w:t>
            </w:r>
          </w:p>
        </w:tc>
        <w:tc>
          <w:tcPr>
            <w:tcW w:w="712" w:type="dxa"/>
          </w:tcPr>
          <w:p w:rsidR="0010231D" w:rsidRDefault="0010231D" w:rsidP="0010231D">
            <w:pPr>
              <w:jc w:val="center"/>
            </w:pPr>
            <w:r w:rsidRPr="00C438EB">
              <w:t>0,0</w:t>
            </w:r>
          </w:p>
        </w:tc>
        <w:tc>
          <w:tcPr>
            <w:tcW w:w="853" w:type="dxa"/>
          </w:tcPr>
          <w:p w:rsidR="0010231D" w:rsidRDefault="0010231D" w:rsidP="0010231D">
            <w:pPr>
              <w:jc w:val="center"/>
            </w:pPr>
            <w:r w:rsidRPr="00C438EB">
              <w:t>0,0</w:t>
            </w:r>
          </w:p>
        </w:tc>
      </w:tr>
      <w:tr w:rsidR="000B327C" w:rsidRPr="00384B33" w:rsidTr="005448B4">
        <w:trPr>
          <w:trHeight w:val="351"/>
        </w:trPr>
        <w:tc>
          <w:tcPr>
            <w:tcW w:w="568" w:type="dxa"/>
            <w:vMerge/>
          </w:tcPr>
          <w:p w:rsidR="000B327C" w:rsidRPr="00384B33" w:rsidRDefault="000B327C" w:rsidP="005D03FB"/>
        </w:tc>
        <w:tc>
          <w:tcPr>
            <w:tcW w:w="4129" w:type="dxa"/>
            <w:vMerge/>
          </w:tcPr>
          <w:p w:rsidR="000B327C" w:rsidRPr="00384B33" w:rsidRDefault="000B327C" w:rsidP="005D03FB"/>
        </w:tc>
        <w:tc>
          <w:tcPr>
            <w:tcW w:w="2418" w:type="dxa"/>
            <w:vAlign w:val="center"/>
          </w:tcPr>
          <w:p w:rsidR="000B327C" w:rsidRPr="00384B33" w:rsidRDefault="000B327C" w:rsidP="005D03FB">
            <w:r w:rsidRPr="00384B33">
              <w:t>внебюджетный</w:t>
            </w:r>
          </w:p>
        </w:tc>
        <w:tc>
          <w:tcPr>
            <w:tcW w:w="715" w:type="dxa"/>
            <w:gridSpan w:val="2"/>
          </w:tcPr>
          <w:p w:rsidR="000B327C" w:rsidRDefault="007E523B" w:rsidP="00E12DC8">
            <w:pPr>
              <w:jc w:val="center"/>
            </w:pPr>
            <w:r>
              <w:t>2</w:t>
            </w:r>
            <w:r w:rsidR="000B327C" w:rsidRPr="0079630F">
              <w:t>,0</w:t>
            </w:r>
          </w:p>
        </w:tc>
        <w:tc>
          <w:tcPr>
            <w:tcW w:w="853" w:type="dxa"/>
          </w:tcPr>
          <w:p w:rsidR="000B327C" w:rsidRDefault="007E523B" w:rsidP="00E12DC8">
            <w:pPr>
              <w:jc w:val="center"/>
            </w:pPr>
            <w:r>
              <w:t>3</w:t>
            </w:r>
            <w:r w:rsidR="000B327C" w:rsidRPr="0079630F">
              <w:t>,0</w:t>
            </w:r>
          </w:p>
        </w:tc>
        <w:tc>
          <w:tcPr>
            <w:tcW w:w="854" w:type="dxa"/>
          </w:tcPr>
          <w:p w:rsidR="000B327C" w:rsidRDefault="007E523B" w:rsidP="00E12DC8">
            <w:pPr>
              <w:jc w:val="center"/>
            </w:pPr>
            <w:r>
              <w:t>4</w:t>
            </w:r>
            <w:r w:rsidR="000B327C" w:rsidRPr="0079630F">
              <w:t>,0</w:t>
            </w:r>
          </w:p>
        </w:tc>
        <w:tc>
          <w:tcPr>
            <w:tcW w:w="712" w:type="dxa"/>
          </w:tcPr>
          <w:p w:rsidR="000B327C" w:rsidRDefault="007E523B" w:rsidP="00E12DC8">
            <w:pPr>
              <w:jc w:val="center"/>
            </w:pPr>
            <w:r>
              <w:t>5</w:t>
            </w:r>
            <w:r w:rsidR="000B327C" w:rsidRPr="0079630F">
              <w:t>,0</w:t>
            </w:r>
          </w:p>
        </w:tc>
        <w:tc>
          <w:tcPr>
            <w:tcW w:w="853" w:type="dxa"/>
          </w:tcPr>
          <w:p w:rsidR="000B327C" w:rsidRDefault="007E523B" w:rsidP="00E12DC8">
            <w:pPr>
              <w:jc w:val="center"/>
            </w:pPr>
            <w:r>
              <w:t>5</w:t>
            </w:r>
            <w:r w:rsidR="000B327C" w:rsidRPr="0079630F">
              <w:t>,0</w:t>
            </w:r>
          </w:p>
        </w:tc>
      </w:tr>
      <w:tr w:rsidR="007A2861" w:rsidRPr="00384B33" w:rsidTr="005448B4">
        <w:trPr>
          <w:trHeight w:val="374"/>
        </w:trPr>
        <w:tc>
          <w:tcPr>
            <w:tcW w:w="568" w:type="dxa"/>
            <w:vMerge/>
          </w:tcPr>
          <w:p w:rsidR="007A2861" w:rsidRPr="00384B33" w:rsidRDefault="007A2861" w:rsidP="005D03FB"/>
        </w:tc>
        <w:tc>
          <w:tcPr>
            <w:tcW w:w="4129" w:type="dxa"/>
            <w:vMerge/>
          </w:tcPr>
          <w:p w:rsidR="007A2861" w:rsidRPr="00384B33" w:rsidRDefault="007A2861" w:rsidP="005D03FB"/>
        </w:tc>
        <w:tc>
          <w:tcPr>
            <w:tcW w:w="2418" w:type="dxa"/>
            <w:vAlign w:val="center"/>
          </w:tcPr>
          <w:p w:rsidR="007A2861" w:rsidRPr="005312E7" w:rsidRDefault="007A2861" w:rsidP="005D03FB">
            <w:pPr>
              <w:rPr>
                <w:b/>
              </w:rPr>
            </w:pPr>
            <w:r w:rsidRPr="005312E7">
              <w:rPr>
                <w:b/>
              </w:rPr>
              <w:t>Итого:</w:t>
            </w:r>
          </w:p>
        </w:tc>
        <w:tc>
          <w:tcPr>
            <w:tcW w:w="715" w:type="dxa"/>
            <w:gridSpan w:val="2"/>
          </w:tcPr>
          <w:p w:rsidR="007A2861" w:rsidRPr="005312E7" w:rsidRDefault="0010231D" w:rsidP="007E67DB">
            <w:pPr>
              <w:jc w:val="center"/>
              <w:rPr>
                <w:b/>
              </w:rPr>
            </w:pPr>
            <w:r>
              <w:rPr>
                <w:b/>
              </w:rPr>
              <w:t>2</w:t>
            </w:r>
            <w:r w:rsidR="007A2861" w:rsidRPr="005312E7">
              <w:rPr>
                <w:b/>
              </w:rPr>
              <w:t>,0</w:t>
            </w:r>
          </w:p>
        </w:tc>
        <w:tc>
          <w:tcPr>
            <w:tcW w:w="853" w:type="dxa"/>
          </w:tcPr>
          <w:p w:rsidR="007A2861" w:rsidRPr="005312E7" w:rsidRDefault="0010231D" w:rsidP="007E67DB">
            <w:pPr>
              <w:jc w:val="center"/>
              <w:rPr>
                <w:b/>
              </w:rPr>
            </w:pPr>
            <w:r>
              <w:rPr>
                <w:b/>
              </w:rPr>
              <w:t>3</w:t>
            </w:r>
            <w:r w:rsidR="007A2861" w:rsidRPr="005312E7">
              <w:rPr>
                <w:b/>
              </w:rPr>
              <w:t>,0</w:t>
            </w:r>
          </w:p>
        </w:tc>
        <w:tc>
          <w:tcPr>
            <w:tcW w:w="854" w:type="dxa"/>
          </w:tcPr>
          <w:p w:rsidR="007A2861" w:rsidRPr="005312E7" w:rsidRDefault="0010231D" w:rsidP="007E67DB">
            <w:pPr>
              <w:jc w:val="center"/>
              <w:rPr>
                <w:b/>
              </w:rPr>
            </w:pPr>
            <w:r>
              <w:rPr>
                <w:b/>
              </w:rPr>
              <w:t>4</w:t>
            </w:r>
            <w:r w:rsidR="007A2861" w:rsidRPr="005312E7">
              <w:rPr>
                <w:b/>
              </w:rPr>
              <w:t>,0</w:t>
            </w:r>
          </w:p>
        </w:tc>
        <w:tc>
          <w:tcPr>
            <w:tcW w:w="712" w:type="dxa"/>
          </w:tcPr>
          <w:p w:rsidR="007A2861" w:rsidRPr="005312E7" w:rsidRDefault="007E793D" w:rsidP="007E67DB">
            <w:pPr>
              <w:jc w:val="center"/>
              <w:rPr>
                <w:b/>
              </w:rPr>
            </w:pPr>
            <w:r>
              <w:rPr>
                <w:b/>
              </w:rPr>
              <w:t>5</w:t>
            </w:r>
            <w:r w:rsidR="007A2861" w:rsidRPr="005312E7">
              <w:rPr>
                <w:b/>
              </w:rPr>
              <w:t>,0</w:t>
            </w:r>
          </w:p>
        </w:tc>
        <w:tc>
          <w:tcPr>
            <w:tcW w:w="853" w:type="dxa"/>
          </w:tcPr>
          <w:p w:rsidR="007A2861" w:rsidRPr="005312E7" w:rsidRDefault="007E793D" w:rsidP="007E67DB">
            <w:pPr>
              <w:jc w:val="center"/>
              <w:rPr>
                <w:b/>
              </w:rPr>
            </w:pPr>
            <w:r>
              <w:rPr>
                <w:b/>
              </w:rPr>
              <w:t>5</w:t>
            </w:r>
            <w:r w:rsidR="007A2861" w:rsidRPr="005312E7">
              <w:rPr>
                <w:b/>
              </w:rPr>
              <w:t>,0</w:t>
            </w:r>
          </w:p>
        </w:tc>
      </w:tr>
      <w:tr w:rsidR="0010231D" w:rsidRPr="00384B33" w:rsidTr="005448B4">
        <w:trPr>
          <w:trHeight w:val="321"/>
        </w:trPr>
        <w:tc>
          <w:tcPr>
            <w:tcW w:w="568" w:type="dxa"/>
            <w:vMerge w:val="restart"/>
          </w:tcPr>
          <w:p w:rsidR="0010231D" w:rsidRPr="00384B33" w:rsidRDefault="0010231D" w:rsidP="005D03FB">
            <w:r w:rsidRPr="00384B33">
              <w:t>5</w:t>
            </w:r>
          </w:p>
        </w:tc>
        <w:tc>
          <w:tcPr>
            <w:tcW w:w="4129" w:type="dxa"/>
            <w:vMerge w:val="restart"/>
          </w:tcPr>
          <w:p w:rsidR="0010231D" w:rsidRPr="00384B33" w:rsidRDefault="0010231D" w:rsidP="005D03FB">
            <w:pPr>
              <w:spacing w:line="276" w:lineRule="auto"/>
              <w:jc w:val="both"/>
            </w:pPr>
            <w:r w:rsidRPr="00384B33">
              <w:t>Приобретение необходимого спортивного оборудования: (малые тренажёры, мячи, сухой бассейн)</w:t>
            </w:r>
          </w:p>
        </w:tc>
        <w:tc>
          <w:tcPr>
            <w:tcW w:w="2418" w:type="dxa"/>
            <w:vAlign w:val="center"/>
          </w:tcPr>
          <w:p w:rsidR="0010231D" w:rsidRPr="00384B33" w:rsidRDefault="0010231D" w:rsidP="005D03FB">
            <w:r w:rsidRPr="00384B33">
              <w:t>муниципальный</w:t>
            </w:r>
          </w:p>
        </w:tc>
        <w:tc>
          <w:tcPr>
            <w:tcW w:w="715" w:type="dxa"/>
            <w:gridSpan w:val="2"/>
          </w:tcPr>
          <w:p w:rsidR="0010231D" w:rsidRDefault="0010231D" w:rsidP="00C67924">
            <w:pPr>
              <w:jc w:val="center"/>
            </w:pPr>
            <w:r>
              <w:t>3</w:t>
            </w:r>
            <w:r w:rsidRPr="0079630F">
              <w:t>,0</w:t>
            </w:r>
          </w:p>
        </w:tc>
        <w:tc>
          <w:tcPr>
            <w:tcW w:w="853" w:type="dxa"/>
          </w:tcPr>
          <w:p w:rsidR="0010231D" w:rsidRDefault="0010231D" w:rsidP="00C67924">
            <w:pPr>
              <w:jc w:val="center"/>
            </w:pPr>
            <w:r w:rsidRPr="00811B4E">
              <w:t>3,0</w:t>
            </w:r>
          </w:p>
        </w:tc>
        <w:tc>
          <w:tcPr>
            <w:tcW w:w="854" w:type="dxa"/>
          </w:tcPr>
          <w:p w:rsidR="0010231D" w:rsidRDefault="0010231D" w:rsidP="00C67924">
            <w:pPr>
              <w:jc w:val="center"/>
            </w:pPr>
            <w:r w:rsidRPr="00811B4E">
              <w:t>3,0</w:t>
            </w:r>
          </w:p>
        </w:tc>
        <w:tc>
          <w:tcPr>
            <w:tcW w:w="712" w:type="dxa"/>
          </w:tcPr>
          <w:p w:rsidR="0010231D" w:rsidRDefault="0010231D" w:rsidP="00C67924">
            <w:pPr>
              <w:jc w:val="center"/>
            </w:pPr>
            <w:r w:rsidRPr="00811B4E">
              <w:t>3,0</w:t>
            </w:r>
          </w:p>
        </w:tc>
        <w:tc>
          <w:tcPr>
            <w:tcW w:w="853" w:type="dxa"/>
          </w:tcPr>
          <w:p w:rsidR="0010231D" w:rsidRDefault="0010231D" w:rsidP="00C67924">
            <w:pPr>
              <w:jc w:val="center"/>
            </w:pPr>
            <w:r w:rsidRPr="00811B4E">
              <w:t>3,0</w:t>
            </w:r>
          </w:p>
        </w:tc>
      </w:tr>
      <w:tr w:rsidR="007E793D" w:rsidRPr="00384B33" w:rsidTr="005448B4">
        <w:trPr>
          <w:trHeight w:val="351"/>
        </w:trPr>
        <w:tc>
          <w:tcPr>
            <w:tcW w:w="568" w:type="dxa"/>
            <w:vMerge/>
          </w:tcPr>
          <w:p w:rsidR="007E793D" w:rsidRPr="00384B33" w:rsidRDefault="007E793D" w:rsidP="005D03FB"/>
        </w:tc>
        <w:tc>
          <w:tcPr>
            <w:tcW w:w="4129" w:type="dxa"/>
            <w:vMerge/>
          </w:tcPr>
          <w:p w:rsidR="007E793D" w:rsidRPr="00384B33" w:rsidRDefault="007E793D" w:rsidP="005D03FB"/>
        </w:tc>
        <w:tc>
          <w:tcPr>
            <w:tcW w:w="2418" w:type="dxa"/>
            <w:vAlign w:val="center"/>
          </w:tcPr>
          <w:p w:rsidR="007E793D" w:rsidRPr="00384B33" w:rsidRDefault="007E793D" w:rsidP="005D03FB">
            <w:r w:rsidRPr="00384B33">
              <w:t>внебюджетный</w:t>
            </w:r>
          </w:p>
        </w:tc>
        <w:tc>
          <w:tcPr>
            <w:tcW w:w="715" w:type="dxa"/>
            <w:gridSpan w:val="2"/>
            <w:vAlign w:val="center"/>
          </w:tcPr>
          <w:p w:rsidR="007E793D" w:rsidRPr="00384B33" w:rsidRDefault="007E793D" w:rsidP="00E12DC8">
            <w:pPr>
              <w:jc w:val="center"/>
            </w:pPr>
            <w:r>
              <w:t>0,0</w:t>
            </w:r>
          </w:p>
        </w:tc>
        <w:tc>
          <w:tcPr>
            <w:tcW w:w="853" w:type="dxa"/>
            <w:vAlign w:val="center"/>
          </w:tcPr>
          <w:p w:rsidR="007E793D" w:rsidRPr="00384B33" w:rsidRDefault="007E793D" w:rsidP="00C67924">
            <w:pPr>
              <w:jc w:val="center"/>
            </w:pPr>
            <w:r>
              <w:t>5,0</w:t>
            </w:r>
          </w:p>
        </w:tc>
        <w:tc>
          <w:tcPr>
            <w:tcW w:w="854" w:type="dxa"/>
            <w:vAlign w:val="center"/>
          </w:tcPr>
          <w:p w:rsidR="007E793D" w:rsidRPr="00384B33" w:rsidRDefault="007E793D" w:rsidP="00E12DC8">
            <w:pPr>
              <w:jc w:val="center"/>
            </w:pPr>
            <w:r>
              <w:t>5,0</w:t>
            </w:r>
          </w:p>
        </w:tc>
        <w:tc>
          <w:tcPr>
            <w:tcW w:w="712" w:type="dxa"/>
          </w:tcPr>
          <w:p w:rsidR="007E793D" w:rsidRDefault="007E793D" w:rsidP="00E12DC8">
            <w:pPr>
              <w:jc w:val="center"/>
            </w:pPr>
            <w:r w:rsidRPr="004E2979">
              <w:t>0,0</w:t>
            </w:r>
          </w:p>
        </w:tc>
        <w:tc>
          <w:tcPr>
            <w:tcW w:w="853" w:type="dxa"/>
            <w:vAlign w:val="center"/>
          </w:tcPr>
          <w:p w:rsidR="007E793D" w:rsidRPr="00384B33" w:rsidRDefault="007E793D" w:rsidP="00E12DC8">
            <w:pPr>
              <w:jc w:val="center"/>
            </w:pPr>
            <w:r>
              <w:t>1,0</w:t>
            </w:r>
          </w:p>
        </w:tc>
      </w:tr>
      <w:tr w:rsidR="007E793D" w:rsidRPr="00384B33" w:rsidTr="005448B4">
        <w:trPr>
          <w:trHeight w:val="374"/>
        </w:trPr>
        <w:tc>
          <w:tcPr>
            <w:tcW w:w="568" w:type="dxa"/>
            <w:vMerge/>
          </w:tcPr>
          <w:p w:rsidR="007E793D" w:rsidRPr="00384B33" w:rsidRDefault="007E793D" w:rsidP="005D03FB"/>
        </w:tc>
        <w:tc>
          <w:tcPr>
            <w:tcW w:w="4129" w:type="dxa"/>
            <w:vMerge/>
          </w:tcPr>
          <w:p w:rsidR="007E793D" w:rsidRPr="00384B33" w:rsidRDefault="007E793D" w:rsidP="005D03FB"/>
        </w:tc>
        <w:tc>
          <w:tcPr>
            <w:tcW w:w="2418" w:type="dxa"/>
            <w:vAlign w:val="center"/>
          </w:tcPr>
          <w:p w:rsidR="007E793D" w:rsidRPr="00384B33" w:rsidRDefault="007E793D" w:rsidP="005D03FB">
            <w:pPr>
              <w:rPr>
                <w:b/>
              </w:rPr>
            </w:pPr>
            <w:r w:rsidRPr="00384B33">
              <w:rPr>
                <w:b/>
              </w:rPr>
              <w:t>Итого:</w:t>
            </w:r>
          </w:p>
        </w:tc>
        <w:tc>
          <w:tcPr>
            <w:tcW w:w="715" w:type="dxa"/>
            <w:gridSpan w:val="2"/>
            <w:vAlign w:val="center"/>
          </w:tcPr>
          <w:p w:rsidR="007E793D" w:rsidRPr="005312E7" w:rsidRDefault="007E793D" w:rsidP="00E12DC8">
            <w:pPr>
              <w:jc w:val="center"/>
              <w:rPr>
                <w:b/>
              </w:rPr>
            </w:pPr>
            <w:r>
              <w:rPr>
                <w:b/>
              </w:rPr>
              <w:t>3</w:t>
            </w:r>
            <w:r w:rsidRPr="005312E7">
              <w:rPr>
                <w:b/>
              </w:rPr>
              <w:t>,0</w:t>
            </w:r>
          </w:p>
        </w:tc>
        <w:tc>
          <w:tcPr>
            <w:tcW w:w="853" w:type="dxa"/>
            <w:vAlign w:val="center"/>
          </w:tcPr>
          <w:p w:rsidR="007E793D" w:rsidRPr="005312E7" w:rsidRDefault="007E793D" w:rsidP="00C67924">
            <w:pPr>
              <w:jc w:val="center"/>
              <w:rPr>
                <w:b/>
              </w:rPr>
            </w:pPr>
            <w:r>
              <w:rPr>
                <w:b/>
              </w:rPr>
              <w:t>8</w:t>
            </w:r>
            <w:r w:rsidRPr="005312E7">
              <w:rPr>
                <w:b/>
              </w:rPr>
              <w:t>,0</w:t>
            </w:r>
          </w:p>
        </w:tc>
        <w:tc>
          <w:tcPr>
            <w:tcW w:w="854" w:type="dxa"/>
            <w:vAlign w:val="center"/>
          </w:tcPr>
          <w:p w:rsidR="007E793D" w:rsidRPr="005312E7" w:rsidRDefault="007E793D" w:rsidP="00E12DC8">
            <w:pPr>
              <w:jc w:val="center"/>
              <w:rPr>
                <w:b/>
              </w:rPr>
            </w:pPr>
            <w:r>
              <w:rPr>
                <w:b/>
              </w:rPr>
              <w:t>8</w:t>
            </w:r>
            <w:r w:rsidRPr="005312E7">
              <w:rPr>
                <w:b/>
              </w:rPr>
              <w:t>,0</w:t>
            </w:r>
          </w:p>
        </w:tc>
        <w:tc>
          <w:tcPr>
            <w:tcW w:w="712" w:type="dxa"/>
          </w:tcPr>
          <w:p w:rsidR="007E793D" w:rsidRPr="005312E7" w:rsidRDefault="007E793D" w:rsidP="00E12DC8">
            <w:pPr>
              <w:jc w:val="center"/>
              <w:rPr>
                <w:b/>
              </w:rPr>
            </w:pPr>
            <w:r>
              <w:rPr>
                <w:b/>
              </w:rPr>
              <w:t>3</w:t>
            </w:r>
            <w:r w:rsidRPr="005312E7">
              <w:rPr>
                <w:b/>
              </w:rPr>
              <w:t>,0</w:t>
            </w:r>
          </w:p>
        </w:tc>
        <w:tc>
          <w:tcPr>
            <w:tcW w:w="853" w:type="dxa"/>
            <w:vAlign w:val="center"/>
          </w:tcPr>
          <w:p w:rsidR="007E793D" w:rsidRPr="005312E7" w:rsidRDefault="007E793D" w:rsidP="00E12DC8">
            <w:pPr>
              <w:jc w:val="center"/>
              <w:rPr>
                <w:b/>
              </w:rPr>
            </w:pPr>
            <w:r>
              <w:rPr>
                <w:b/>
              </w:rPr>
              <w:t>4</w:t>
            </w:r>
            <w:r w:rsidRPr="005312E7">
              <w:rPr>
                <w:b/>
              </w:rPr>
              <w:t>,0</w:t>
            </w:r>
          </w:p>
        </w:tc>
      </w:tr>
      <w:tr w:rsidR="00B1507F" w:rsidRPr="00384B33" w:rsidTr="005448B4">
        <w:trPr>
          <w:trHeight w:val="321"/>
        </w:trPr>
        <w:tc>
          <w:tcPr>
            <w:tcW w:w="568" w:type="dxa"/>
            <w:vMerge w:val="restart"/>
          </w:tcPr>
          <w:p w:rsidR="00B1507F" w:rsidRPr="00384B33" w:rsidRDefault="00B1507F" w:rsidP="005D03FB">
            <w:r w:rsidRPr="00384B33">
              <w:t>6</w:t>
            </w:r>
          </w:p>
        </w:tc>
        <w:tc>
          <w:tcPr>
            <w:tcW w:w="4129" w:type="dxa"/>
            <w:vMerge w:val="restart"/>
          </w:tcPr>
          <w:p w:rsidR="00B1507F" w:rsidRPr="00384B33" w:rsidRDefault="00B1507F" w:rsidP="005D03FB">
            <w:pPr>
              <w:pStyle w:val="25"/>
              <w:spacing w:after="0" w:line="240" w:lineRule="auto"/>
              <w:ind w:left="0"/>
              <w:jc w:val="both"/>
              <w:rPr>
                <w:rFonts w:ascii="Times New Roman" w:hAnsi="Times New Roman"/>
                <w:sz w:val="24"/>
                <w:szCs w:val="24"/>
              </w:rPr>
            </w:pPr>
            <w:r w:rsidRPr="00384B33">
              <w:rPr>
                <w:rFonts w:ascii="Times New Roman" w:hAnsi="Times New Roman"/>
                <w:sz w:val="24"/>
                <w:szCs w:val="24"/>
              </w:rPr>
              <w:t>Осуществление ремонта (по необходимости) игровых площадок, стадиона</w:t>
            </w:r>
          </w:p>
        </w:tc>
        <w:tc>
          <w:tcPr>
            <w:tcW w:w="2418" w:type="dxa"/>
            <w:vAlign w:val="center"/>
          </w:tcPr>
          <w:p w:rsidR="00B1507F" w:rsidRPr="00384B33" w:rsidRDefault="00B1507F" w:rsidP="005D03FB">
            <w:r w:rsidRPr="00384B33">
              <w:t>муниципальный</w:t>
            </w:r>
          </w:p>
        </w:tc>
        <w:tc>
          <w:tcPr>
            <w:tcW w:w="715" w:type="dxa"/>
            <w:gridSpan w:val="2"/>
            <w:vAlign w:val="center"/>
          </w:tcPr>
          <w:p w:rsidR="00B1507F" w:rsidRPr="00384B33" w:rsidRDefault="00B1507F" w:rsidP="00E12DC8">
            <w:pPr>
              <w:jc w:val="center"/>
            </w:pPr>
            <w:r>
              <w:t>3,0</w:t>
            </w:r>
          </w:p>
          <w:p w:rsidR="00B1507F" w:rsidRPr="00384B33" w:rsidRDefault="00B1507F" w:rsidP="00E12DC8">
            <w:pPr>
              <w:jc w:val="center"/>
            </w:pPr>
          </w:p>
        </w:tc>
        <w:tc>
          <w:tcPr>
            <w:tcW w:w="853" w:type="dxa"/>
          </w:tcPr>
          <w:p w:rsidR="00B1507F" w:rsidRDefault="00B1507F" w:rsidP="00E12DC8">
            <w:pPr>
              <w:jc w:val="center"/>
            </w:pPr>
            <w:r w:rsidRPr="00EE7B70">
              <w:t>3,0</w:t>
            </w:r>
          </w:p>
        </w:tc>
        <w:tc>
          <w:tcPr>
            <w:tcW w:w="854" w:type="dxa"/>
          </w:tcPr>
          <w:p w:rsidR="00B1507F" w:rsidRDefault="00B1507F" w:rsidP="00E12DC8">
            <w:pPr>
              <w:jc w:val="center"/>
            </w:pPr>
            <w:r w:rsidRPr="00EE7B70">
              <w:t>3,0</w:t>
            </w:r>
          </w:p>
        </w:tc>
        <w:tc>
          <w:tcPr>
            <w:tcW w:w="712" w:type="dxa"/>
          </w:tcPr>
          <w:p w:rsidR="00B1507F" w:rsidRDefault="00B1507F" w:rsidP="00E12DC8">
            <w:pPr>
              <w:jc w:val="center"/>
            </w:pPr>
            <w:r w:rsidRPr="00EE7B70">
              <w:t>3,0</w:t>
            </w:r>
          </w:p>
        </w:tc>
        <w:tc>
          <w:tcPr>
            <w:tcW w:w="853" w:type="dxa"/>
          </w:tcPr>
          <w:p w:rsidR="00B1507F" w:rsidRDefault="00B1507F" w:rsidP="00E12DC8">
            <w:pPr>
              <w:jc w:val="center"/>
            </w:pPr>
            <w:r w:rsidRPr="00EE7B70">
              <w:t>3,0</w:t>
            </w:r>
          </w:p>
        </w:tc>
      </w:tr>
      <w:tr w:rsidR="00B1507F" w:rsidRPr="00384B33" w:rsidTr="005448B4">
        <w:trPr>
          <w:trHeight w:val="351"/>
        </w:trPr>
        <w:tc>
          <w:tcPr>
            <w:tcW w:w="568" w:type="dxa"/>
            <w:vMerge/>
          </w:tcPr>
          <w:p w:rsidR="00B1507F" w:rsidRPr="00384B33" w:rsidRDefault="00B1507F" w:rsidP="005D03FB"/>
        </w:tc>
        <w:tc>
          <w:tcPr>
            <w:tcW w:w="4129" w:type="dxa"/>
            <w:vMerge/>
          </w:tcPr>
          <w:p w:rsidR="00B1507F" w:rsidRPr="00384B33" w:rsidRDefault="00B1507F" w:rsidP="005D03FB"/>
        </w:tc>
        <w:tc>
          <w:tcPr>
            <w:tcW w:w="2418" w:type="dxa"/>
            <w:vAlign w:val="center"/>
          </w:tcPr>
          <w:p w:rsidR="00B1507F" w:rsidRPr="00384B33" w:rsidRDefault="00B1507F" w:rsidP="005D03FB">
            <w:r w:rsidRPr="00384B33">
              <w:t>внебюджетный</w:t>
            </w:r>
          </w:p>
        </w:tc>
        <w:tc>
          <w:tcPr>
            <w:tcW w:w="715" w:type="dxa"/>
            <w:gridSpan w:val="2"/>
          </w:tcPr>
          <w:p w:rsidR="00B1507F" w:rsidRDefault="007A2861" w:rsidP="00E12DC8">
            <w:pPr>
              <w:jc w:val="center"/>
            </w:pPr>
            <w:r>
              <w:t>5</w:t>
            </w:r>
            <w:r w:rsidR="00B1507F" w:rsidRPr="00A204A8">
              <w:t>,0</w:t>
            </w:r>
          </w:p>
        </w:tc>
        <w:tc>
          <w:tcPr>
            <w:tcW w:w="853" w:type="dxa"/>
          </w:tcPr>
          <w:p w:rsidR="00B1507F" w:rsidRDefault="007A2861" w:rsidP="00E12DC8">
            <w:pPr>
              <w:jc w:val="center"/>
            </w:pPr>
            <w:r>
              <w:t>6</w:t>
            </w:r>
            <w:r w:rsidR="00B1507F" w:rsidRPr="00A204A8">
              <w:t>,0</w:t>
            </w:r>
          </w:p>
        </w:tc>
        <w:tc>
          <w:tcPr>
            <w:tcW w:w="854" w:type="dxa"/>
          </w:tcPr>
          <w:p w:rsidR="00B1507F" w:rsidRDefault="007A2861" w:rsidP="00E12DC8">
            <w:pPr>
              <w:jc w:val="center"/>
            </w:pPr>
            <w:r>
              <w:t>6</w:t>
            </w:r>
            <w:r w:rsidR="00B1507F" w:rsidRPr="00A204A8">
              <w:t>,0</w:t>
            </w:r>
          </w:p>
        </w:tc>
        <w:tc>
          <w:tcPr>
            <w:tcW w:w="712" w:type="dxa"/>
          </w:tcPr>
          <w:p w:rsidR="00B1507F" w:rsidRDefault="007A2861" w:rsidP="00E12DC8">
            <w:pPr>
              <w:jc w:val="center"/>
            </w:pPr>
            <w:r>
              <w:t>7</w:t>
            </w:r>
            <w:r w:rsidR="00B1507F" w:rsidRPr="00A204A8">
              <w:t>,0</w:t>
            </w:r>
          </w:p>
        </w:tc>
        <w:tc>
          <w:tcPr>
            <w:tcW w:w="853" w:type="dxa"/>
          </w:tcPr>
          <w:p w:rsidR="00B1507F" w:rsidRDefault="007A2861" w:rsidP="00E12DC8">
            <w:pPr>
              <w:jc w:val="center"/>
            </w:pPr>
            <w:r>
              <w:t>10</w:t>
            </w:r>
            <w:r w:rsidR="00B1507F" w:rsidRPr="00A204A8">
              <w:t>,0</w:t>
            </w:r>
          </w:p>
        </w:tc>
      </w:tr>
      <w:tr w:rsidR="005B7B7A" w:rsidRPr="00384B33" w:rsidTr="005448B4">
        <w:trPr>
          <w:trHeight w:val="374"/>
        </w:trPr>
        <w:tc>
          <w:tcPr>
            <w:tcW w:w="568" w:type="dxa"/>
            <w:vMerge/>
          </w:tcPr>
          <w:p w:rsidR="005B7B7A" w:rsidRPr="00384B33" w:rsidRDefault="005B7B7A" w:rsidP="005D03FB"/>
        </w:tc>
        <w:tc>
          <w:tcPr>
            <w:tcW w:w="4129" w:type="dxa"/>
            <w:vMerge/>
          </w:tcPr>
          <w:p w:rsidR="005B7B7A" w:rsidRPr="00384B33" w:rsidRDefault="005B7B7A" w:rsidP="005D03FB"/>
        </w:tc>
        <w:tc>
          <w:tcPr>
            <w:tcW w:w="2418" w:type="dxa"/>
            <w:vAlign w:val="center"/>
          </w:tcPr>
          <w:p w:rsidR="005B7B7A" w:rsidRPr="00384B33" w:rsidRDefault="005B7B7A" w:rsidP="005D03FB">
            <w:pPr>
              <w:rPr>
                <w:b/>
              </w:rPr>
            </w:pPr>
            <w:r w:rsidRPr="00384B33">
              <w:rPr>
                <w:b/>
              </w:rPr>
              <w:t>Итого:</w:t>
            </w:r>
          </w:p>
        </w:tc>
        <w:tc>
          <w:tcPr>
            <w:tcW w:w="715" w:type="dxa"/>
            <w:gridSpan w:val="2"/>
            <w:vAlign w:val="center"/>
          </w:tcPr>
          <w:p w:rsidR="005B7B7A" w:rsidRPr="005312E7" w:rsidRDefault="007A2861" w:rsidP="00E12DC8">
            <w:pPr>
              <w:jc w:val="center"/>
              <w:rPr>
                <w:b/>
              </w:rPr>
            </w:pPr>
            <w:r w:rsidRPr="005312E7">
              <w:rPr>
                <w:b/>
              </w:rPr>
              <w:t>8</w:t>
            </w:r>
            <w:r w:rsidR="005B7B7A" w:rsidRPr="005312E7">
              <w:rPr>
                <w:b/>
              </w:rPr>
              <w:t>,0</w:t>
            </w:r>
          </w:p>
        </w:tc>
        <w:tc>
          <w:tcPr>
            <w:tcW w:w="853" w:type="dxa"/>
          </w:tcPr>
          <w:p w:rsidR="005B7B7A" w:rsidRPr="005312E7" w:rsidRDefault="005312E7" w:rsidP="00E12DC8">
            <w:pPr>
              <w:jc w:val="center"/>
              <w:rPr>
                <w:b/>
              </w:rPr>
            </w:pPr>
            <w:r w:rsidRPr="005312E7">
              <w:rPr>
                <w:b/>
              </w:rPr>
              <w:t>9</w:t>
            </w:r>
            <w:r w:rsidR="005B7B7A" w:rsidRPr="005312E7">
              <w:rPr>
                <w:b/>
              </w:rPr>
              <w:t>,0</w:t>
            </w:r>
          </w:p>
        </w:tc>
        <w:tc>
          <w:tcPr>
            <w:tcW w:w="854" w:type="dxa"/>
          </w:tcPr>
          <w:p w:rsidR="005B7B7A" w:rsidRPr="005312E7" w:rsidRDefault="005312E7" w:rsidP="00E12DC8">
            <w:pPr>
              <w:jc w:val="center"/>
              <w:rPr>
                <w:b/>
              </w:rPr>
            </w:pPr>
            <w:r w:rsidRPr="005312E7">
              <w:rPr>
                <w:b/>
              </w:rPr>
              <w:t>9</w:t>
            </w:r>
            <w:r w:rsidR="005B7B7A" w:rsidRPr="005312E7">
              <w:rPr>
                <w:b/>
              </w:rPr>
              <w:t>,0</w:t>
            </w:r>
          </w:p>
        </w:tc>
        <w:tc>
          <w:tcPr>
            <w:tcW w:w="712" w:type="dxa"/>
          </w:tcPr>
          <w:p w:rsidR="005B7B7A" w:rsidRPr="005312E7" w:rsidRDefault="005312E7" w:rsidP="00E12DC8">
            <w:pPr>
              <w:jc w:val="center"/>
              <w:rPr>
                <w:b/>
              </w:rPr>
            </w:pPr>
            <w:r w:rsidRPr="005312E7">
              <w:rPr>
                <w:b/>
              </w:rPr>
              <w:t>10</w:t>
            </w:r>
            <w:r w:rsidR="005B7B7A" w:rsidRPr="005312E7">
              <w:rPr>
                <w:b/>
              </w:rPr>
              <w:t>,0</w:t>
            </w:r>
          </w:p>
        </w:tc>
        <w:tc>
          <w:tcPr>
            <w:tcW w:w="853" w:type="dxa"/>
          </w:tcPr>
          <w:p w:rsidR="005B7B7A" w:rsidRPr="005312E7" w:rsidRDefault="005312E7" w:rsidP="00E12DC8">
            <w:pPr>
              <w:jc w:val="center"/>
              <w:rPr>
                <w:b/>
              </w:rPr>
            </w:pPr>
            <w:r w:rsidRPr="005312E7">
              <w:rPr>
                <w:b/>
              </w:rPr>
              <w:t>13</w:t>
            </w:r>
            <w:r w:rsidR="005B7B7A" w:rsidRPr="005312E7">
              <w:rPr>
                <w:b/>
              </w:rPr>
              <w:t>,0</w:t>
            </w:r>
          </w:p>
        </w:tc>
      </w:tr>
      <w:tr w:rsidR="00E12DC8" w:rsidRPr="00384B33" w:rsidTr="005448B4">
        <w:trPr>
          <w:trHeight w:val="321"/>
        </w:trPr>
        <w:tc>
          <w:tcPr>
            <w:tcW w:w="568" w:type="dxa"/>
            <w:vMerge w:val="restart"/>
          </w:tcPr>
          <w:p w:rsidR="00E12DC8" w:rsidRPr="00384B33" w:rsidRDefault="00E12DC8" w:rsidP="005D03FB">
            <w:pPr>
              <w:jc w:val="center"/>
            </w:pPr>
            <w:r w:rsidRPr="00384B33">
              <w:t>7</w:t>
            </w:r>
          </w:p>
        </w:tc>
        <w:tc>
          <w:tcPr>
            <w:tcW w:w="4129" w:type="dxa"/>
            <w:vMerge w:val="restart"/>
          </w:tcPr>
          <w:p w:rsidR="00E12DC8" w:rsidRPr="00384B33" w:rsidRDefault="00E12DC8" w:rsidP="005D03FB">
            <w:r w:rsidRPr="00384B33">
              <w:t>Приобретение оборудования для оздоровительных лечебных мероприятий</w:t>
            </w:r>
          </w:p>
        </w:tc>
        <w:tc>
          <w:tcPr>
            <w:tcW w:w="2418" w:type="dxa"/>
            <w:vAlign w:val="center"/>
          </w:tcPr>
          <w:p w:rsidR="00E12DC8" w:rsidRPr="00384B33" w:rsidRDefault="00E12DC8" w:rsidP="005D03FB">
            <w:r w:rsidRPr="00384B33">
              <w:t>муниципальный</w:t>
            </w:r>
          </w:p>
        </w:tc>
        <w:tc>
          <w:tcPr>
            <w:tcW w:w="715" w:type="dxa"/>
            <w:gridSpan w:val="2"/>
          </w:tcPr>
          <w:p w:rsidR="00E12DC8" w:rsidRDefault="00E12DC8" w:rsidP="00E12DC8">
            <w:pPr>
              <w:jc w:val="center"/>
            </w:pPr>
            <w:r w:rsidRPr="006F312A">
              <w:t>0,0</w:t>
            </w:r>
          </w:p>
        </w:tc>
        <w:tc>
          <w:tcPr>
            <w:tcW w:w="853" w:type="dxa"/>
          </w:tcPr>
          <w:p w:rsidR="00E12DC8" w:rsidRDefault="00E12DC8" w:rsidP="00E12DC8">
            <w:pPr>
              <w:jc w:val="center"/>
            </w:pPr>
            <w:r>
              <w:t>0,0</w:t>
            </w:r>
          </w:p>
        </w:tc>
        <w:tc>
          <w:tcPr>
            <w:tcW w:w="854" w:type="dxa"/>
          </w:tcPr>
          <w:p w:rsidR="00E12DC8" w:rsidRDefault="00E12DC8" w:rsidP="00E12DC8">
            <w:pPr>
              <w:jc w:val="center"/>
            </w:pPr>
            <w:r w:rsidRPr="006F312A">
              <w:t>0,0</w:t>
            </w:r>
          </w:p>
        </w:tc>
        <w:tc>
          <w:tcPr>
            <w:tcW w:w="712" w:type="dxa"/>
          </w:tcPr>
          <w:p w:rsidR="00E12DC8" w:rsidRDefault="00E12DC8" w:rsidP="00E12DC8">
            <w:pPr>
              <w:jc w:val="center"/>
            </w:pPr>
            <w:r w:rsidRPr="006F312A">
              <w:t>0,0</w:t>
            </w:r>
          </w:p>
        </w:tc>
        <w:tc>
          <w:tcPr>
            <w:tcW w:w="853" w:type="dxa"/>
          </w:tcPr>
          <w:p w:rsidR="00E12DC8" w:rsidRDefault="00E12DC8" w:rsidP="00E12DC8">
            <w:pPr>
              <w:jc w:val="center"/>
            </w:pPr>
            <w:r w:rsidRPr="006F312A">
              <w:t>0,0</w:t>
            </w:r>
          </w:p>
        </w:tc>
      </w:tr>
      <w:tr w:rsidR="00E12DC8" w:rsidRPr="00384B33" w:rsidTr="005448B4">
        <w:trPr>
          <w:trHeight w:val="351"/>
        </w:trPr>
        <w:tc>
          <w:tcPr>
            <w:tcW w:w="568" w:type="dxa"/>
            <w:vMerge/>
          </w:tcPr>
          <w:p w:rsidR="00E12DC8" w:rsidRPr="00384B33" w:rsidRDefault="00E12DC8" w:rsidP="005D03FB">
            <w:pPr>
              <w:jc w:val="center"/>
            </w:pPr>
          </w:p>
        </w:tc>
        <w:tc>
          <w:tcPr>
            <w:tcW w:w="4129" w:type="dxa"/>
            <w:vMerge/>
          </w:tcPr>
          <w:p w:rsidR="00E12DC8" w:rsidRPr="00384B33" w:rsidRDefault="00E12DC8" w:rsidP="005D03FB"/>
        </w:tc>
        <w:tc>
          <w:tcPr>
            <w:tcW w:w="2418" w:type="dxa"/>
            <w:vAlign w:val="center"/>
          </w:tcPr>
          <w:p w:rsidR="00E12DC8" w:rsidRPr="00384B33" w:rsidRDefault="00E12DC8" w:rsidP="005D03FB">
            <w:r w:rsidRPr="00384B33">
              <w:t>внебюджетный</w:t>
            </w:r>
          </w:p>
        </w:tc>
        <w:tc>
          <w:tcPr>
            <w:tcW w:w="715" w:type="dxa"/>
            <w:gridSpan w:val="2"/>
          </w:tcPr>
          <w:p w:rsidR="00E12DC8" w:rsidRDefault="00E12DC8" w:rsidP="00E12DC8">
            <w:pPr>
              <w:jc w:val="center"/>
            </w:pPr>
            <w:r w:rsidRPr="006F312A">
              <w:t>0,0</w:t>
            </w:r>
          </w:p>
        </w:tc>
        <w:tc>
          <w:tcPr>
            <w:tcW w:w="853" w:type="dxa"/>
          </w:tcPr>
          <w:p w:rsidR="00E12DC8" w:rsidRDefault="00E12DC8" w:rsidP="00E12DC8">
            <w:pPr>
              <w:jc w:val="center"/>
            </w:pPr>
            <w:r>
              <w:t>5,0</w:t>
            </w:r>
          </w:p>
        </w:tc>
        <w:tc>
          <w:tcPr>
            <w:tcW w:w="854" w:type="dxa"/>
          </w:tcPr>
          <w:p w:rsidR="00E12DC8" w:rsidRDefault="00E12DC8" w:rsidP="00E12DC8">
            <w:pPr>
              <w:jc w:val="center"/>
            </w:pPr>
            <w:r w:rsidRPr="006F312A">
              <w:t>0,0</w:t>
            </w:r>
          </w:p>
        </w:tc>
        <w:tc>
          <w:tcPr>
            <w:tcW w:w="712" w:type="dxa"/>
          </w:tcPr>
          <w:p w:rsidR="00E12DC8" w:rsidRDefault="00E12DC8" w:rsidP="00E12DC8">
            <w:pPr>
              <w:jc w:val="center"/>
            </w:pPr>
            <w:r w:rsidRPr="006F312A">
              <w:t>0,0</w:t>
            </w:r>
          </w:p>
        </w:tc>
        <w:tc>
          <w:tcPr>
            <w:tcW w:w="853" w:type="dxa"/>
          </w:tcPr>
          <w:p w:rsidR="00E12DC8" w:rsidRDefault="00E12DC8" w:rsidP="00E12DC8">
            <w:pPr>
              <w:jc w:val="center"/>
            </w:pPr>
            <w:r w:rsidRPr="006F312A">
              <w:t>0,0</w:t>
            </w:r>
          </w:p>
        </w:tc>
      </w:tr>
      <w:tr w:rsidR="00E12DC8" w:rsidRPr="00384B33" w:rsidTr="005448B4">
        <w:trPr>
          <w:trHeight w:val="374"/>
        </w:trPr>
        <w:tc>
          <w:tcPr>
            <w:tcW w:w="568" w:type="dxa"/>
            <w:vMerge/>
          </w:tcPr>
          <w:p w:rsidR="00E12DC8" w:rsidRPr="00384B33" w:rsidRDefault="00E12DC8" w:rsidP="005D03FB">
            <w:pPr>
              <w:jc w:val="center"/>
            </w:pPr>
          </w:p>
        </w:tc>
        <w:tc>
          <w:tcPr>
            <w:tcW w:w="4129" w:type="dxa"/>
            <w:vMerge/>
          </w:tcPr>
          <w:p w:rsidR="00E12DC8" w:rsidRPr="00384B33" w:rsidRDefault="00E12DC8" w:rsidP="005D03FB"/>
        </w:tc>
        <w:tc>
          <w:tcPr>
            <w:tcW w:w="2418" w:type="dxa"/>
            <w:vAlign w:val="center"/>
          </w:tcPr>
          <w:p w:rsidR="00E12DC8" w:rsidRPr="00384B33" w:rsidRDefault="00E12DC8" w:rsidP="005D03FB">
            <w:pPr>
              <w:rPr>
                <w:b/>
              </w:rPr>
            </w:pPr>
            <w:r w:rsidRPr="00384B33">
              <w:rPr>
                <w:b/>
              </w:rPr>
              <w:t>Итого:</w:t>
            </w:r>
          </w:p>
        </w:tc>
        <w:tc>
          <w:tcPr>
            <w:tcW w:w="715" w:type="dxa"/>
            <w:gridSpan w:val="2"/>
          </w:tcPr>
          <w:p w:rsidR="00E12DC8" w:rsidRPr="005312E7" w:rsidRDefault="00E12DC8" w:rsidP="00E12DC8">
            <w:pPr>
              <w:jc w:val="center"/>
              <w:rPr>
                <w:b/>
              </w:rPr>
            </w:pPr>
            <w:r w:rsidRPr="005312E7">
              <w:rPr>
                <w:b/>
              </w:rPr>
              <w:t>0,0</w:t>
            </w:r>
          </w:p>
        </w:tc>
        <w:tc>
          <w:tcPr>
            <w:tcW w:w="853" w:type="dxa"/>
          </w:tcPr>
          <w:p w:rsidR="00E12DC8" w:rsidRPr="005312E7" w:rsidRDefault="00E12DC8" w:rsidP="00E12DC8">
            <w:pPr>
              <w:jc w:val="center"/>
              <w:rPr>
                <w:b/>
              </w:rPr>
            </w:pPr>
            <w:r w:rsidRPr="005312E7">
              <w:rPr>
                <w:b/>
              </w:rPr>
              <w:t>5,0</w:t>
            </w:r>
          </w:p>
        </w:tc>
        <w:tc>
          <w:tcPr>
            <w:tcW w:w="854" w:type="dxa"/>
          </w:tcPr>
          <w:p w:rsidR="00E12DC8" w:rsidRPr="005312E7" w:rsidRDefault="00E12DC8" w:rsidP="00E12DC8">
            <w:pPr>
              <w:jc w:val="center"/>
              <w:rPr>
                <w:b/>
              </w:rPr>
            </w:pPr>
            <w:r w:rsidRPr="005312E7">
              <w:rPr>
                <w:b/>
              </w:rPr>
              <w:t>0,0</w:t>
            </w:r>
          </w:p>
        </w:tc>
        <w:tc>
          <w:tcPr>
            <w:tcW w:w="712" w:type="dxa"/>
          </w:tcPr>
          <w:p w:rsidR="00E12DC8" w:rsidRPr="005312E7" w:rsidRDefault="00E12DC8" w:rsidP="00E12DC8">
            <w:pPr>
              <w:jc w:val="center"/>
              <w:rPr>
                <w:b/>
              </w:rPr>
            </w:pPr>
            <w:r w:rsidRPr="005312E7">
              <w:rPr>
                <w:b/>
              </w:rPr>
              <w:t>0,0</w:t>
            </w:r>
          </w:p>
        </w:tc>
        <w:tc>
          <w:tcPr>
            <w:tcW w:w="853" w:type="dxa"/>
          </w:tcPr>
          <w:p w:rsidR="00E12DC8" w:rsidRPr="005312E7" w:rsidRDefault="00E12DC8" w:rsidP="00E12DC8">
            <w:pPr>
              <w:jc w:val="center"/>
              <w:rPr>
                <w:b/>
              </w:rPr>
            </w:pPr>
            <w:r w:rsidRPr="005312E7">
              <w:rPr>
                <w:b/>
              </w:rPr>
              <w:t>0,0</w:t>
            </w:r>
          </w:p>
        </w:tc>
      </w:tr>
      <w:tr w:rsidR="00FC03F3" w:rsidRPr="00384B33" w:rsidTr="005448B4">
        <w:trPr>
          <w:trHeight w:val="321"/>
        </w:trPr>
        <w:tc>
          <w:tcPr>
            <w:tcW w:w="568" w:type="dxa"/>
            <w:vMerge w:val="restart"/>
          </w:tcPr>
          <w:p w:rsidR="00FC03F3" w:rsidRPr="00384B33" w:rsidRDefault="00FC03F3" w:rsidP="005D03FB">
            <w:pPr>
              <w:jc w:val="center"/>
            </w:pPr>
            <w:r w:rsidRPr="00384B33">
              <w:t>8</w:t>
            </w:r>
          </w:p>
        </w:tc>
        <w:tc>
          <w:tcPr>
            <w:tcW w:w="4129" w:type="dxa"/>
            <w:vMerge w:val="restart"/>
          </w:tcPr>
          <w:p w:rsidR="00FC03F3" w:rsidRPr="00384B33" w:rsidRDefault="00FC03F3" w:rsidP="005D03FB">
            <w:r w:rsidRPr="00384B33">
              <w:t xml:space="preserve">Обеспечение условий для предупреждения травматизма в МБДОУ (соблюдение ТБ при организации учебного процесса и </w:t>
            </w:r>
            <w:r w:rsidRPr="00384B33">
              <w:lastRenderedPageBreak/>
              <w:t>свободного времени, своевременный ремонт мебели и оборудования в МБДОУ)</w:t>
            </w:r>
          </w:p>
        </w:tc>
        <w:tc>
          <w:tcPr>
            <w:tcW w:w="2418" w:type="dxa"/>
            <w:vAlign w:val="center"/>
          </w:tcPr>
          <w:p w:rsidR="00FC03F3" w:rsidRPr="00384B33" w:rsidRDefault="00FC03F3" w:rsidP="005D03FB">
            <w:r w:rsidRPr="00384B33">
              <w:lastRenderedPageBreak/>
              <w:t>муниципальный</w:t>
            </w:r>
          </w:p>
        </w:tc>
        <w:tc>
          <w:tcPr>
            <w:tcW w:w="715" w:type="dxa"/>
            <w:gridSpan w:val="2"/>
          </w:tcPr>
          <w:p w:rsidR="00FC03F3" w:rsidRDefault="00FC03F3" w:rsidP="00FC03F3">
            <w:pPr>
              <w:jc w:val="center"/>
            </w:pPr>
            <w:r w:rsidRPr="004A7605">
              <w:t>0,0</w:t>
            </w:r>
          </w:p>
        </w:tc>
        <w:tc>
          <w:tcPr>
            <w:tcW w:w="853" w:type="dxa"/>
          </w:tcPr>
          <w:p w:rsidR="00FC03F3" w:rsidRDefault="00FC03F3" w:rsidP="00FC03F3">
            <w:pPr>
              <w:jc w:val="center"/>
            </w:pPr>
            <w:r w:rsidRPr="004A7605">
              <w:t>0,0</w:t>
            </w:r>
          </w:p>
        </w:tc>
        <w:tc>
          <w:tcPr>
            <w:tcW w:w="854" w:type="dxa"/>
          </w:tcPr>
          <w:p w:rsidR="00FC03F3" w:rsidRDefault="00FC03F3" w:rsidP="00FC03F3">
            <w:pPr>
              <w:jc w:val="center"/>
            </w:pPr>
            <w:r w:rsidRPr="004A7605">
              <w:t>0,0</w:t>
            </w:r>
          </w:p>
        </w:tc>
        <w:tc>
          <w:tcPr>
            <w:tcW w:w="712" w:type="dxa"/>
          </w:tcPr>
          <w:p w:rsidR="00FC03F3" w:rsidRDefault="00FC03F3" w:rsidP="00FC03F3">
            <w:pPr>
              <w:jc w:val="center"/>
            </w:pPr>
            <w:r w:rsidRPr="004A7605">
              <w:t>0,0</w:t>
            </w:r>
          </w:p>
        </w:tc>
        <w:tc>
          <w:tcPr>
            <w:tcW w:w="853" w:type="dxa"/>
          </w:tcPr>
          <w:p w:rsidR="00FC03F3" w:rsidRDefault="00FC03F3" w:rsidP="00FC03F3">
            <w:pPr>
              <w:jc w:val="center"/>
            </w:pPr>
            <w:r w:rsidRPr="004A7605">
              <w:t>0,0</w:t>
            </w:r>
          </w:p>
        </w:tc>
      </w:tr>
      <w:tr w:rsidR="00E13C16" w:rsidRPr="00384B33" w:rsidTr="005448B4">
        <w:trPr>
          <w:trHeight w:val="351"/>
        </w:trPr>
        <w:tc>
          <w:tcPr>
            <w:tcW w:w="568" w:type="dxa"/>
            <w:vMerge/>
          </w:tcPr>
          <w:p w:rsidR="00E13C16" w:rsidRPr="00384B33" w:rsidRDefault="00E13C16" w:rsidP="005D03FB">
            <w:pPr>
              <w:jc w:val="center"/>
            </w:pPr>
          </w:p>
        </w:tc>
        <w:tc>
          <w:tcPr>
            <w:tcW w:w="4129" w:type="dxa"/>
            <w:vMerge/>
          </w:tcPr>
          <w:p w:rsidR="00E13C16" w:rsidRPr="00384B33" w:rsidRDefault="00E13C16" w:rsidP="005D03FB"/>
        </w:tc>
        <w:tc>
          <w:tcPr>
            <w:tcW w:w="2418" w:type="dxa"/>
            <w:vAlign w:val="center"/>
          </w:tcPr>
          <w:p w:rsidR="00E13C16" w:rsidRPr="00384B33" w:rsidRDefault="00E13C16" w:rsidP="005D03FB">
            <w:r w:rsidRPr="00384B33">
              <w:t>внебюджетный</w:t>
            </w:r>
          </w:p>
        </w:tc>
        <w:tc>
          <w:tcPr>
            <w:tcW w:w="715" w:type="dxa"/>
            <w:gridSpan w:val="2"/>
          </w:tcPr>
          <w:p w:rsidR="00E13C16" w:rsidRDefault="00E13C16" w:rsidP="00E13C16">
            <w:pPr>
              <w:jc w:val="center"/>
            </w:pPr>
            <w:r w:rsidRPr="00282227">
              <w:t>1,0</w:t>
            </w:r>
          </w:p>
        </w:tc>
        <w:tc>
          <w:tcPr>
            <w:tcW w:w="853" w:type="dxa"/>
          </w:tcPr>
          <w:p w:rsidR="00E13C16" w:rsidRDefault="00E13C16" w:rsidP="00E13C16">
            <w:pPr>
              <w:jc w:val="center"/>
            </w:pPr>
            <w:r w:rsidRPr="00282227">
              <w:t>1,0</w:t>
            </w:r>
          </w:p>
        </w:tc>
        <w:tc>
          <w:tcPr>
            <w:tcW w:w="854" w:type="dxa"/>
          </w:tcPr>
          <w:p w:rsidR="00E13C16" w:rsidRDefault="00E13C16" w:rsidP="00E13C16">
            <w:pPr>
              <w:jc w:val="center"/>
            </w:pPr>
            <w:r w:rsidRPr="00282227">
              <w:t>1,0</w:t>
            </w:r>
          </w:p>
        </w:tc>
        <w:tc>
          <w:tcPr>
            <w:tcW w:w="712" w:type="dxa"/>
          </w:tcPr>
          <w:p w:rsidR="00E13C16" w:rsidRDefault="00E13C16" w:rsidP="00E13C16">
            <w:pPr>
              <w:jc w:val="center"/>
            </w:pPr>
            <w:r w:rsidRPr="00282227">
              <w:t>1,0</w:t>
            </w:r>
          </w:p>
        </w:tc>
        <w:tc>
          <w:tcPr>
            <w:tcW w:w="853" w:type="dxa"/>
          </w:tcPr>
          <w:p w:rsidR="00E13C16" w:rsidRDefault="00E13C16" w:rsidP="00E13C16">
            <w:pPr>
              <w:jc w:val="center"/>
            </w:pPr>
            <w:r w:rsidRPr="00282227">
              <w:t>1,0</w:t>
            </w:r>
          </w:p>
        </w:tc>
      </w:tr>
      <w:tr w:rsidR="00E13C16" w:rsidRPr="00384B33" w:rsidTr="005448B4">
        <w:trPr>
          <w:trHeight w:val="374"/>
        </w:trPr>
        <w:tc>
          <w:tcPr>
            <w:tcW w:w="568" w:type="dxa"/>
            <w:vMerge/>
          </w:tcPr>
          <w:p w:rsidR="00E13C16" w:rsidRPr="00384B33" w:rsidRDefault="00E13C16" w:rsidP="005D03FB">
            <w:pPr>
              <w:jc w:val="center"/>
            </w:pPr>
          </w:p>
        </w:tc>
        <w:tc>
          <w:tcPr>
            <w:tcW w:w="4129" w:type="dxa"/>
            <w:vMerge/>
          </w:tcPr>
          <w:p w:rsidR="00E13C16" w:rsidRPr="00384B33" w:rsidRDefault="00E13C16" w:rsidP="005D03FB"/>
        </w:tc>
        <w:tc>
          <w:tcPr>
            <w:tcW w:w="2418" w:type="dxa"/>
            <w:vAlign w:val="center"/>
          </w:tcPr>
          <w:p w:rsidR="00E13C16" w:rsidRPr="005312E7" w:rsidRDefault="00E13C16" w:rsidP="005D03FB">
            <w:pPr>
              <w:rPr>
                <w:b/>
              </w:rPr>
            </w:pPr>
            <w:r w:rsidRPr="005312E7">
              <w:rPr>
                <w:b/>
              </w:rPr>
              <w:t>Итого:</w:t>
            </w:r>
          </w:p>
        </w:tc>
        <w:tc>
          <w:tcPr>
            <w:tcW w:w="715" w:type="dxa"/>
            <w:gridSpan w:val="2"/>
          </w:tcPr>
          <w:p w:rsidR="00E13C16" w:rsidRPr="00E13C16" w:rsidRDefault="00E13C16" w:rsidP="00E13C16">
            <w:pPr>
              <w:jc w:val="center"/>
              <w:rPr>
                <w:b/>
              </w:rPr>
            </w:pPr>
            <w:r w:rsidRPr="00E13C16">
              <w:rPr>
                <w:b/>
              </w:rPr>
              <w:t>1,0</w:t>
            </w:r>
          </w:p>
        </w:tc>
        <w:tc>
          <w:tcPr>
            <w:tcW w:w="853" w:type="dxa"/>
          </w:tcPr>
          <w:p w:rsidR="00E13C16" w:rsidRPr="00E13C16" w:rsidRDefault="00E13C16" w:rsidP="00E13C16">
            <w:pPr>
              <w:jc w:val="center"/>
              <w:rPr>
                <w:b/>
              </w:rPr>
            </w:pPr>
            <w:r w:rsidRPr="00E13C16">
              <w:rPr>
                <w:b/>
              </w:rPr>
              <w:t>1,0</w:t>
            </w:r>
          </w:p>
        </w:tc>
        <w:tc>
          <w:tcPr>
            <w:tcW w:w="854" w:type="dxa"/>
          </w:tcPr>
          <w:p w:rsidR="00E13C16" w:rsidRPr="00E13C16" w:rsidRDefault="00E13C16" w:rsidP="00E13C16">
            <w:pPr>
              <w:jc w:val="center"/>
              <w:rPr>
                <w:b/>
              </w:rPr>
            </w:pPr>
            <w:r w:rsidRPr="00E13C16">
              <w:rPr>
                <w:b/>
              </w:rPr>
              <w:t>1,0</w:t>
            </w:r>
          </w:p>
        </w:tc>
        <w:tc>
          <w:tcPr>
            <w:tcW w:w="712" w:type="dxa"/>
          </w:tcPr>
          <w:p w:rsidR="00E13C16" w:rsidRPr="00E13C16" w:rsidRDefault="00E13C16" w:rsidP="00E13C16">
            <w:pPr>
              <w:jc w:val="center"/>
              <w:rPr>
                <w:b/>
              </w:rPr>
            </w:pPr>
            <w:r w:rsidRPr="00E13C16">
              <w:rPr>
                <w:b/>
              </w:rPr>
              <w:t>1,0</w:t>
            </w:r>
          </w:p>
        </w:tc>
        <w:tc>
          <w:tcPr>
            <w:tcW w:w="853" w:type="dxa"/>
          </w:tcPr>
          <w:p w:rsidR="00E13C16" w:rsidRPr="00E13C16" w:rsidRDefault="00E13C16" w:rsidP="00E13C16">
            <w:pPr>
              <w:jc w:val="center"/>
              <w:rPr>
                <w:b/>
              </w:rPr>
            </w:pPr>
            <w:r w:rsidRPr="00E13C16">
              <w:rPr>
                <w:b/>
              </w:rPr>
              <w:t>1,0</w:t>
            </w:r>
          </w:p>
        </w:tc>
      </w:tr>
      <w:tr w:rsidR="00C1162E" w:rsidRPr="00384B33" w:rsidTr="005448B4">
        <w:trPr>
          <w:trHeight w:val="321"/>
        </w:trPr>
        <w:tc>
          <w:tcPr>
            <w:tcW w:w="568" w:type="dxa"/>
            <w:vMerge w:val="restart"/>
          </w:tcPr>
          <w:p w:rsidR="00C1162E" w:rsidRPr="00384B33" w:rsidRDefault="00C1162E" w:rsidP="005D03FB">
            <w:pPr>
              <w:jc w:val="center"/>
            </w:pPr>
            <w:r w:rsidRPr="00384B33">
              <w:lastRenderedPageBreak/>
              <w:t>9</w:t>
            </w:r>
          </w:p>
        </w:tc>
        <w:tc>
          <w:tcPr>
            <w:tcW w:w="4129" w:type="dxa"/>
            <w:vMerge w:val="restart"/>
          </w:tcPr>
          <w:p w:rsidR="00C1162E" w:rsidRPr="00384B33" w:rsidRDefault="00C1162E" w:rsidP="005D03FB">
            <w:r w:rsidRPr="00384B33">
              <w:t xml:space="preserve">Осуществление </w:t>
            </w:r>
            <w:proofErr w:type="gramStart"/>
            <w:r w:rsidRPr="00384B33">
              <w:t>контроля за</w:t>
            </w:r>
            <w:proofErr w:type="gramEnd"/>
            <w:r w:rsidRPr="00384B33">
              <w:t xml:space="preserve"> выполнением двигательного режима детей всех групп</w:t>
            </w:r>
          </w:p>
        </w:tc>
        <w:tc>
          <w:tcPr>
            <w:tcW w:w="2418" w:type="dxa"/>
            <w:vAlign w:val="center"/>
          </w:tcPr>
          <w:p w:rsidR="00C1162E" w:rsidRPr="00384B33" w:rsidRDefault="00C1162E" w:rsidP="005D03FB">
            <w:r w:rsidRPr="00384B33">
              <w:t>муниципальный</w:t>
            </w:r>
          </w:p>
        </w:tc>
        <w:tc>
          <w:tcPr>
            <w:tcW w:w="715" w:type="dxa"/>
            <w:gridSpan w:val="2"/>
          </w:tcPr>
          <w:p w:rsidR="00C1162E" w:rsidRDefault="00C1162E" w:rsidP="00C1162E">
            <w:pPr>
              <w:jc w:val="center"/>
            </w:pPr>
            <w:r w:rsidRPr="00DB6F60">
              <w:t>0,0</w:t>
            </w:r>
          </w:p>
        </w:tc>
        <w:tc>
          <w:tcPr>
            <w:tcW w:w="853" w:type="dxa"/>
          </w:tcPr>
          <w:p w:rsidR="00C1162E" w:rsidRDefault="00C1162E" w:rsidP="00C1162E">
            <w:pPr>
              <w:jc w:val="center"/>
            </w:pPr>
            <w:r w:rsidRPr="00DB6F60">
              <w:t>0,0</w:t>
            </w:r>
          </w:p>
        </w:tc>
        <w:tc>
          <w:tcPr>
            <w:tcW w:w="854" w:type="dxa"/>
          </w:tcPr>
          <w:p w:rsidR="00C1162E" w:rsidRDefault="00C1162E" w:rsidP="00C1162E">
            <w:pPr>
              <w:jc w:val="center"/>
            </w:pPr>
            <w:r w:rsidRPr="00DB6F60">
              <w:t>0,0</w:t>
            </w:r>
          </w:p>
        </w:tc>
        <w:tc>
          <w:tcPr>
            <w:tcW w:w="712" w:type="dxa"/>
          </w:tcPr>
          <w:p w:rsidR="00C1162E" w:rsidRDefault="00C1162E" w:rsidP="00C1162E">
            <w:pPr>
              <w:jc w:val="center"/>
            </w:pPr>
            <w:r w:rsidRPr="00DB6F60">
              <w:t>0,0</w:t>
            </w:r>
          </w:p>
        </w:tc>
        <w:tc>
          <w:tcPr>
            <w:tcW w:w="853" w:type="dxa"/>
          </w:tcPr>
          <w:p w:rsidR="00C1162E" w:rsidRDefault="00C1162E" w:rsidP="00C1162E">
            <w:pPr>
              <w:jc w:val="center"/>
            </w:pPr>
            <w:r w:rsidRPr="00DB6F60">
              <w:t>0,0</w:t>
            </w:r>
          </w:p>
        </w:tc>
      </w:tr>
      <w:tr w:rsidR="00C1162E" w:rsidRPr="00384B33" w:rsidTr="005448B4">
        <w:trPr>
          <w:trHeight w:val="351"/>
        </w:trPr>
        <w:tc>
          <w:tcPr>
            <w:tcW w:w="568" w:type="dxa"/>
            <w:vMerge/>
          </w:tcPr>
          <w:p w:rsidR="00C1162E" w:rsidRPr="00384B33" w:rsidRDefault="00C1162E" w:rsidP="005D03FB">
            <w:pPr>
              <w:jc w:val="center"/>
            </w:pPr>
          </w:p>
        </w:tc>
        <w:tc>
          <w:tcPr>
            <w:tcW w:w="4129" w:type="dxa"/>
            <w:vMerge/>
          </w:tcPr>
          <w:p w:rsidR="00C1162E" w:rsidRPr="00384B33" w:rsidRDefault="00C1162E" w:rsidP="005D03FB"/>
        </w:tc>
        <w:tc>
          <w:tcPr>
            <w:tcW w:w="2418" w:type="dxa"/>
            <w:vAlign w:val="center"/>
          </w:tcPr>
          <w:p w:rsidR="00C1162E" w:rsidRPr="00384B33" w:rsidRDefault="00C1162E" w:rsidP="005D03FB">
            <w:r w:rsidRPr="00384B33">
              <w:t>внебюджетный</w:t>
            </w:r>
          </w:p>
        </w:tc>
        <w:tc>
          <w:tcPr>
            <w:tcW w:w="715" w:type="dxa"/>
            <w:gridSpan w:val="2"/>
          </w:tcPr>
          <w:p w:rsidR="00C1162E" w:rsidRDefault="00C1162E" w:rsidP="00C1162E">
            <w:pPr>
              <w:jc w:val="center"/>
            </w:pPr>
            <w:r w:rsidRPr="00DB6F60">
              <w:t>0,0</w:t>
            </w:r>
          </w:p>
        </w:tc>
        <w:tc>
          <w:tcPr>
            <w:tcW w:w="853" w:type="dxa"/>
          </w:tcPr>
          <w:p w:rsidR="00C1162E" w:rsidRDefault="00C1162E" w:rsidP="00C1162E">
            <w:pPr>
              <w:jc w:val="center"/>
            </w:pPr>
            <w:r w:rsidRPr="00DB6F60">
              <w:t>0,0</w:t>
            </w:r>
          </w:p>
        </w:tc>
        <w:tc>
          <w:tcPr>
            <w:tcW w:w="854" w:type="dxa"/>
          </w:tcPr>
          <w:p w:rsidR="00C1162E" w:rsidRDefault="00C1162E" w:rsidP="00C1162E">
            <w:pPr>
              <w:jc w:val="center"/>
            </w:pPr>
            <w:r w:rsidRPr="00DB6F60">
              <w:t>0,0</w:t>
            </w:r>
          </w:p>
        </w:tc>
        <w:tc>
          <w:tcPr>
            <w:tcW w:w="712" w:type="dxa"/>
          </w:tcPr>
          <w:p w:rsidR="00C1162E" w:rsidRDefault="00C1162E" w:rsidP="00C1162E">
            <w:pPr>
              <w:jc w:val="center"/>
            </w:pPr>
            <w:r w:rsidRPr="00DB6F60">
              <w:t>0,0</w:t>
            </w:r>
          </w:p>
        </w:tc>
        <w:tc>
          <w:tcPr>
            <w:tcW w:w="853" w:type="dxa"/>
          </w:tcPr>
          <w:p w:rsidR="00C1162E" w:rsidRDefault="00C1162E" w:rsidP="00C1162E">
            <w:pPr>
              <w:jc w:val="center"/>
            </w:pPr>
            <w:r w:rsidRPr="00DB6F60">
              <w:t>0,0</w:t>
            </w:r>
          </w:p>
        </w:tc>
      </w:tr>
      <w:tr w:rsidR="00C1162E" w:rsidRPr="00384B33" w:rsidTr="005448B4">
        <w:trPr>
          <w:trHeight w:val="374"/>
        </w:trPr>
        <w:tc>
          <w:tcPr>
            <w:tcW w:w="568" w:type="dxa"/>
            <w:vMerge/>
          </w:tcPr>
          <w:p w:rsidR="00C1162E" w:rsidRPr="00384B33" w:rsidRDefault="00C1162E" w:rsidP="005D03FB">
            <w:pPr>
              <w:jc w:val="center"/>
            </w:pPr>
          </w:p>
        </w:tc>
        <w:tc>
          <w:tcPr>
            <w:tcW w:w="4129" w:type="dxa"/>
            <w:vMerge/>
          </w:tcPr>
          <w:p w:rsidR="00C1162E" w:rsidRPr="00384B33" w:rsidRDefault="00C1162E" w:rsidP="005D03FB"/>
        </w:tc>
        <w:tc>
          <w:tcPr>
            <w:tcW w:w="2418" w:type="dxa"/>
            <w:vAlign w:val="center"/>
          </w:tcPr>
          <w:p w:rsidR="00C1162E" w:rsidRPr="00384B33" w:rsidRDefault="00C1162E" w:rsidP="005D03FB">
            <w:pPr>
              <w:rPr>
                <w:b/>
              </w:rPr>
            </w:pPr>
            <w:r w:rsidRPr="00384B33">
              <w:rPr>
                <w:b/>
              </w:rPr>
              <w:t>Итого:</w:t>
            </w:r>
          </w:p>
        </w:tc>
        <w:tc>
          <w:tcPr>
            <w:tcW w:w="715" w:type="dxa"/>
            <w:gridSpan w:val="2"/>
          </w:tcPr>
          <w:p w:rsidR="00C1162E" w:rsidRPr="005312E7" w:rsidRDefault="00C1162E" w:rsidP="00C1162E">
            <w:pPr>
              <w:jc w:val="center"/>
              <w:rPr>
                <w:b/>
              </w:rPr>
            </w:pPr>
            <w:r w:rsidRPr="005312E7">
              <w:rPr>
                <w:b/>
              </w:rPr>
              <w:t>0,0</w:t>
            </w:r>
          </w:p>
        </w:tc>
        <w:tc>
          <w:tcPr>
            <w:tcW w:w="853" w:type="dxa"/>
          </w:tcPr>
          <w:p w:rsidR="00C1162E" w:rsidRPr="005312E7" w:rsidRDefault="00C1162E" w:rsidP="00C1162E">
            <w:pPr>
              <w:jc w:val="center"/>
              <w:rPr>
                <w:b/>
              </w:rPr>
            </w:pPr>
            <w:r w:rsidRPr="005312E7">
              <w:rPr>
                <w:b/>
              </w:rPr>
              <w:t>0,0</w:t>
            </w:r>
          </w:p>
        </w:tc>
        <w:tc>
          <w:tcPr>
            <w:tcW w:w="854" w:type="dxa"/>
          </w:tcPr>
          <w:p w:rsidR="00C1162E" w:rsidRPr="005312E7" w:rsidRDefault="00C1162E" w:rsidP="00C1162E">
            <w:pPr>
              <w:jc w:val="center"/>
              <w:rPr>
                <w:b/>
              </w:rPr>
            </w:pPr>
            <w:r w:rsidRPr="005312E7">
              <w:rPr>
                <w:b/>
              </w:rPr>
              <w:t>0,0</w:t>
            </w:r>
          </w:p>
        </w:tc>
        <w:tc>
          <w:tcPr>
            <w:tcW w:w="712" w:type="dxa"/>
          </w:tcPr>
          <w:p w:rsidR="00C1162E" w:rsidRPr="005312E7" w:rsidRDefault="00C1162E" w:rsidP="00C1162E">
            <w:pPr>
              <w:jc w:val="center"/>
              <w:rPr>
                <w:b/>
              </w:rPr>
            </w:pPr>
            <w:r w:rsidRPr="005312E7">
              <w:rPr>
                <w:b/>
              </w:rPr>
              <w:t>0,0</w:t>
            </w:r>
          </w:p>
        </w:tc>
        <w:tc>
          <w:tcPr>
            <w:tcW w:w="853" w:type="dxa"/>
          </w:tcPr>
          <w:p w:rsidR="00C1162E" w:rsidRPr="005312E7" w:rsidRDefault="00C1162E" w:rsidP="00C1162E">
            <w:pPr>
              <w:jc w:val="center"/>
              <w:rPr>
                <w:b/>
              </w:rPr>
            </w:pPr>
            <w:r w:rsidRPr="005312E7">
              <w:rPr>
                <w:b/>
              </w:rPr>
              <w:t>0,0</w:t>
            </w:r>
          </w:p>
        </w:tc>
      </w:tr>
      <w:tr w:rsidR="00E13C16" w:rsidRPr="00384B33" w:rsidTr="005448B4">
        <w:trPr>
          <w:trHeight w:val="321"/>
        </w:trPr>
        <w:tc>
          <w:tcPr>
            <w:tcW w:w="568" w:type="dxa"/>
            <w:vMerge w:val="restart"/>
          </w:tcPr>
          <w:p w:rsidR="00E13C16" w:rsidRPr="00384B33" w:rsidRDefault="00E13C16" w:rsidP="005D03FB">
            <w:r w:rsidRPr="00384B33">
              <w:t>10</w:t>
            </w:r>
          </w:p>
        </w:tc>
        <w:tc>
          <w:tcPr>
            <w:tcW w:w="4129" w:type="dxa"/>
            <w:vMerge w:val="restart"/>
          </w:tcPr>
          <w:p w:rsidR="00E13C16" w:rsidRPr="00384B33" w:rsidRDefault="00E13C16" w:rsidP="005D03FB">
            <w:r w:rsidRPr="00384B33">
              <w:t>Работа по повышению  двигательной активности старших дошкольников через внедрение программы Л.Н. Волошиной «Играйте на здоровье!»</w:t>
            </w:r>
          </w:p>
        </w:tc>
        <w:tc>
          <w:tcPr>
            <w:tcW w:w="2418" w:type="dxa"/>
            <w:vAlign w:val="center"/>
          </w:tcPr>
          <w:p w:rsidR="00E13C16" w:rsidRPr="00384B33" w:rsidRDefault="00E13C16" w:rsidP="005D03FB">
            <w:r w:rsidRPr="00384B33">
              <w:t>муниципальный</w:t>
            </w:r>
          </w:p>
        </w:tc>
        <w:tc>
          <w:tcPr>
            <w:tcW w:w="715" w:type="dxa"/>
            <w:gridSpan w:val="2"/>
          </w:tcPr>
          <w:p w:rsidR="00E13C16" w:rsidRDefault="00C5565E" w:rsidP="004E574E">
            <w:pPr>
              <w:jc w:val="center"/>
            </w:pPr>
            <w:r>
              <w:t>0</w:t>
            </w:r>
            <w:r w:rsidR="00E13C16" w:rsidRPr="00B138B5">
              <w:t>,0</w:t>
            </w:r>
          </w:p>
        </w:tc>
        <w:tc>
          <w:tcPr>
            <w:tcW w:w="853" w:type="dxa"/>
          </w:tcPr>
          <w:p w:rsidR="00E13C16" w:rsidRDefault="00E13C16" w:rsidP="00E13C16">
            <w:pPr>
              <w:jc w:val="center"/>
            </w:pPr>
            <w:r w:rsidRPr="00543923">
              <w:t>1,0</w:t>
            </w:r>
          </w:p>
        </w:tc>
        <w:tc>
          <w:tcPr>
            <w:tcW w:w="854" w:type="dxa"/>
          </w:tcPr>
          <w:p w:rsidR="00E13C16" w:rsidRDefault="00E13C16" w:rsidP="00E13C16">
            <w:pPr>
              <w:jc w:val="center"/>
            </w:pPr>
            <w:r w:rsidRPr="00543923">
              <w:t>1,0</w:t>
            </w:r>
          </w:p>
        </w:tc>
        <w:tc>
          <w:tcPr>
            <w:tcW w:w="712" w:type="dxa"/>
          </w:tcPr>
          <w:p w:rsidR="00E13C16" w:rsidRDefault="00E13C16" w:rsidP="00E13C16">
            <w:pPr>
              <w:jc w:val="center"/>
            </w:pPr>
            <w:r w:rsidRPr="00543923">
              <w:t>1,0</w:t>
            </w:r>
          </w:p>
        </w:tc>
        <w:tc>
          <w:tcPr>
            <w:tcW w:w="853" w:type="dxa"/>
          </w:tcPr>
          <w:p w:rsidR="00E13C16" w:rsidRDefault="00E13C16" w:rsidP="00E13C16">
            <w:pPr>
              <w:jc w:val="center"/>
            </w:pPr>
            <w:r w:rsidRPr="00543923">
              <w:t>1,0</w:t>
            </w:r>
          </w:p>
        </w:tc>
      </w:tr>
      <w:tr w:rsidR="004E574E" w:rsidRPr="00384B33" w:rsidTr="005448B4">
        <w:trPr>
          <w:trHeight w:val="351"/>
        </w:trPr>
        <w:tc>
          <w:tcPr>
            <w:tcW w:w="568" w:type="dxa"/>
            <w:vMerge/>
          </w:tcPr>
          <w:p w:rsidR="004E574E" w:rsidRPr="00384B33" w:rsidRDefault="004E574E" w:rsidP="005D03FB"/>
        </w:tc>
        <w:tc>
          <w:tcPr>
            <w:tcW w:w="4129" w:type="dxa"/>
            <w:vMerge/>
          </w:tcPr>
          <w:p w:rsidR="004E574E" w:rsidRPr="00384B33" w:rsidRDefault="004E574E" w:rsidP="005D03FB"/>
        </w:tc>
        <w:tc>
          <w:tcPr>
            <w:tcW w:w="2418" w:type="dxa"/>
            <w:vAlign w:val="center"/>
          </w:tcPr>
          <w:p w:rsidR="004E574E" w:rsidRPr="00384B33" w:rsidRDefault="004E574E" w:rsidP="005D03FB">
            <w:r w:rsidRPr="00384B33">
              <w:t>внебюджетный</w:t>
            </w:r>
          </w:p>
        </w:tc>
        <w:tc>
          <w:tcPr>
            <w:tcW w:w="715" w:type="dxa"/>
            <w:gridSpan w:val="2"/>
          </w:tcPr>
          <w:p w:rsidR="004E574E" w:rsidRDefault="004E574E" w:rsidP="004E574E">
            <w:pPr>
              <w:jc w:val="center"/>
            </w:pPr>
            <w:r w:rsidRPr="00B138B5">
              <w:t>0,0</w:t>
            </w:r>
          </w:p>
        </w:tc>
        <w:tc>
          <w:tcPr>
            <w:tcW w:w="853" w:type="dxa"/>
          </w:tcPr>
          <w:p w:rsidR="004E574E" w:rsidRDefault="00C5565E" w:rsidP="004E574E">
            <w:pPr>
              <w:jc w:val="center"/>
            </w:pPr>
            <w:r>
              <w:t>2</w:t>
            </w:r>
            <w:r w:rsidR="004E574E" w:rsidRPr="00B138B5">
              <w:t>,0</w:t>
            </w:r>
          </w:p>
        </w:tc>
        <w:tc>
          <w:tcPr>
            <w:tcW w:w="854" w:type="dxa"/>
          </w:tcPr>
          <w:p w:rsidR="004E574E" w:rsidRDefault="00C5565E" w:rsidP="004E574E">
            <w:pPr>
              <w:jc w:val="center"/>
            </w:pPr>
            <w:r>
              <w:t>2</w:t>
            </w:r>
            <w:r w:rsidR="004E574E" w:rsidRPr="00B138B5">
              <w:t>,0</w:t>
            </w:r>
          </w:p>
        </w:tc>
        <w:tc>
          <w:tcPr>
            <w:tcW w:w="712" w:type="dxa"/>
          </w:tcPr>
          <w:p w:rsidR="004E574E" w:rsidRDefault="00C5565E" w:rsidP="004E574E">
            <w:pPr>
              <w:jc w:val="center"/>
            </w:pPr>
            <w:r>
              <w:t>2</w:t>
            </w:r>
            <w:r w:rsidR="004E574E" w:rsidRPr="00B138B5">
              <w:t>,0</w:t>
            </w:r>
          </w:p>
        </w:tc>
        <w:tc>
          <w:tcPr>
            <w:tcW w:w="853" w:type="dxa"/>
          </w:tcPr>
          <w:p w:rsidR="004E574E" w:rsidRDefault="00C5565E" w:rsidP="004E574E">
            <w:pPr>
              <w:jc w:val="center"/>
            </w:pPr>
            <w:r>
              <w:t>2</w:t>
            </w:r>
            <w:r w:rsidR="004E574E" w:rsidRPr="00B138B5">
              <w:t>,0</w:t>
            </w:r>
          </w:p>
        </w:tc>
      </w:tr>
      <w:tr w:rsidR="004E574E" w:rsidRPr="00384B33" w:rsidTr="005448B4">
        <w:trPr>
          <w:trHeight w:val="374"/>
        </w:trPr>
        <w:tc>
          <w:tcPr>
            <w:tcW w:w="568" w:type="dxa"/>
            <w:vMerge/>
          </w:tcPr>
          <w:p w:rsidR="004E574E" w:rsidRPr="00384B33" w:rsidRDefault="004E574E" w:rsidP="005D03FB"/>
        </w:tc>
        <w:tc>
          <w:tcPr>
            <w:tcW w:w="4129" w:type="dxa"/>
            <w:vMerge/>
          </w:tcPr>
          <w:p w:rsidR="004E574E" w:rsidRPr="00384B33" w:rsidRDefault="004E574E" w:rsidP="005D03FB"/>
        </w:tc>
        <w:tc>
          <w:tcPr>
            <w:tcW w:w="2418" w:type="dxa"/>
            <w:vAlign w:val="center"/>
          </w:tcPr>
          <w:p w:rsidR="004E574E" w:rsidRPr="00384B33" w:rsidRDefault="004E574E" w:rsidP="005D03FB">
            <w:pPr>
              <w:rPr>
                <w:b/>
              </w:rPr>
            </w:pPr>
            <w:r w:rsidRPr="00384B33">
              <w:rPr>
                <w:b/>
              </w:rPr>
              <w:t>Итого:</w:t>
            </w:r>
          </w:p>
        </w:tc>
        <w:tc>
          <w:tcPr>
            <w:tcW w:w="715" w:type="dxa"/>
            <w:gridSpan w:val="2"/>
          </w:tcPr>
          <w:p w:rsidR="004E574E" w:rsidRPr="005312E7" w:rsidRDefault="004E574E" w:rsidP="004E574E">
            <w:pPr>
              <w:jc w:val="center"/>
              <w:rPr>
                <w:b/>
              </w:rPr>
            </w:pPr>
            <w:r w:rsidRPr="005312E7">
              <w:rPr>
                <w:b/>
              </w:rPr>
              <w:t>0,0</w:t>
            </w:r>
          </w:p>
        </w:tc>
        <w:tc>
          <w:tcPr>
            <w:tcW w:w="853" w:type="dxa"/>
          </w:tcPr>
          <w:p w:rsidR="004E574E" w:rsidRPr="005312E7" w:rsidRDefault="00C5565E" w:rsidP="004E574E">
            <w:pPr>
              <w:jc w:val="center"/>
              <w:rPr>
                <w:b/>
              </w:rPr>
            </w:pPr>
            <w:r>
              <w:rPr>
                <w:b/>
              </w:rPr>
              <w:t>3</w:t>
            </w:r>
            <w:r w:rsidR="004E574E" w:rsidRPr="005312E7">
              <w:rPr>
                <w:b/>
              </w:rPr>
              <w:t>,0</w:t>
            </w:r>
          </w:p>
        </w:tc>
        <w:tc>
          <w:tcPr>
            <w:tcW w:w="854" w:type="dxa"/>
          </w:tcPr>
          <w:p w:rsidR="004E574E" w:rsidRPr="005312E7" w:rsidRDefault="00C5565E" w:rsidP="004E574E">
            <w:pPr>
              <w:jc w:val="center"/>
              <w:rPr>
                <w:b/>
              </w:rPr>
            </w:pPr>
            <w:r>
              <w:rPr>
                <w:b/>
              </w:rPr>
              <w:t>3</w:t>
            </w:r>
            <w:r w:rsidR="004E574E" w:rsidRPr="005312E7">
              <w:rPr>
                <w:b/>
              </w:rPr>
              <w:t>,0</w:t>
            </w:r>
          </w:p>
        </w:tc>
        <w:tc>
          <w:tcPr>
            <w:tcW w:w="712" w:type="dxa"/>
          </w:tcPr>
          <w:p w:rsidR="004E574E" w:rsidRPr="005312E7" w:rsidRDefault="00C5565E" w:rsidP="004E574E">
            <w:pPr>
              <w:jc w:val="center"/>
              <w:rPr>
                <w:b/>
              </w:rPr>
            </w:pPr>
            <w:r>
              <w:rPr>
                <w:b/>
              </w:rPr>
              <w:t>3</w:t>
            </w:r>
            <w:r w:rsidR="004E574E" w:rsidRPr="005312E7">
              <w:rPr>
                <w:b/>
              </w:rPr>
              <w:t>,0</w:t>
            </w:r>
          </w:p>
        </w:tc>
        <w:tc>
          <w:tcPr>
            <w:tcW w:w="853" w:type="dxa"/>
          </w:tcPr>
          <w:p w:rsidR="004E574E" w:rsidRPr="005312E7" w:rsidRDefault="00C5565E" w:rsidP="004E574E">
            <w:pPr>
              <w:jc w:val="center"/>
              <w:rPr>
                <w:b/>
              </w:rPr>
            </w:pPr>
            <w:r>
              <w:rPr>
                <w:b/>
              </w:rPr>
              <w:t>3</w:t>
            </w:r>
            <w:r w:rsidR="004E574E" w:rsidRPr="005312E7">
              <w:rPr>
                <w:b/>
              </w:rPr>
              <w:t>,0</w:t>
            </w:r>
          </w:p>
        </w:tc>
      </w:tr>
      <w:tr w:rsidR="004E574E" w:rsidRPr="00384B33" w:rsidTr="005448B4">
        <w:trPr>
          <w:trHeight w:val="321"/>
        </w:trPr>
        <w:tc>
          <w:tcPr>
            <w:tcW w:w="568" w:type="dxa"/>
            <w:vMerge w:val="restart"/>
          </w:tcPr>
          <w:p w:rsidR="004E574E" w:rsidRPr="00384B33" w:rsidRDefault="004E574E" w:rsidP="005D03FB">
            <w:r w:rsidRPr="00384B33">
              <w:t>11</w:t>
            </w:r>
          </w:p>
        </w:tc>
        <w:tc>
          <w:tcPr>
            <w:tcW w:w="4129" w:type="dxa"/>
            <w:vMerge w:val="restart"/>
          </w:tcPr>
          <w:p w:rsidR="004E574E" w:rsidRPr="00384B33" w:rsidRDefault="004E574E" w:rsidP="005D03FB">
            <w:r w:rsidRPr="00384B33">
              <w:t>Семинары, консультации, рекомендации по сохранению и укреплению психического и физического здоровья ребёнка.</w:t>
            </w:r>
          </w:p>
        </w:tc>
        <w:tc>
          <w:tcPr>
            <w:tcW w:w="2418" w:type="dxa"/>
            <w:vAlign w:val="center"/>
          </w:tcPr>
          <w:p w:rsidR="004E574E" w:rsidRPr="00384B33" w:rsidRDefault="004E574E" w:rsidP="005D03FB">
            <w:r w:rsidRPr="00384B33">
              <w:t>муниципальный</w:t>
            </w:r>
          </w:p>
        </w:tc>
        <w:tc>
          <w:tcPr>
            <w:tcW w:w="715" w:type="dxa"/>
            <w:gridSpan w:val="2"/>
          </w:tcPr>
          <w:p w:rsidR="004E574E" w:rsidRDefault="004E574E" w:rsidP="004E574E">
            <w:pPr>
              <w:jc w:val="center"/>
            </w:pPr>
            <w:r w:rsidRPr="00F9409C">
              <w:t>0,0</w:t>
            </w:r>
          </w:p>
        </w:tc>
        <w:tc>
          <w:tcPr>
            <w:tcW w:w="853" w:type="dxa"/>
          </w:tcPr>
          <w:p w:rsidR="004E574E" w:rsidRDefault="004E574E" w:rsidP="004E574E">
            <w:pPr>
              <w:jc w:val="center"/>
            </w:pPr>
            <w:r w:rsidRPr="00F9409C">
              <w:t>0,0</w:t>
            </w:r>
          </w:p>
        </w:tc>
        <w:tc>
          <w:tcPr>
            <w:tcW w:w="854" w:type="dxa"/>
          </w:tcPr>
          <w:p w:rsidR="004E574E" w:rsidRDefault="004E574E" w:rsidP="004E574E">
            <w:pPr>
              <w:jc w:val="center"/>
            </w:pPr>
            <w:r w:rsidRPr="00F9409C">
              <w:t>0,0</w:t>
            </w:r>
          </w:p>
        </w:tc>
        <w:tc>
          <w:tcPr>
            <w:tcW w:w="712" w:type="dxa"/>
          </w:tcPr>
          <w:p w:rsidR="004E574E" w:rsidRDefault="004E574E" w:rsidP="004E574E">
            <w:pPr>
              <w:jc w:val="center"/>
            </w:pPr>
            <w:r w:rsidRPr="00F9409C">
              <w:t>0,0</w:t>
            </w:r>
          </w:p>
        </w:tc>
        <w:tc>
          <w:tcPr>
            <w:tcW w:w="853" w:type="dxa"/>
          </w:tcPr>
          <w:p w:rsidR="004E574E" w:rsidRDefault="004E574E" w:rsidP="004E574E">
            <w:pPr>
              <w:jc w:val="center"/>
            </w:pPr>
            <w:r w:rsidRPr="00F9409C">
              <w:t>0,0</w:t>
            </w:r>
          </w:p>
        </w:tc>
      </w:tr>
      <w:tr w:rsidR="004E574E" w:rsidRPr="00384B33" w:rsidTr="005448B4">
        <w:trPr>
          <w:trHeight w:val="351"/>
        </w:trPr>
        <w:tc>
          <w:tcPr>
            <w:tcW w:w="568" w:type="dxa"/>
            <w:vMerge/>
          </w:tcPr>
          <w:p w:rsidR="004E574E" w:rsidRPr="00384B33" w:rsidRDefault="004E574E" w:rsidP="005D03FB"/>
        </w:tc>
        <w:tc>
          <w:tcPr>
            <w:tcW w:w="4129" w:type="dxa"/>
            <w:vMerge/>
          </w:tcPr>
          <w:p w:rsidR="004E574E" w:rsidRPr="00384B33" w:rsidRDefault="004E574E" w:rsidP="005D03FB"/>
        </w:tc>
        <w:tc>
          <w:tcPr>
            <w:tcW w:w="2418" w:type="dxa"/>
            <w:vAlign w:val="center"/>
          </w:tcPr>
          <w:p w:rsidR="004E574E" w:rsidRPr="00384B33" w:rsidRDefault="004E574E" w:rsidP="005D03FB">
            <w:r w:rsidRPr="00384B33">
              <w:t>внебюджетный</w:t>
            </w:r>
          </w:p>
        </w:tc>
        <w:tc>
          <w:tcPr>
            <w:tcW w:w="715" w:type="dxa"/>
            <w:gridSpan w:val="2"/>
          </w:tcPr>
          <w:p w:rsidR="004E574E" w:rsidRDefault="004E574E" w:rsidP="004E574E">
            <w:pPr>
              <w:jc w:val="center"/>
            </w:pPr>
            <w:r w:rsidRPr="00F9409C">
              <w:t>0,0</w:t>
            </w:r>
          </w:p>
        </w:tc>
        <w:tc>
          <w:tcPr>
            <w:tcW w:w="853" w:type="dxa"/>
          </w:tcPr>
          <w:p w:rsidR="004E574E" w:rsidRDefault="004E574E" w:rsidP="004E574E">
            <w:pPr>
              <w:jc w:val="center"/>
            </w:pPr>
            <w:r w:rsidRPr="00F9409C">
              <w:t>0,0</w:t>
            </w:r>
          </w:p>
        </w:tc>
        <w:tc>
          <w:tcPr>
            <w:tcW w:w="854" w:type="dxa"/>
          </w:tcPr>
          <w:p w:rsidR="004E574E" w:rsidRDefault="004E574E" w:rsidP="004E574E">
            <w:pPr>
              <w:jc w:val="center"/>
            </w:pPr>
            <w:r w:rsidRPr="00F9409C">
              <w:t>0,0</w:t>
            </w:r>
          </w:p>
        </w:tc>
        <w:tc>
          <w:tcPr>
            <w:tcW w:w="712" w:type="dxa"/>
          </w:tcPr>
          <w:p w:rsidR="004E574E" w:rsidRDefault="004E574E" w:rsidP="004E574E">
            <w:pPr>
              <w:jc w:val="center"/>
            </w:pPr>
            <w:r w:rsidRPr="00F9409C">
              <w:t>0,0</w:t>
            </w:r>
          </w:p>
        </w:tc>
        <w:tc>
          <w:tcPr>
            <w:tcW w:w="853" w:type="dxa"/>
          </w:tcPr>
          <w:p w:rsidR="004E574E" w:rsidRDefault="004E574E" w:rsidP="004E574E">
            <w:pPr>
              <w:jc w:val="center"/>
            </w:pPr>
            <w:r w:rsidRPr="00F9409C">
              <w:t>0,0</w:t>
            </w:r>
          </w:p>
        </w:tc>
      </w:tr>
      <w:tr w:rsidR="004E574E" w:rsidRPr="00384B33" w:rsidTr="005448B4">
        <w:trPr>
          <w:trHeight w:val="374"/>
        </w:trPr>
        <w:tc>
          <w:tcPr>
            <w:tcW w:w="568" w:type="dxa"/>
            <w:vMerge/>
          </w:tcPr>
          <w:p w:rsidR="004E574E" w:rsidRPr="00384B33" w:rsidRDefault="004E574E" w:rsidP="005D03FB"/>
        </w:tc>
        <w:tc>
          <w:tcPr>
            <w:tcW w:w="4129" w:type="dxa"/>
            <w:vMerge/>
          </w:tcPr>
          <w:p w:rsidR="004E574E" w:rsidRPr="00384B33" w:rsidRDefault="004E574E" w:rsidP="005D03FB"/>
        </w:tc>
        <w:tc>
          <w:tcPr>
            <w:tcW w:w="2418" w:type="dxa"/>
            <w:vAlign w:val="center"/>
          </w:tcPr>
          <w:p w:rsidR="004E574E" w:rsidRPr="00384B33" w:rsidRDefault="004E574E" w:rsidP="005D03FB">
            <w:pPr>
              <w:rPr>
                <w:b/>
              </w:rPr>
            </w:pPr>
            <w:r w:rsidRPr="00384B33">
              <w:rPr>
                <w:b/>
              </w:rPr>
              <w:t>Итого:</w:t>
            </w:r>
          </w:p>
        </w:tc>
        <w:tc>
          <w:tcPr>
            <w:tcW w:w="715" w:type="dxa"/>
            <w:gridSpan w:val="2"/>
          </w:tcPr>
          <w:p w:rsidR="004E574E" w:rsidRPr="005312E7" w:rsidRDefault="004E574E" w:rsidP="004E574E">
            <w:pPr>
              <w:jc w:val="center"/>
              <w:rPr>
                <w:b/>
              </w:rPr>
            </w:pPr>
            <w:r w:rsidRPr="005312E7">
              <w:rPr>
                <w:b/>
              </w:rPr>
              <w:t>0,0</w:t>
            </w:r>
          </w:p>
        </w:tc>
        <w:tc>
          <w:tcPr>
            <w:tcW w:w="853" w:type="dxa"/>
          </w:tcPr>
          <w:p w:rsidR="004E574E" w:rsidRPr="005312E7" w:rsidRDefault="004E574E" w:rsidP="004E574E">
            <w:pPr>
              <w:jc w:val="center"/>
              <w:rPr>
                <w:b/>
              </w:rPr>
            </w:pPr>
            <w:r w:rsidRPr="005312E7">
              <w:rPr>
                <w:b/>
              </w:rPr>
              <w:t>0,0</w:t>
            </w:r>
          </w:p>
        </w:tc>
        <w:tc>
          <w:tcPr>
            <w:tcW w:w="854" w:type="dxa"/>
          </w:tcPr>
          <w:p w:rsidR="004E574E" w:rsidRPr="005312E7" w:rsidRDefault="004E574E" w:rsidP="004E574E">
            <w:pPr>
              <w:jc w:val="center"/>
              <w:rPr>
                <w:b/>
              </w:rPr>
            </w:pPr>
            <w:r w:rsidRPr="005312E7">
              <w:rPr>
                <w:b/>
              </w:rPr>
              <w:t>0,0</w:t>
            </w:r>
          </w:p>
        </w:tc>
        <w:tc>
          <w:tcPr>
            <w:tcW w:w="712" w:type="dxa"/>
          </w:tcPr>
          <w:p w:rsidR="004E574E" w:rsidRPr="005312E7" w:rsidRDefault="004E574E" w:rsidP="004E574E">
            <w:pPr>
              <w:jc w:val="center"/>
              <w:rPr>
                <w:b/>
              </w:rPr>
            </w:pPr>
            <w:r w:rsidRPr="005312E7">
              <w:rPr>
                <w:b/>
              </w:rPr>
              <w:t>0,0</w:t>
            </w:r>
          </w:p>
        </w:tc>
        <w:tc>
          <w:tcPr>
            <w:tcW w:w="853" w:type="dxa"/>
          </w:tcPr>
          <w:p w:rsidR="004E574E" w:rsidRPr="005312E7" w:rsidRDefault="004E574E" w:rsidP="004E574E">
            <w:pPr>
              <w:jc w:val="center"/>
              <w:rPr>
                <w:b/>
              </w:rPr>
            </w:pPr>
            <w:r w:rsidRPr="005312E7">
              <w:rPr>
                <w:b/>
              </w:rPr>
              <w:t>0,0</w:t>
            </w:r>
          </w:p>
        </w:tc>
      </w:tr>
      <w:tr w:rsidR="004E574E" w:rsidRPr="00384B33" w:rsidTr="005448B4">
        <w:trPr>
          <w:trHeight w:val="321"/>
        </w:trPr>
        <w:tc>
          <w:tcPr>
            <w:tcW w:w="568" w:type="dxa"/>
            <w:vMerge w:val="restart"/>
          </w:tcPr>
          <w:p w:rsidR="004E574E" w:rsidRPr="00384B33" w:rsidRDefault="004E574E" w:rsidP="005D03FB">
            <w:r w:rsidRPr="00384B33">
              <w:t>12</w:t>
            </w:r>
          </w:p>
        </w:tc>
        <w:tc>
          <w:tcPr>
            <w:tcW w:w="4129" w:type="dxa"/>
            <w:vMerge w:val="restart"/>
          </w:tcPr>
          <w:p w:rsidR="004E574E" w:rsidRPr="00384B33" w:rsidRDefault="004E574E" w:rsidP="005D03FB">
            <w:r w:rsidRPr="00384B33">
              <w:t>Проведение ежегодной диспансеризации детей, посещающих ДОУ</w:t>
            </w:r>
          </w:p>
        </w:tc>
        <w:tc>
          <w:tcPr>
            <w:tcW w:w="2418" w:type="dxa"/>
            <w:vAlign w:val="center"/>
          </w:tcPr>
          <w:p w:rsidR="004E574E" w:rsidRPr="00384B33" w:rsidRDefault="004E574E" w:rsidP="005D03FB">
            <w:r w:rsidRPr="00384B33">
              <w:t>муниципальный</w:t>
            </w:r>
          </w:p>
        </w:tc>
        <w:tc>
          <w:tcPr>
            <w:tcW w:w="715" w:type="dxa"/>
            <w:gridSpan w:val="2"/>
          </w:tcPr>
          <w:p w:rsidR="004E574E" w:rsidRDefault="004E574E" w:rsidP="004E574E">
            <w:pPr>
              <w:jc w:val="center"/>
            </w:pPr>
            <w:r w:rsidRPr="00CD219E">
              <w:t>0,0</w:t>
            </w:r>
          </w:p>
        </w:tc>
        <w:tc>
          <w:tcPr>
            <w:tcW w:w="853" w:type="dxa"/>
          </w:tcPr>
          <w:p w:rsidR="004E574E" w:rsidRDefault="004E574E" w:rsidP="004E574E">
            <w:pPr>
              <w:jc w:val="center"/>
            </w:pPr>
            <w:r w:rsidRPr="00CD219E">
              <w:t>0,0</w:t>
            </w:r>
          </w:p>
        </w:tc>
        <w:tc>
          <w:tcPr>
            <w:tcW w:w="854" w:type="dxa"/>
          </w:tcPr>
          <w:p w:rsidR="004E574E" w:rsidRDefault="004E574E" w:rsidP="004E574E">
            <w:pPr>
              <w:jc w:val="center"/>
            </w:pPr>
            <w:r w:rsidRPr="00CD219E">
              <w:t>0,0</w:t>
            </w:r>
          </w:p>
        </w:tc>
        <w:tc>
          <w:tcPr>
            <w:tcW w:w="712" w:type="dxa"/>
          </w:tcPr>
          <w:p w:rsidR="004E574E" w:rsidRDefault="004E574E" w:rsidP="004E574E">
            <w:pPr>
              <w:jc w:val="center"/>
            </w:pPr>
            <w:r w:rsidRPr="00CD219E">
              <w:t>0,0</w:t>
            </w:r>
          </w:p>
        </w:tc>
        <w:tc>
          <w:tcPr>
            <w:tcW w:w="853" w:type="dxa"/>
          </w:tcPr>
          <w:p w:rsidR="004E574E" w:rsidRDefault="004E574E" w:rsidP="004E574E">
            <w:pPr>
              <w:jc w:val="center"/>
            </w:pPr>
            <w:r w:rsidRPr="00CD219E">
              <w:t>0,0</w:t>
            </w:r>
          </w:p>
        </w:tc>
      </w:tr>
      <w:tr w:rsidR="004E574E" w:rsidRPr="00384B33" w:rsidTr="005448B4">
        <w:trPr>
          <w:trHeight w:val="351"/>
        </w:trPr>
        <w:tc>
          <w:tcPr>
            <w:tcW w:w="568" w:type="dxa"/>
            <w:vMerge/>
          </w:tcPr>
          <w:p w:rsidR="004E574E" w:rsidRPr="00384B33" w:rsidRDefault="004E574E" w:rsidP="005D03FB"/>
        </w:tc>
        <w:tc>
          <w:tcPr>
            <w:tcW w:w="4129" w:type="dxa"/>
            <w:vMerge/>
          </w:tcPr>
          <w:p w:rsidR="004E574E" w:rsidRPr="00384B33" w:rsidRDefault="004E574E" w:rsidP="005D03FB"/>
        </w:tc>
        <w:tc>
          <w:tcPr>
            <w:tcW w:w="2418" w:type="dxa"/>
            <w:vAlign w:val="center"/>
          </w:tcPr>
          <w:p w:rsidR="004E574E" w:rsidRPr="00384B33" w:rsidRDefault="004E574E" w:rsidP="005D03FB">
            <w:r w:rsidRPr="00384B33">
              <w:t>внебюджетный</w:t>
            </w:r>
          </w:p>
        </w:tc>
        <w:tc>
          <w:tcPr>
            <w:tcW w:w="715" w:type="dxa"/>
            <w:gridSpan w:val="2"/>
          </w:tcPr>
          <w:p w:rsidR="004E574E" w:rsidRDefault="004E574E" w:rsidP="004E574E">
            <w:pPr>
              <w:jc w:val="center"/>
            </w:pPr>
            <w:r w:rsidRPr="00CD219E">
              <w:t>0,0</w:t>
            </w:r>
          </w:p>
        </w:tc>
        <w:tc>
          <w:tcPr>
            <w:tcW w:w="853" w:type="dxa"/>
          </w:tcPr>
          <w:p w:rsidR="004E574E" w:rsidRDefault="004E574E" w:rsidP="004E574E">
            <w:pPr>
              <w:jc w:val="center"/>
            </w:pPr>
            <w:r w:rsidRPr="00CD219E">
              <w:t>0,0</w:t>
            </w:r>
          </w:p>
        </w:tc>
        <w:tc>
          <w:tcPr>
            <w:tcW w:w="854" w:type="dxa"/>
          </w:tcPr>
          <w:p w:rsidR="004E574E" w:rsidRDefault="004E574E" w:rsidP="004E574E">
            <w:pPr>
              <w:jc w:val="center"/>
            </w:pPr>
            <w:r w:rsidRPr="00CD219E">
              <w:t>0,0</w:t>
            </w:r>
          </w:p>
        </w:tc>
        <w:tc>
          <w:tcPr>
            <w:tcW w:w="712" w:type="dxa"/>
          </w:tcPr>
          <w:p w:rsidR="004E574E" w:rsidRDefault="004E574E" w:rsidP="004E574E">
            <w:pPr>
              <w:jc w:val="center"/>
            </w:pPr>
            <w:r w:rsidRPr="00CD219E">
              <w:t>0,0</w:t>
            </w:r>
          </w:p>
        </w:tc>
        <w:tc>
          <w:tcPr>
            <w:tcW w:w="853" w:type="dxa"/>
          </w:tcPr>
          <w:p w:rsidR="004E574E" w:rsidRDefault="004E574E" w:rsidP="004E574E">
            <w:pPr>
              <w:jc w:val="center"/>
            </w:pPr>
            <w:r w:rsidRPr="00CD219E">
              <w:t>0,0</w:t>
            </w:r>
          </w:p>
        </w:tc>
      </w:tr>
      <w:tr w:rsidR="004E574E" w:rsidRPr="00384B33" w:rsidTr="005448B4">
        <w:trPr>
          <w:trHeight w:val="374"/>
        </w:trPr>
        <w:tc>
          <w:tcPr>
            <w:tcW w:w="568" w:type="dxa"/>
            <w:vMerge/>
          </w:tcPr>
          <w:p w:rsidR="004E574E" w:rsidRPr="00384B33" w:rsidRDefault="004E574E" w:rsidP="005D03FB"/>
        </w:tc>
        <w:tc>
          <w:tcPr>
            <w:tcW w:w="4129" w:type="dxa"/>
            <w:vMerge/>
          </w:tcPr>
          <w:p w:rsidR="004E574E" w:rsidRPr="00384B33" w:rsidRDefault="004E574E" w:rsidP="005D03FB"/>
        </w:tc>
        <w:tc>
          <w:tcPr>
            <w:tcW w:w="2418" w:type="dxa"/>
            <w:vAlign w:val="center"/>
          </w:tcPr>
          <w:p w:rsidR="004E574E" w:rsidRPr="00384B33" w:rsidRDefault="004E574E" w:rsidP="005D03FB">
            <w:pPr>
              <w:rPr>
                <w:b/>
              </w:rPr>
            </w:pPr>
            <w:r w:rsidRPr="00384B33">
              <w:rPr>
                <w:b/>
              </w:rPr>
              <w:t>Итого:</w:t>
            </w:r>
          </w:p>
        </w:tc>
        <w:tc>
          <w:tcPr>
            <w:tcW w:w="715" w:type="dxa"/>
            <w:gridSpan w:val="2"/>
          </w:tcPr>
          <w:p w:rsidR="004E574E" w:rsidRPr="005312E7" w:rsidRDefault="004E574E" w:rsidP="004E574E">
            <w:pPr>
              <w:jc w:val="center"/>
              <w:rPr>
                <w:b/>
              </w:rPr>
            </w:pPr>
            <w:r w:rsidRPr="005312E7">
              <w:rPr>
                <w:b/>
              </w:rPr>
              <w:t>0,0</w:t>
            </w:r>
          </w:p>
        </w:tc>
        <w:tc>
          <w:tcPr>
            <w:tcW w:w="853" w:type="dxa"/>
          </w:tcPr>
          <w:p w:rsidR="004E574E" w:rsidRPr="005312E7" w:rsidRDefault="004E574E" w:rsidP="004E574E">
            <w:pPr>
              <w:jc w:val="center"/>
              <w:rPr>
                <w:b/>
              </w:rPr>
            </w:pPr>
            <w:r w:rsidRPr="005312E7">
              <w:rPr>
                <w:b/>
              </w:rPr>
              <w:t>0,0</w:t>
            </w:r>
          </w:p>
        </w:tc>
        <w:tc>
          <w:tcPr>
            <w:tcW w:w="854" w:type="dxa"/>
          </w:tcPr>
          <w:p w:rsidR="004E574E" w:rsidRPr="005312E7" w:rsidRDefault="004E574E" w:rsidP="004E574E">
            <w:pPr>
              <w:jc w:val="center"/>
              <w:rPr>
                <w:b/>
              </w:rPr>
            </w:pPr>
            <w:r w:rsidRPr="005312E7">
              <w:rPr>
                <w:b/>
              </w:rPr>
              <w:t>0,0</w:t>
            </w:r>
          </w:p>
        </w:tc>
        <w:tc>
          <w:tcPr>
            <w:tcW w:w="712" w:type="dxa"/>
          </w:tcPr>
          <w:p w:rsidR="004E574E" w:rsidRPr="005312E7" w:rsidRDefault="004E574E" w:rsidP="004E574E">
            <w:pPr>
              <w:jc w:val="center"/>
              <w:rPr>
                <w:b/>
              </w:rPr>
            </w:pPr>
            <w:r w:rsidRPr="005312E7">
              <w:rPr>
                <w:b/>
              </w:rPr>
              <w:t>0,0</w:t>
            </w:r>
          </w:p>
        </w:tc>
        <w:tc>
          <w:tcPr>
            <w:tcW w:w="853" w:type="dxa"/>
          </w:tcPr>
          <w:p w:rsidR="004E574E" w:rsidRPr="005312E7" w:rsidRDefault="004E574E" w:rsidP="004E574E">
            <w:pPr>
              <w:jc w:val="center"/>
              <w:rPr>
                <w:b/>
              </w:rPr>
            </w:pPr>
            <w:r w:rsidRPr="005312E7">
              <w:rPr>
                <w:b/>
              </w:rPr>
              <w:t>0,0</w:t>
            </w:r>
          </w:p>
        </w:tc>
      </w:tr>
      <w:tr w:rsidR="004E574E" w:rsidRPr="00384B33" w:rsidTr="005448B4">
        <w:trPr>
          <w:trHeight w:val="374"/>
        </w:trPr>
        <w:tc>
          <w:tcPr>
            <w:tcW w:w="568" w:type="dxa"/>
            <w:vMerge w:val="restart"/>
          </w:tcPr>
          <w:p w:rsidR="004E574E" w:rsidRPr="00384B33" w:rsidRDefault="004E574E" w:rsidP="005D03FB">
            <w:r w:rsidRPr="00384B33">
              <w:t>13</w:t>
            </w:r>
          </w:p>
        </w:tc>
        <w:tc>
          <w:tcPr>
            <w:tcW w:w="4129" w:type="dxa"/>
            <w:vMerge w:val="restart"/>
          </w:tcPr>
          <w:p w:rsidR="004E574E" w:rsidRPr="00384B33" w:rsidRDefault="004E574E" w:rsidP="005D03FB">
            <w:r w:rsidRPr="00384B33">
              <w:t>Проведение профилактических прививок и осмотров, выявление и коррекция нарушения осанки, плоскостопия</w:t>
            </w:r>
          </w:p>
        </w:tc>
        <w:tc>
          <w:tcPr>
            <w:tcW w:w="2418" w:type="dxa"/>
            <w:tcBorders>
              <w:top w:val="single" w:sz="4" w:space="0" w:color="auto"/>
              <w:left w:val="single" w:sz="4" w:space="0" w:color="auto"/>
              <w:bottom w:val="single" w:sz="4" w:space="0" w:color="auto"/>
              <w:right w:val="single" w:sz="4" w:space="0" w:color="auto"/>
            </w:tcBorders>
            <w:vAlign w:val="center"/>
          </w:tcPr>
          <w:p w:rsidR="004E574E" w:rsidRPr="00384B33" w:rsidRDefault="004E574E" w:rsidP="005D03FB">
            <w:r w:rsidRPr="00384B33">
              <w:t>муниципальный</w:t>
            </w:r>
          </w:p>
        </w:tc>
        <w:tc>
          <w:tcPr>
            <w:tcW w:w="715" w:type="dxa"/>
            <w:gridSpan w:val="2"/>
            <w:tcBorders>
              <w:top w:val="single" w:sz="4" w:space="0" w:color="auto"/>
              <w:left w:val="single" w:sz="4" w:space="0" w:color="auto"/>
              <w:bottom w:val="single" w:sz="4" w:space="0" w:color="auto"/>
              <w:right w:val="single" w:sz="4" w:space="0" w:color="auto"/>
            </w:tcBorders>
          </w:tcPr>
          <w:p w:rsidR="004E574E" w:rsidRDefault="004E574E" w:rsidP="004E574E">
            <w:pPr>
              <w:jc w:val="center"/>
            </w:pPr>
            <w:r w:rsidRPr="00272C8D">
              <w:t>0,0</w:t>
            </w:r>
          </w:p>
        </w:tc>
        <w:tc>
          <w:tcPr>
            <w:tcW w:w="853" w:type="dxa"/>
            <w:tcBorders>
              <w:top w:val="single" w:sz="4" w:space="0" w:color="auto"/>
              <w:left w:val="single" w:sz="4" w:space="0" w:color="auto"/>
              <w:bottom w:val="single" w:sz="4" w:space="0" w:color="auto"/>
              <w:right w:val="single" w:sz="4" w:space="0" w:color="auto"/>
            </w:tcBorders>
          </w:tcPr>
          <w:p w:rsidR="004E574E" w:rsidRDefault="004E574E" w:rsidP="004E574E">
            <w:pPr>
              <w:jc w:val="center"/>
            </w:pPr>
            <w:r w:rsidRPr="00272C8D">
              <w:t>0,0</w:t>
            </w:r>
          </w:p>
        </w:tc>
        <w:tc>
          <w:tcPr>
            <w:tcW w:w="854" w:type="dxa"/>
            <w:tcBorders>
              <w:top w:val="single" w:sz="4" w:space="0" w:color="auto"/>
              <w:left w:val="single" w:sz="4" w:space="0" w:color="auto"/>
              <w:bottom w:val="single" w:sz="4" w:space="0" w:color="auto"/>
              <w:right w:val="single" w:sz="4" w:space="0" w:color="auto"/>
            </w:tcBorders>
          </w:tcPr>
          <w:p w:rsidR="004E574E" w:rsidRDefault="004E574E" w:rsidP="004E574E">
            <w:pPr>
              <w:jc w:val="center"/>
            </w:pPr>
            <w:r w:rsidRPr="00272C8D">
              <w:t>0,0</w:t>
            </w:r>
          </w:p>
        </w:tc>
        <w:tc>
          <w:tcPr>
            <w:tcW w:w="712" w:type="dxa"/>
            <w:tcBorders>
              <w:top w:val="single" w:sz="4" w:space="0" w:color="auto"/>
              <w:left w:val="single" w:sz="4" w:space="0" w:color="auto"/>
              <w:bottom w:val="single" w:sz="4" w:space="0" w:color="auto"/>
              <w:right w:val="single" w:sz="4" w:space="0" w:color="auto"/>
            </w:tcBorders>
          </w:tcPr>
          <w:p w:rsidR="004E574E" w:rsidRDefault="004E574E" w:rsidP="004E574E">
            <w:pPr>
              <w:jc w:val="center"/>
            </w:pPr>
            <w:r w:rsidRPr="00272C8D">
              <w:t>0,0</w:t>
            </w:r>
          </w:p>
        </w:tc>
        <w:tc>
          <w:tcPr>
            <w:tcW w:w="853" w:type="dxa"/>
            <w:tcBorders>
              <w:top w:val="single" w:sz="4" w:space="0" w:color="auto"/>
              <w:left w:val="single" w:sz="4" w:space="0" w:color="auto"/>
              <w:bottom w:val="single" w:sz="4" w:space="0" w:color="auto"/>
              <w:right w:val="single" w:sz="4" w:space="0" w:color="auto"/>
            </w:tcBorders>
          </w:tcPr>
          <w:p w:rsidR="004E574E" w:rsidRDefault="004E574E" w:rsidP="004E574E">
            <w:pPr>
              <w:jc w:val="center"/>
            </w:pPr>
            <w:r w:rsidRPr="00272C8D">
              <w:t>0,0</w:t>
            </w:r>
          </w:p>
        </w:tc>
      </w:tr>
      <w:tr w:rsidR="004E574E" w:rsidRPr="00384B33" w:rsidTr="005448B4">
        <w:trPr>
          <w:trHeight w:val="374"/>
        </w:trPr>
        <w:tc>
          <w:tcPr>
            <w:tcW w:w="568" w:type="dxa"/>
            <w:vMerge/>
          </w:tcPr>
          <w:p w:rsidR="004E574E" w:rsidRPr="00384B33" w:rsidRDefault="004E574E" w:rsidP="005D03FB"/>
        </w:tc>
        <w:tc>
          <w:tcPr>
            <w:tcW w:w="4129" w:type="dxa"/>
            <w:vMerge/>
          </w:tcPr>
          <w:p w:rsidR="004E574E" w:rsidRPr="00384B33" w:rsidRDefault="004E574E" w:rsidP="005D03FB"/>
        </w:tc>
        <w:tc>
          <w:tcPr>
            <w:tcW w:w="2418" w:type="dxa"/>
            <w:tcBorders>
              <w:top w:val="single" w:sz="4" w:space="0" w:color="auto"/>
              <w:left w:val="single" w:sz="4" w:space="0" w:color="auto"/>
              <w:bottom w:val="single" w:sz="4" w:space="0" w:color="auto"/>
              <w:right w:val="single" w:sz="4" w:space="0" w:color="auto"/>
            </w:tcBorders>
            <w:vAlign w:val="center"/>
          </w:tcPr>
          <w:p w:rsidR="004E574E" w:rsidRPr="00384B33" w:rsidRDefault="004E574E" w:rsidP="005D03FB">
            <w:r w:rsidRPr="00384B33">
              <w:t>внебюджетный</w:t>
            </w:r>
          </w:p>
        </w:tc>
        <w:tc>
          <w:tcPr>
            <w:tcW w:w="715" w:type="dxa"/>
            <w:gridSpan w:val="2"/>
            <w:tcBorders>
              <w:top w:val="single" w:sz="4" w:space="0" w:color="auto"/>
              <w:left w:val="single" w:sz="4" w:space="0" w:color="auto"/>
              <w:bottom w:val="single" w:sz="4" w:space="0" w:color="auto"/>
              <w:right w:val="single" w:sz="4" w:space="0" w:color="auto"/>
            </w:tcBorders>
          </w:tcPr>
          <w:p w:rsidR="004E574E" w:rsidRDefault="004E574E" w:rsidP="004E574E">
            <w:pPr>
              <w:jc w:val="center"/>
            </w:pPr>
            <w:r w:rsidRPr="00272C8D">
              <w:t>0,0</w:t>
            </w:r>
          </w:p>
        </w:tc>
        <w:tc>
          <w:tcPr>
            <w:tcW w:w="853" w:type="dxa"/>
            <w:tcBorders>
              <w:top w:val="single" w:sz="4" w:space="0" w:color="auto"/>
              <w:left w:val="single" w:sz="4" w:space="0" w:color="auto"/>
              <w:bottom w:val="single" w:sz="4" w:space="0" w:color="auto"/>
              <w:right w:val="single" w:sz="4" w:space="0" w:color="auto"/>
            </w:tcBorders>
          </w:tcPr>
          <w:p w:rsidR="004E574E" w:rsidRDefault="004E574E" w:rsidP="004E574E">
            <w:pPr>
              <w:jc w:val="center"/>
            </w:pPr>
            <w:r w:rsidRPr="00272C8D">
              <w:t>0,0</w:t>
            </w:r>
          </w:p>
        </w:tc>
        <w:tc>
          <w:tcPr>
            <w:tcW w:w="854" w:type="dxa"/>
            <w:tcBorders>
              <w:top w:val="single" w:sz="4" w:space="0" w:color="auto"/>
              <w:left w:val="single" w:sz="4" w:space="0" w:color="auto"/>
              <w:bottom w:val="single" w:sz="4" w:space="0" w:color="auto"/>
              <w:right w:val="single" w:sz="4" w:space="0" w:color="auto"/>
            </w:tcBorders>
          </w:tcPr>
          <w:p w:rsidR="004E574E" w:rsidRDefault="004E574E" w:rsidP="004E574E">
            <w:pPr>
              <w:jc w:val="center"/>
            </w:pPr>
            <w:r w:rsidRPr="00272C8D">
              <w:t>0,0</w:t>
            </w:r>
          </w:p>
        </w:tc>
        <w:tc>
          <w:tcPr>
            <w:tcW w:w="712" w:type="dxa"/>
            <w:tcBorders>
              <w:top w:val="single" w:sz="4" w:space="0" w:color="auto"/>
              <w:left w:val="single" w:sz="4" w:space="0" w:color="auto"/>
              <w:bottom w:val="single" w:sz="4" w:space="0" w:color="auto"/>
              <w:right w:val="single" w:sz="4" w:space="0" w:color="auto"/>
            </w:tcBorders>
          </w:tcPr>
          <w:p w:rsidR="004E574E" w:rsidRDefault="004E574E" w:rsidP="004E574E">
            <w:pPr>
              <w:jc w:val="center"/>
            </w:pPr>
            <w:r w:rsidRPr="00272C8D">
              <w:t>0,0</w:t>
            </w:r>
          </w:p>
        </w:tc>
        <w:tc>
          <w:tcPr>
            <w:tcW w:w="853" w:type="dxa"/>
            <w:tcBorders>
              <w:top w:val="single" w:sz="4" w:space="0" w:color="auto"/>
              <w:left w:val="single" w:sz="4" w:space="0" w:color="auto"/>
              <w:bottom w:val="single" w:sz="4" w:space="0" w:color="auto"/>
              <w:right w:val="single" w:sz="4" w:space="0" w:color="auto"/>
            </w:tcBorders>
          </w:tcPr>
          <w:p w:rsidR="004E574E" w:rsidRDefault="004E574E" w:rsidP="004E574E">
            <w:pPr>
              <w:jc w:val="center"/>
            </w:pPr>
            <w:r w:rsidRPr="00272C8D">
              <w:t>0,0</w:t>
            </w:r>
          </w:p>
        </w:tc>
      </w:tr>
      <w:tr w:rsidR="004E574E" w:rsidRPr="00384B33" w:rsidTr="005448B4">
        <w:trPr>
          <w:trHeight w:val="374"/>
        </w:trPr>
        <w:tc>
          <w:tcPr>
            <w:tcW w:w="568" w:type="dxa"/>
            <w:vMerge/>
          </w:tcPr>
          <w:p w:rsidR="004E574E" w:rsidRPr="00384B33" w:rsidRDefault="004E574E" w:rsidP="005D03FB"/>
        </w:tc>
        <w:tc>
          <w:tcPr>
            <w:tcW w:w="4129" w:type="dxa"/>
            <w:vMerge/>
          </w:tcPr>
          <w:p w:rsidR="004E574E" w:rsidRPr="00384B33" w:rsidRDefault="004E574E" w:rsidP="005D03FB"/>
        </w:tc>
        <w:tc>
          <w:tcPr>
            <w:tcW w:w="2418" w:type="dxa"/>
            <w:tcBorders>
              <w:top w:val="single" w:sz="4" w:space="0" w:color="auto"/>
              <w:left w:val="single" w:sz="4" w:space="0" w:color="auto"/>
              <w:bottom w:val="single" w:sz="4" w:space="0" w:color="auto"/>
              <w:right w:val="single" w:sz="4" w:space="0" w:color="auto"/>
            </w:tcBorders>
            <w:vAlign w:val="center"/>
          </w:tcPr>
          <w:p w:rsidR="004E574E" w:rsidRPr="005312E7" w:rsidRDefault="004E574E" w:rsidP="005D03FB">
            <w:pPr>
              <w:rPr>
                <w:b/>
              </w:rPr>
            </w:pPr>
            <w:r w:rsidRPr="005312E7">
              <w:rPr>
                <w:b/>
              </w:rPr>
              <w:t>Итого:</w:t>
            </w:r>
          </w:p>
        </w:tc>
        <w:tc>
          <w:tcPr>
            <w:tcW w:w="715" w:type="dxa"/>
            <w:gridSpan w:val="2"/>
            <w:tcBorders>
              <w:top w:val="single" w:sz="4" w:space="0" w:color="auto"/>
              <w:left w:val="single" w:sz="4" w:space="0" w:color="auto"/>
              <w:bottom w:val="single" w:sz="4" w:space="0" w:color="auto"/>
              <w:right w:val="single" w:sz="4" w:space="0" w:color="auto"/>
            </w:tcBorders>
          </w:tcPr>
          <w:p w:rsidR="004E574E" w:rsidRPr="005312E7" w:rsidRDefault="004E574E" w:rsidP="004E574E">
            <w:pPr>
              <w:jc w:val="center"/>
              <w:rPr>
                <w:b/>
              </w:rPr>
            </w:pPr>
            <w:r w:rsidRPr="005312E7">
              <w:rPr>
                <w:b/>
              </w:rPr>
              <w:t>0,0</w:t>
            </w:r>
          </w:p>
        </w:tc>
        <w:tc>
          <w:tcPr>
            <w:tcW w:w="853" w:type="dxa"/>
            <w:tcBorders>
              <w:top w:val="single" w:sz="4" w:space="0" w:color="auto"/>
              <w:left w:val="single" w:sz="4" w:space="0" w:color="auto"/>
              <w:bottom w:val="single" w:sz="4" w:space="0" w:color="auto"/>
              <w:right w:val="single" w:sz="4" w:space="0" w:color="auto"/>
            </w:tcBorders>
          </w:tcPr>
          <w:p w:rsidR="004E574E" w:rsidRPr="005312E7" w:rsidRDefault="004E574E" w:rsidP="004E574E">
            <w:pPr>
              <w:jc w:val="center"/>
              <w:rPr>
                <w:b/>
              </w:rPr>
            </w:pPr>
            <w:r w:rsidRPr="005312E7">
              <w:rPr>
                <w:b/>
              </w:rPr>
              <w:t>0,0</w:t>
            </w:r>
          </w:p>
        </w:tc>
        <w:tc>
          <w:tcPr>
            <w:tcW w:w="854" w:type="dxa"/>
            <w:tcBorders>
              <w:top w:val="single" w:sz="4" w:space="0" w:color="auto"/>
              <w:left w:val="single" w:sz="4" w:space="0" w:color="auto"/>
              <w:bottom w:val="single" w:sz="4" w:space="0" w:color="auto"/>
              <w:right w:val="single" w:sz="4" w:space="0" w:color="auto"/>
            </w:tcBorders>
          </w:tcPr>
          <w:p w:rsidR="004E574E" w:rsidRPr="005312E7" w:rsidRDefault="004E574E" w:rsidP="004E574E">
            <w:pPr>
              <w:jc w:val="center"/>
              <w:rPr>
                <w:b/>
              </w:rPr>
            </w:pPr>
            <w:r w:rsidRPr="005312E7">
              <w:rPr>
                <w:b/>
              </w:rPr>
              <w:t>0,0</w:t>
            </w:r>
          </w:p>
        </w:tc>
        <w:tc>
          <w:tcPr>
            <w:tcW w:w="712" w:type="dxa"/>
            <w:tcBorders>
              <w:top w:val="single" w:sz="4" w:space="0" w:color="auto"/>
              <w:left w:val="single" w:sz="4" w:space="0" w:color="auto"/>
              <w:bottom w:val="single" w:sz="4" w:space="0" w:color="auto"/>
              <w:right w:val="single" w:sz="4" w:space="0" w:color="auto"/>
            </w:tcBorders>
          </w:tcPr>
          <w:p w:rsidR="004E574E" w:rsidRPr="005312E7" w:rsidRDefault="004E574E" w:rsidP="004E574E">
            <w:pPr>
              <w:jc w:val="center"/>
              <w:rPr>
                <w:b/>
              </w:rPr>
            </w:pPr>
            <w:r w:rsidRPr="005312E7">
              <w:rPr>
                <w:b/>
              </w:rPr>
              <w:t>0,0</w:t>
            </w:r>
          </w:p>
        </w:tc>
        <w:tc>
          <w:tcPr>
            <w:tcW w:w="853" w:type="dxa"/>
            <w:tcBorders>
              <w:top w:val="single" w:sz="4" w:space="0" w:color="auto"/>
              <w:left w:val="single" w:sz="4" w:space="0" w:color="auto"/>
              <w:bottom w:val="single" w:sz="4" w:space="0" w:color="auto"/>
              <w:right w:val="single" w:sz="4" w:space="0" w:color="auto"/>
            </w:tcBorders>
          </w:tcPr>
          <w:p w:rsidR="004E574E" w:rsidRPr="005312E7" w:rsidRDefault="004E574E" w:rsidP="004E574E">
            <w:pPr>
              <w:jc w:val="center"/>
              <w:rPr>
                <w:b/>
              </w:rPr>
            </w:pPr>
            <w:r w:rsidRPr="005312E7">
              <w:rPr>
                <w:b/>
              </w:rPr>
              <w:t>0,0</w:t>
            </w:r>
          </w:p>
        </w:tc>
      </w:tr>
      <w:tr w:rsidR="004E574E" w:rsidRPr="00384B33" w:rsidTr="005448B4">
        <w:trPr>
          <w:trHeight w:val="321"/>
        </w:trPr>
        <w:tc>
          <w:tcPr>
            <w:tcW w:w="568" w:type="dxa"/>
            <w:vMerge w:val="restart"/>
          </w:tcPr>
          <w:p w:rsidR="004E574E" w:rsidRPr="00384B33" w:rsidRDefault="004E574E" w:rsidP="005D03FB">
            <w:pPr>
              <w:jc w:val="center"/>
            </w:pPr>
            <w:r w:rsidRPr="00384B33">
              <w:t>14</w:t>
            </w:r>
          </w:p>
        </w:tc>
        <w:tc>
          <w:tcPr>
            <w:tcW w:w="4129" w:type="dxa"/>
            <w:vMerge w:val="restart"/>
          </w:tcPr>
          <w:p w:rsidR="004E574E" w:rsidRPr="00384B33" w:rsidRDefault="004E574E" w:rsidP="005D03FB">
            <w:r w:rsidRPr="00384B33">
              <w:t>Улучшение качества питания, контроль над организацией питания</w:t>
            </w:r>
          </w:p>
        </w:tc>
        <w:tc>
          <w:tcPr>
            <w:tcW w:w="2418" w:type="dxa"/>
            <w:vAlign w:val="center"/>
          </w:tcPr>
          <w:p w:rsidR="004E574E" w:rsidRPr="00384B33" w:rsidRDefault="004E574E" w:rsidP="005D03FB">
            <w:r w:rsidRPr="00384B33">
              <w:t>муниципальный</w:t>
            </w:r>
          </w:p>
        </w:tc>
        <w:tc>
          <w:tcPr>
            <w:tcW w:w="715" w:type="dxa"/>
            <w:gridSpan w:val="2"/>
          </w:tcPr>
          <w:p w:rsidR="004E574E" w:rsidRDefault="004E574E" w:rsidP="004E574E">
            <w:pPr>
              <w:jc w:val="center"/>
            </w:pPr>
            <w:r w:rsidRPr="005D3CF4">
              <w:t>0,0</w:t>
            </w:r>
          </w:p>
        </w:tc>
        <w:tc>
          <w:tcPr>
            <w:tcW w:w="853" w:type="dxa"/>
          </w:tcPr>
          <w:p w:rsidR="004E574E" w:rsidRDefault="004E574E" w:rsidP="004E574E">
            <w:pPr>
              <w:jc w:val="center"/>
            </w:pPr>
            <w:r w:rsidRPr="005D3CF4">
              <w:t>0,0</w:t>
            </w:r>
          </w:p>
        </w:tc>
        <w:tc>
          <w:tcPr>
            <w:tcW w:w="854" w:type="dxa"/>
          </w:tcPr>
          <w:p w:rsidR="004E574E" w:rsidRDefault="004E574E" w:rsidP="004E574E">
            <w:pPr>
              <w:jc w:val="center"/>
            </w:pPr>
            <w:r w:rsidRPr="005D3CF4">
              <w:t>0,0</w:t>
            </w:r>
          </w:p>
        </w:tc>
        <w:tc>
          <w:tcPr>
            <w:tcW w:w="712" w:type="dxa"/>
          </w:tcPr>
          <w:p w:rsidR="004E574E" w:rsidRDefault="004E574E" w:rsidP="004E574E">
            <w:pPr>
              <w:jc w:val="center"/>
            </w:pPr>
            <w:r w:rsidRPr="005D3CF4">
              <w:t>0,0</w:t>
            </w:r>
          </w:p>
        </w:tc>
        <w:tc>
          <w:tcPr>
            <w:tcW w:w="853" w:type="dxa"/>
          </w:tcPr>
          <w:p w:rsidR="004E574E" w:rsidRDefault="004E574E" w:rsidP="004E574E">
            <w:pPr>
              <w:jc w:val="center"/>
            </w:pPr>
            <w:r w:rsidRPr="005D3CF4">
              <w:t>0,0</w:t>
            </w:r>
          </w:p>
        </w:tc>
      </w:tr>
      <w:tr w:rsidR="004E574E" w:rsidRPr="00384B33" w:rsidTr="005448B4">
        <w:trPr>
          <w:trHeight w:val="351"/>
        </w:trPr>
        <w:tc>
          <w:tcPr>
            <w:tcW w:w="568" w:type="dxa"/>
            <w:vMerge/>
          </w:tcPr>
          <w:p w:rsidR="004E574E" w:rsidRPr="00384B33" w:rsidRDefault="004E574E" w:rsidP="005D03FB">
            <w:pPr>
              <w:jc w:val="center"/>
            </w:pPr>
          </w:p>
        </w:tc>
        <w:tc>
          <w:tcPr>
            <w:tcW w:w="4129" w:type="dxa"/>
            <w:vMerge/>
          </w:tcPr>
          <w:p w:rsidR="004E574E" w:rsidRPr="00384B33" w:rsidRDefault="004E574E" w:rsidP="005D03FB"/>
        </w:tc>
        <w:tc>
          <w:tcPr>
            <w:tcW w:w="2418" w:type="dxa"/>
            <w:vAlign w:val="center"/>
          </w:tcPr>
          <w:p w:rsidR="004E574E" w:rsidRPr="00384B33" w:rsidRDefault="004E574E" w:rsidP="005D03FB">
            <w:r w:rsidRPr="00384B33">
              <w:t>внебюджетный</w:t>
            </w:r>
          </w:p>
        </w:tc>
        <w:tc>
          <w:tcPr>
            <w:tcW w:w="715" w:type="dxa"/>
            <w:gridSpan w:val="2"/>
          </w:tcPr>
          <w:p w:rsidR="004E574E" w:rsidRDefault="004E574E" w:rsidP="004E574E">
            <w:pPr>
              <w:jc w:val="center"/>
            </w:pPr>
            <w:r w:rsidRPr="005D3CF4">
              <w:t>0,0</w:t>
            </w:r>
          </w:p>
        </w:tc>
        <w:tc>
          <w:tcPr>
            <w:tcW w:w="853" w:type="dxa"/>
          </w:tcPr>
          <w:p w:rsidR="004E574E" w:rsidRDefault="004E574E" w:rsidP="004E574E">
            <w:pPr>
              <w:jc w:val="center"/>
            </w:pPr>
            <w:r w:rsidRPr="005D3CF4">
              <w:t>0,0</w:t>
            </w:r>
          </w:p>
        </w:tc>
        <w:tc>
          <w:tcPr>
            <w:tcW w:w="854" w:type="dxa"/>
          </w:tcPr>
          <w:p w:rsidR="004E574E" w:rsidRDefault="004E574E" w:rsidP="004E574E">
            <w:pPr>
              <w:jc w:val="center"/>
            </w:pPr>
            <w:r w:rsidRPr="005D3CF4">
              <w:t>0,0</w:t>
            </w:r>
          </w:p>
        </w:tc>
        <w:tc>
          <w:tcPr>
            <w:tcW w:w="712" w:type="dxa"/>
          </w:tcPr>
          <w:p w:rsidR="004E574E" w:rsidRDefault="004E574E" w:rsidP="004E574E">
            <w:pPr>
              <w:jc w:val="center"/>
            </w:pPr>
            <w:r w:rsidRPr="005D3CF4">
              <w:t>0,0</w:t>
            </w:r>
          </w:p>
        </w:tc>
        <w:tc>
          <w:tcPr>
            <w:tcW w:w="853" w:type="dxa"/>
          </w:tcPr>
          <w:p w:rsidR="004E574E" w:rsidRDefault="004E574E" w:rsidP="004E574E">
            <w:pPr>
              <w:jc w:val="center"/>
            </w:pPr>
            <w:r w:rsidRPr="005D3CF4">
              <w:t>0,0</w:t>
            </w:r>
          </w:p>
        </w:tc>
      </w:tr>
      <w:tr w:rsidR="004E574E" w:rsidRPr="00384B33" w:rsidTr="005448B4">
        <w:trPr>
          <w:trHeight w:val="374"/>
        </w:trPr>
        <w:tc>
          <w:tcPr>
            <w:tcW w:w="568" w:type="dxa"/>
            <w:vMerge/>
          </w:tcPr>
          <w:p w:rsidR="004E574E" w:rsidRPr="00384B33" w:rsidRDefault="004E574E" w:rsidP="005D03FB">
            <w:pPr>
              <w:jc w:val="center"/>
            </w:pPr>
          </w:p>
        </w:tc>
        <w:tc>
          <w:tcPr>
            <w:tcW w:w="4129" w:type="dxa"/>
            <w:vMerge/>
          </w:tcPr>
          <w:p w:rsidR="004E574E" w:rsidRPr="00384B33" w:rsidRDefault="004E574E" w:rsidP="005D03FB"/>
        </w:tc>
        <w:tc>
          <w:tcPr>
            <w:tcW w:w="2418" w:type="dxa"/>
            <w:vAlign w:val="center"/>
          </w:tcPr>
          <w:p w:rsidR="004E574E" w:rsidRPr="005312E7" w:rsidRDefault="004E574E" w:rsidP="005D03FB">
            <w:pPr>
              <w:rPr>
                <w:b/>
              </w:rPr>
            </w:pPr>
            <w:r w:rsidRPr="005312E7">
              <w:rPr>
                <w:b/>
              </w:rPr>
              <w:t>Итого:</w:t>
            </w:r>
          </w:p>
        </w:tc>
        <w:tc>
          <w:tcPr>
            <w:tcW w:w="715" w:type="dxa"/>
            <w:gridSpan w:val="2"/>
          </w:tcPr>
          <w:p w:rsidR="004E574E" w:rsidRPr="005312E7" w:rsidRDefault="004E574E" w:rsidP="004E574E">
            <w:pPr>
              <w:jc w:val="center"/>
              <w:rPr>
                <w:b/>
              </w:rPr>
            </w:pPr>
            <w:r w:rsidRPr="005312E7">
              <w:rPr>
                <w:b/>
              </w:rPr>
              <w:t>0,0</w:t>
            </w:r>
          </w:p>
        </w:tc>
        <w:tc>
          <w:tcPr>
            <w:tcW w:w="853" w:type="dxa"/>
          </w:tcPr>
          <w:p w:rsidR="004E574E" w:rsidRPr="005312E7" w:rsidRDefault="004E574E" w:rsidP="004E574E">
            <w:pPr>
              <w:jc w:val="center"/>
              <w:rPr>
                <w:b/>
              </w:rPr>
            </w:pPr>
            <w:r w:rsidRPr="005312E7">
              <w:rPr>
                <w:b/>
              </w:rPr>
              <w:t>0,0</w:t>
            </w:r>
          </w:p>
        </w:tc>
        <w:tc>
          <w:tcPr>
            <w:tcW w:w="854" w:type="dxa"/>
          </w:tcPr>
          <w:p w:rsidR="004E574E" w:rsidRPr="005312E7" w:rsidRDefault="004E574E" w:rsidP="004E574E">
            <w:pPr>
              <w:jc w:val="center"/>
              <w:rPr>
                <w:b/>
              </w:rPr>
            </w:pPr>
            <w:r w:rsidRPr="005312E7">
              <w:rPr>
                <w:b/>
              </w:rPr>
              <w:t>0,0</w:t>
            </w:r>
          </w:p>
        </w:tc>
        <w:tc>
          <w:tcPr>
            <w:tcW w:w="712" w:type="dxa"/>
          </w:tcPr>
          <w:p w:rsidR="004E574E" w:rsidRPr="005312E7" w:rsidRDefault="004E574E" w:rsidP="004E574E">
            <w:pPr>
              <w:jc w:val="center"/>
              <w:rPr>
                <w:b/>
              </w:rPr>
            </w:pPr>
            <w:r w:rsidRPr="005312E7">
              <w:rPr>
                <w:b/>
              </w:rPr>
              <w:t>0,0</w:t>
            </w:r>
          </w:p>
        </w:tc>
        <w:tc>
          <w:tcPr>
            <w:tcW w:w="853" w:type="dxa"/>
          </w:tcPr>
          <w:p w:rsidR="004E574E" w:rsidRPr="005312E7" w:rsidRDefault="004E574E" w:rsidP="004E574E">
            <w:pPr>
              <w:jc w:val="center"/>
              <w:rPr>
                <w:b/>
              </w:rPr>
            </w:pPr>
            <w:r w:rsidRPr="005312E7">
              <w:rPr>
                <w:b/>
              </w:rPr>
              <w:t>0,0</w:t>
            </w:r>
          </w:p>
        </w:tc>
      </w:tr>
      <w:tr w:rsidR="00163AF6" w:rsidRPr="00384B33" w:rsidTr="005448B4">
        <w:trPr>
          <w:trHeight w:val="321"/>
        </w:trPr>
        <w:tc>
          <w:tcPr>
            <w:tcW w:w="568" w:type="dxa"/>
            <w:vMerge w:val="restart"/>
          </w:tcPr>
          <w:p w:rsidR="00163AF6" w:rsidRPr="00384B33" w:rsidRDefault="00163AF6" w:rsidP="005D03FB">
            <w:pPr>
              <w:jc w:val="center"/>
            </w:pPr>
            <w:r w:rsidRPr="00384B33">
              <w:t>15</w:t>
            </w:r>
          </w:p>
        </w:tc>
        <w:tc>
          <w:tcPr>
            <w:tcW w:w="4129" w:type="dxa"/>
            <w:vMerge w:val="restart"/>
          </w:tcPr>
          <w:p w:rsidR="00163AF6" w:rsidRPr="00384B33" w:rsidRDefault="00163AF6" w:rsidP="005D03FB">
            <w:r w:rsidRPr="00384B33">
              <w:t>Комплексный мониторинг состояния соматического, психофизического здоровья и развития детей дошкольного возраста с целью выявления у них  нарушений в развитии.</w:t>
            </w:r>
          </w:p>
        </w:tc>
        <w:tc>
          <w:tcPr>
            <w:tcW w:w="2418" w:type="dxa"/>
            <w:vAlign w:val="center"/>
          </w:tcPr>
          <w:p w:rsidR="00163AF6" w:rsidRPr="00384B33" w:rsidRDefault="00163AF6" w:rsidP="005D03FB">
            <w:r w:rsidRPr="00384B33">
              <w:t>муниципальный</w:t>
            </w:r>
          </w:p>
        </w:tc>
        <w:tc>
          <w:tcPr>
            <w:tcW w:w="715" w:type="dxa"/>
            <w:gridSpan w:val="2"/>
          </w:tcPr>
          <w:p w:rsidR="00163AF6" w:rsidRDefault="00163AF6" w:rsidP="00163AF6">
            <w:pPr>
              <w:jc w:val="center"/>
            </w:pPr>
            <w:r w:rsidRPr="000D4836">
              <w:t>0,0</w:t>
            </w:r>
          </w:p>
        </w:tc>
        <w:tc>
          <w:tcPr>
            <w:tcW w:w="853" w:type="dxa"/>
          </w:tcPr>
          <w:p w:rsidR="00163AF6" w:rsidRDefault="00163AF6" w:rsidP="00163AF6">
            <w:pPr>
              <w:jc w:val="center"/>
            </w:pPr>
            <w:r w:rsidRPr="000D4836">
              <w:t>0,0</w:t>
            </w:r>
          </w:p>
        </w:tc>
        <w:tc>
          <w:tcPr>
            <w:tcW w:w="854" w:type="dxa"/>
          </w:tcPr>
          <w:p w:rsidR="00163AF6" w:rsidRDefault="00163AF6" w:rsidP="00163AF6">
            <w:pPr>
              <w:jc w:val="center"/>
            </w:pPr>
            <w:r w:rsidRPr="000D4836">
              <w:t>0,0</w:t>
            </w:r>
          </w:p>
        </w:tc>
        <w:tc>
          <w:tcPr>
            <w:tcW w:w="712" w:type="dxa"/>
          </w:tcPr>
          <w:p w:rsidR="00163AF6" w:rsidRDefault="00163AF6" w:rsidP="00163AF6">
            <w:pPr>
              <w:jc w:val="center"/>
            </w:pPr>
            <w:r w:rsidRPr="000D4836">
              <w:t>0,0</w:t>
            </w:r>
          </w:p>
        </w:tc>
        <w:tc>
          <w:tcPr>
            <w:tcW w:w="853" w:type="dxa"/>
          </w:tcPr>
          <w:p w:rsidR="00163AF6" w:rsidRDefault="00163AF6" w:rsidP="00163AF6">
            <w:pPr>
              <w:jc w:val="center"/>
            </w:pPr>
            <w:r w:rsidRPr="000D4836">
              <w:t>0,0</w:t>
            </w:r>
          </w:p>
        </w:tc>
      </w:tr>
      <w:tr w:rsidR="00163AF6" w:rsidRPr="00384B33" w:rsidTr="005448B4">
        <w:trPr>
          <w:trHeight w:val="351"/>
        </w:trPr>
        <w:tc>
          <w:tcPr>
            <w:tcW w:w="568" w:type="dxa"/>
            <w:vMerge/>
          </w:tcPr>
          <w:p w:rsidR="00163AF6" w:rsidRPr="00384B33" w:rsidRDefault="00163AF6" w:rsidP="005D03FB">
            <w:pPr>
              <w:jc w:val="center"/>
            </w:pPr>
          </w:p>
        </w:tc>
        <w:tc>
          <w:tcPr>
            <w:tcW w:w="4129" w:type="dxa"/>
            <w:vMerge/>
          </w:tcPr>
          <w:p w:rsidR="00163AF6" w:rsidRPr="00384B33" w:rsidRDefault="00163AF6" w:rsidP="005D03FB"/>
        </w:tc>
        <w:tc>
          <w:tcPr>
            <w:tcW w:w="2418" w:type="dxa"/>
            <w:vAlign w:val="center"/>
          </w:tcPr>
          <w:p w:rsidR="00163AF6" w:rsidRPr="00384B33" w:rsidRDefault="00163AF6" w:rsidP="005D03FB">
            <w:r w:rsidRPr="00384B33">
              <w:t>внебюджетный</w:t>
            </w:r>
          </w:p>
        </w:tc>
        <w:tc>
          <w:tcPr>
            <w:tcW w:w="715" w:type="dxa"/>
            <w:gridSpan w:val="2"/>
          </w:tcPr>
          <w:p w:rsidR="00163AF6" w:rsidRDefault="00163AF6" w:rsidP="00163AF6">
            <w:pPr>
              <w:jc w:val="center"/>
            </w:pPr>
            <w:r w:rsidRPr="000D4836">
              <w:t>0,0</w:t>
            </w:r>
          </w:p>
        </w:tc>
        <w:tc>
          <w:tcPr>
            <w:tcW w:w="853" w:type="dxa"/>
          </w:tcPr>
          <w:p w:rsidR="00163AF6" w:rsidRDefault="00163AF6" w:rsidP="00163AF6">
            <w:pPr>
              <w:jc w:val="center"/>
            </w:pPr>
            <w:r w:rsidRPr="000D4836">
              <w:t>0,0</w:t>
            </w:r>
          </w:p>
        </w:tc>
        <w:tc>
          <w:tcPr>
            <w:tcW w:w="854" w:type="dxa"/>
          </w:tcPr>
          <w:p w:rsidR="00163AF6" w:rsidRDefault="00163AF6" w:rsidP="00163AF6">
            <w:pPr>
              <w:jc w:val="center"/>
            </w:pPr>
            <w:r w:rsidRPr="000D4836">
              <w:t>0,0</w:t>
            </w:r>
          </w:p>
        </w:tc>
        <w:tc>
          <w:tcPr>
            <w:tcW w:w="712" w:type="dxa"/>
          </w:tcPr>
          <w:p w:rsidR="00163AF6" w:rsidRDefault="00163AF6" w:rsidP="00163AF6">
            <w:pPr>
              <w:jc w:val="center"/>
            </w:pPr>
            <w:r w:rsidRPr="000D4836">
              <w:t>0,0</w:t>
            </w:r>
          </w:p>
        </w:tc>
        <w:tc>
          <w:tcPr>
            <w:tcW w:w="853" w:type="dxa"/>
          </w:tcPr>
          <w:p w:rsidR="00163AF6" w:rsidRDefault="00163AF6" w:rsidP="00163AF6">
            <w:pPr>
              <w:jc w:val="center"/>
            </w:pPr>
            <w:r w:rsidRPr="000D4836">
              <w:t>0,0</w:t>
            </w:r>
          </w:p>
        </w:tc>
      </w:tr>
      <w:tr w:rsidR="00163AF6" w:rsidRPr="00384B33" w:rsidTr="005448B4">
        <w:trPr>
          <w:trHeight w:val="374"/>
        </w:trPr>
        <w:tc>
          <w:tcPr>
            <w:tcW w:w="568" w:type="dxa"/>
            <w:vMerge/>
          </w:tcPr>
          <w:p w:rsidR="00163AF6" w:rsidRPr="00384B33" w:rsidRDefault="00163AF6" w:rsidP="005D03FB">
            <w:pPr>
              <w:jc w:val="center"/>
            </w:pPr>
          </w:p>
        </w:tc>
        <w:tc>
          <w:tcPr>
            <w:tcW w:w="4129" w:type="dxa"/>
            <w:vMerge/>
          </w:tcPr>
          <w:p w:rsidR="00163AF6" w:rsidRPr="00384B33" w:rsidRDefault="00163AF6" w:rsidP="005D03FB"/>
        </w:tc>
        <w:tc>
          <w:tcPr>
            <w:tcW w:w="2418" w:type="dxa"/>
            <w:vAlign w:val="center"/>
          </w:tcPr>
          <w:p w:rsidR="00163AF6" w:rsidRPr="00384B33" w:rsidRDefault="00163AF6" w:rsidP="005D03FB">
            <w:pPr>
              <w:rPr>
                <w:b/>
              </w:rPr>
            </w:pPr>
            <w:r w:rsidRPr="00384B33">
              <w:rPr>
                <w:b/>
              </w:rPr>
              <w:t>Итого:</w:t>
            </w:r>
          </w:p>
        </w:tc>
        <w:tc>
          <w:tcPr>
            <w:tcW w:w="715" w:type="dxa"/>
            <w:gridSpan w:val="2"/>
          </w:tcPr>
          <w:p w:rsidR="00163AF6" w:rsidRPr="005312E7" w:rsidRDefault="00163AF6" w:rsidP="00163AF6">
            <w:pPr>
              <w:jc w:val="center"/>
              <w:rPr>
                <w:b/>
              </w:rPr>
            </w:pPr>
            <w:r w:rsidRPr="005312E7">
              <w:rPr>
                <w:b/>
              </w:rPr>
              <w:t>0,0</w:t>
            </w:r>
          </w:p>
        </w:tc>
        <w:tc>
          <w:tcPr>
            <w:tcW w:w="853" w:type="dxa"/>
          </w:tcPr>
          <w:p w:rsidR="00163AF6" w:rsidRPr="005312E7" w:rsidRDefault="00163AF6" w:rsidP="00163AF6">
            <w:pPr>
              <w:jc w:val="center"/>
              <w:rPr>
                <w:b/>
              </w:rPr>
            </w:pPr>
            <w:r w:rsidRPr="005312E7">
              <w:rPr>
                <w:b/>
              </w:rPr>
              <w:t>0,0</w:t>
            </w:r>
          </w:p>
        </w:tc>
        <w:tc>
          <w:tcPr>
            <w:tcW w:w="854" w:type="dxa"/>
          </w:tcPr>
          <w:p w:rsidR="00163AF6" w:rsidRPr="005312E7" w:rsidRDefault="00163AF6" w:rsidP="00163AF6">
            <w:pPr>
              <w:jc w:val="center"/>
              <w:rPr>
                <w:b/>
              </w:rPr>
            </w:pPr>
            <w:r w:rsidRPr="005312E7">
              <w:rPr>
                <w:b/>
              </w:rPr>
              <w:t>0,0</w:t>
            </w:r>
          </w:p>
        </w:tc>
        <w:tc>
          <w:tcPr>
            <w:tcW w:w="712" w:type="dxa"/>
          </w:tcPr>
          <w:p w:rsidR="00163AF6" w:rsidRPr="005312E7" w:rsidRDefault="00163AF6" w:rsidP="00163AF6">
            <w:pPr>
              <w:jc w:val="center"/>
              <w:rPr>
                <w:b/>
              </w:rPr>
            </w:pPr>
            <w:r w:rsidRPr="005312E7">
              <w:rPr>
                <w:b/>
              </w:rPr>
              <w:t>0,0</w:t>
            </w:r>
          </w:p>
        </w:tc>
        <w:tc>
          <w:tcPr>
            <w:tcW w:w="853" w:type="dxa"/>
          </w:tcPr>
          <w:p w:rsidR="00163AF6" w:rsidRPr="005312E7" w:rsidRDefault="00163AF6" w:rsidP="00163AF6">
            <w:pPr>
              <w:jc w:val="center"/>
              <w:rPr>
                <w:b/>
              </w:rPr>
            </w:pPr>
            <w:r w:rsidRPr="005312E7">
              <w:rPr>
                <w:b/>
              </w:rPr>
              <w:t>0,0</w:t>
            </w:r>
          </w:p>
        </w:tc>
      </w:tr>
      <w:tr w:rsidR="00163AF6" w:rsidRPr="00384B33" w:rsidTr="005448B4">
        <w:trPr>
          <w:trHeight w:val="321"/>
        </w:trPr>
        <w:tc>
          <w:tcPr>
            <w:tcW w:w="568" w:type="dxa"/>
            <w:vMerge w:val="restart"/>
          </w:tcPr>
          <w:p w:rsidR="00163AF6" w:rsidRPr="00384B33" w:rsidRDefault="00163AF6" w:rsidP="005D03FB">
            <w:pPr>
              <w:jc w:val="center"/>
            </w:pPr>
            <w:r w:rsidRPr="00384B33">
              <w:t>16</w:t>
            </w:r>
          </w:p>
        </w:tc>
        <w:tc>
          <w:tcPr>
            <w:tcW w:w="4129" w:type="dxa"/>
            <w:vMerge w:val="restart"/>
          </w:tcPr>
          <w:p w:rsidR="00163AF6" w:rsidRPr="00384B33" w:rsidRDefault="00163AF6" w:rsidP="005D03FB">
            <w:r w:rsidRPr="00384B33">
              <w:t>Мониторинг показателей пропусков одним ребенком по болезни.</w:t>
            </w:r>
          </w:p>
        </w:tc>
        <w:tc>
          <w:tcPr>
            <w:tcW w:w="2418" w:type="dxa"/>
            <w:vAlign w:val="center"/>
          </w:tcPr>
          <w:p w:rsidR="00163AF6" w:rsidRPr="00384B33" w:rsidRDefault="00163AF6" w:rsidP="005D03FB">
            <w:r w:rsidRPr="00384B33">
              <w:t>муниципальный</w:t>
            </w:r>
          </w:p>
        </w:tc>
        <w:tc>
          <w:tcPr>
            <w:tcW w:w="715" w:type="dxa"/>
            <w:gridSpan w:val="2"/>
          </w:tcPr>
          <w:p w:rsidR="00163AF6" w:rsidRDefault="00163AF6" w:rsidP="00163AF6">
            <w:pPr>
              <w:jc w:val="center"/>
            </w:pPr>
            <w:r w:rsidRPr="00084152">
              <w:t>0,0</w:t>
            </w:r>
          </w:p>
        </w:tc>
        <w:tc>
          <w:tcPr>
            <w:tcW w:w="853" w:type="dxa"/>
          </w:tcPr>
          <w:p w:rsidR="00163AF6" w:rsidRDefault="00163AF6" w:rsidP="00163AF6">
            <w:pPr>
              <w:jc w:val="center"/>
            </w:pPr>
            <w:r w:rsidRPr="00084152">
              <w:t>0,0</w:t>
            </w:r>
          </w:p>
        </w:tc>
        <w:tc>
          <w:tcPr>
            <w:tcW w:w="854" w:type="dxa"/>
          </w:tcPr>
          <w:p w:rsidR="00163AF6" w:rsidRDefault="00163AF6" w:rsidP="00163AF6">
            <w:pPr>
              <w:jc w:val="center"/>
            </w:pPr>
            <w:r w:rsidRPr="00084152">
              <w:t>0,0</w:t>
            </w:r>
          </w:p>
        </w:tc>
        <w:tc>
          <w:tcPr>
            <w:tcW w:w="712" w:type="dxa"/>
          </w:tcPr>
          <w:p w:rsidR="00163AF6" w:rsidRDefault="00163AF6" w:rsidP="00163AF6">
            <w:pPr>
              <w:jc w:val="center"/>
            </w:pPr>
            <w:r w:rsidRPr="00084152">
              <w:t>0,0</w:t>
            </w:r>
          </w:p>
        </w:tc>
        <w:tc>
          <w:tcPr>
            <w:tcW w:w="853" w:type="dxa"/>
          </w:tcPr>
          <w:p w:rsidR="00163AF6" w:rsidRDefault="00163AF6" w:rsidP="00163AF6">
            <w:pPr>
              <w:jc w:val="center"/>
            </w:pPr>
            <w:r w:rsidRPr="00084152">
              <w:t>0,0</w:t>
            </w:r>
          </w:p>
        </w:tc>
      </w:tr>
      <w:tr w:rsidR="00163AF6" w:rsidRPr="00384B33" w:rsidTr="005448B4">
        <w:trPr>
          <w:trHeight w:val="351"/>
        </w:trPr>
        <w:tc>
          <w:tcPr>
            <w:tcW w:w="568" w:type="dxa"/>
            <w:vMerge/>
          </w:tcPr>
          <w:p w:rsidR="00163AF6" w:rsidRPr="00384B33" w:rsidRDefault="00163AF6" w:rsidP="005D03FB">
            <w:pPr>
              <w:jc w:val="center"/>
            </w:pPr>
          </w:p>
        </w:tc>
        <w:tc>
          <w:tcPr>
            <w:tcW w:w="4129" w:type="dxa"/>
            <w:vMerge/>
          </w:tcPr>
          <w:p w:rsidR="00163AF6" w:rsidRPr="00384B33" w:rsidRDefault="00163AF6" w:rsidP="005D03FB"/>
        </w:tc>
        <w:tc>
          <w:tcPr>
            <w:tcW w:w="2418" w:type="dxa"/>
            <w:vAlign w:val="center"/>
          </w:tcPr>
          <w:p w:rsidR="00163AF6" w:rsidRPr="00384B33" w:rsidRDefault="00163AF6" w:rsidP="005D03FB">
            <w:r w:rsidRPr="00384B33">
              <w:t>внебюджетный</w:t>
            </w:r>
          </w:p>
        </w:tc>
        <w:tc>
          <w:tcPr>
            <w:tcW w:w="715" w:type="dxa"/>
            <w:gridSpan w:val="2"/>
          </w:tcPr>
          <w:p w:rsidR="00163AF6" w:rsidRDefault="00163AF6" w:rsidP="00163AF6">
            <w:pPr>
              <w:jc w:val="center"/>
            </w:pPr>
            <w:r w:rsidRPr="00084152">
              <w:t>0,0</w:t>
            </w:r>
          </w:p>
        </w:tc>
        <w:tc>
          <w:tcPr>
            <w:tcW w:w="853" w:type="dxa"/>
          </w:tcPr>
          <w:p w:rsidR="00163AF6" w:rsidRDefault="00163AF6" w:rsidP="00163AF6">
            <w:pPr>
              <w:jc w:val="center"/>
            </w:pPr>
            <w:r w:rsidRPr="00084152">
              <w:t>0,0</w:t>
            </w:r>
          </w:p>
        </w:tc>
        <w:tc>
          <w:tcPr>
            <w:tcW w:w="854" w:type="dxa"/>
          </w:tcPr>
          <w:p w:rsidR="00163AF6" w:rsidRDefault="00163AF6" w:rsidP="00163AF6">
            <w:pPr>
              <w:jc w:val="center"/>
            </w:pPr>
            <w:r w:rsidRPr="00084152">
              <w:t>0,0</w:t>
            </w:r>
          </w:p>
        </w:tc>
        <w:tc>
          <w:tcPr>
            <w:tcW w:w="712" w:type="dxa"/>
          </w:tcPr>
          <w:p w:rsidR="00163AF6" w:rsidRDefault="00163AF6" w:rsidP="00163AF6">
            <w:pPr>
              <w:jc w:val="center"/>
            </w:pPr>
            <w:r w:rsidRPr="00084152">
              <w:t>0,0</w:t>
            </w:r>
          </w:p>
        </w:tc>
        <w:tc>
          <w:tcPr>
            <w:tcW w:w="853" w:type="dxa"/>
          </w:tcPr>
          <w:p w:rsidR="00163AF6" w:rsidRDefault="00163AF6" w:rsidP="00163AF6">
            <w:pPr>
              <w:jc w:val="center"/>
            </w:pPr>
            <w:r w:rsidRPr="00084152">
              <w:t>0,0</w:t>
            </w:r>
          </w:p>
        </w:tc>
      </w:tr>
      <w:tr w:rsidR="00163AF6" w:rsidRPr="00384B33" w:rsidTr="005448B4">
        <w:trPr>
          <w:trHeight w:val="374"/>
        </w:trPr>
        <w:tc>
          <w:tcPr>
            <w:tcW w:w="568" w:type="dxa"/>
            <w:vMerge/>
          </w:tcPr>
          <w:p w:rsidR="00163AF6" w:rsidRPr="00384B33" w:rsidRDefault="00163AF6" w:rsidP="005D03FB">
            <w:pPr>
              <w:jc w:val="center"/>
            </w:pPr>
          </w:p>
        </w:tc>
        <w:tc>
          <w:tcPr>
            <w:tcW w:w="4129" w:type="dxa"/>
            <w:vMerge/>
          </w:tcPr>
          <w:p w:rsidR="00163AF6" w:rsidRPr="00384B33" w:rsidRDefault="00163AF6" w:rsidP="005D03FB"/>
        </w:tc>
        <w:tc>
          <w:tcPr>
            <w:tcW w:w="2418" w:type="dxa"/>
            <w:vAlign w:val="center"/>
          </w:tcPr>
          <w:p w:rsidR="00163AF6" w:rsidRPr="00384B33" w:rsidRDefault="00163AF6" w:rsidP="005D03FB">
            <w:pPr>
              <w:rPr>
                <w:b/>
              </w:rPr>
            </w:pPr>
            <w:r w:rsidRPr="00384B33">
              <w:rPr>
                <w:b/>
              </w:rPr>
              <w:t>Итого:</w:t>
            </w:r>
          </w:p>
        </w:tc>
        <w:tc>
          <w:tcPr>
            <w:tcW w:w="715" w:type="dxa"/>
            <w:gridSpan w:val="2"/>
          </w:tcPr>
          <w:p w:rsidR="00163AF6" w:rsidRPr="005312E7" w:rsidRDefault="00163AF6" w:rsidP="00163AF6">
            <w:pPr>
              <w:jc w:val="center"/>
              <w:rPr>
                <w:b/>
              </w:rPr>
            </w:pPr>
            <w:r w:rsidRPr="005312E7">
              <w:rPr>
                <w:b/>
              </w:rPr>
              <w:t>0,0</w:t>
            </w:r>
          </w:p>
        </w:tc>
        <w:tc>
          <w:tcPr>
            <w:tcW w:w="853" w:type="dxa"/>
          </w:tcPr>
          <w:p w:rsidR="00163AF6" w:rsidRPr="005312E7" w:rsidRDefault="00163AF6" w:rsidP="00163AF6">
            <w:pPr>
              <w:jc w:val="center"/>
              <w:rPr>
                <w:b/>
              </w:rPr>
            </w:pPr>
            <w:r w:rsidRPr="005312E7">
              <w:rPr>
                <w:b/>
              </w:rPr>
              <w:t>0,0</w:t>
            </w:r>
          </w:p>
        </w:tc>
        <w:tc>
          <w:tcPr>
            <w:tcW w:w="854" w:type="dxa"/>
          </w:tcPr>
          <w:p w:rsidR="00163AF6" w:rsidRPr="005312E7" w:rsidRDefault="00163AF6" w:rsidP="00163AF6">
            <w:pPr>
              <w:jc w:val="center"/>
              <w:rPr>
                <w:b/>
              </w:rPr>
            </w:pPr>
            <w:r w:rsidRPr="005312E7">
              <w:rPr>
                <w:b/>
              </w:rPr>
              <w:t>0,0</w:t>
            </w:r>
          </w:p>
        </w:tc>
        <w:tc>
          <w:tcPr>
            <w:tcW w:w="712" w:type="dxa"/>
          </w:tcPr>
          <w:p w:rsidR="00163AF6" w:rsidRPr="005312E7" w:rsidRDefault="00163AF6" w:rsidP="00163AF6">
            <w:pPr>
              <w:jc w:val="center"/>
              <w:rPr>
                <w:b/>
              </w:rPr>
            </w:pPr>
            <w:r w:rsidRPr="005312E7">
              <w:rPr>
                <w:b/>
              </w:rPr>
              <w:t>0,0</w:t>
            </w:r>
          </w:p>
        </w:tc>
        <w:tc>
          <w:tcPr>
            <w:tcW w:w="853" w:type="dxa"/>
          </w:tcPr>
          <w:p w:rsidR="00163AF6" w:rsidRPr="005312E7" w:rsidRDefault="00163AF6" w:rsidP="00163AF6">
            <w:pPr>
              <w:jc w:val="center"/>
              <w:rPr>
                <w:b/>
              </w:rPr>
            </w:pPr>
            <w:r w:rsidRPr="005312E7">
              <w:rPr>
                <w:b/>
              </w:rPr>
              <w:t>0,0</w:t>
            </w:r>
          </w:p>
        </w:tc>
      </w:tr>
      <w:tr w:rsidR="00163AF6" w:rsidRPr="00384B33" w:rsidTr="005448B4">
        <w:trPr>
          <w:trHeight w:val="374"/>
        </w:trPr>
        <w:tc>
          <w:tcPr>
            <w:tcW w:w="11103" w:type="dxa"/>
            <w:gridSpan w:val="9"/>
          </w:tcPr>
          <w:p w:rsidR="00163AF6" w:rsidRPr="00902FE6" w:rsidRDefault="00163AF6" w:rsidP="00735FEB">
            <w:pPr>
              <w:jc w:val="center"/>
              <w:rPr>
                <w:b/>
              </w:rPr>
            </w:pPr>
            <w:r w:rsidRPr="00902FE6">
              <w:rPr>
                <w:b/>
              </w:rPr>
              <w:t xml:space="preserve">ПОДПРОГРАММА </w:t>
            </w:r>
            <w:r w:rsidRPr="00902FE6">
              <w:rPr>
                <w:b/>
                <w:color w:val="000000" w:themeColor="text1"/>
                <w:sz w:val="28"/>
                <w:szCs w:val="28"/>
              </w:rPr>
              <w:t>«Повышение имиджа МБДОУ»</w:t>
            </w:r>
          </w:p>
        </w:tc>
      </w:tr>
      <w:tr w:rsidR="00C51C72" w:rsidRPr="00384B33" w:rsidTr="005448B4">
        <w:trPr>
          <w:trHeight w:val="321"/>
        </w:trPr>
        <w:tc>
          <w:tcPr>
            <w:tcW w:w="568" w:type="dxa"/>
            <w:vMerge w:val="restart"/>
          </w:tcPr>
          <w:p w:rsidR="00C51C72" w:rsidRPr="00384B33" w:rsidRDefault="00C51C72" w:rsidP="005D03FB">
            <w:r w:rsidRPr="00384B33">
              <w:t>17</w:t>
            </w:r>
          </w:p>
        </w:tc>
        <w:tc>
          <w:tcPr>
            <w:tcW w:w="4129" w:type="dxa"/>
            <w:vMerge w:val="restart"/>
          </w:tcPr>
          <w:p w:rsidR="00C51C72" w:rsidRPr="00384B33" w:rsidRDefault="00C51C72" w:rsidP="005D03FB">
            <w:r w:rsidRPr="003449EB">
              <w:t>Комплексная оценка состояния и качества образовательного процесса с позиции родителей воспитанников, коллектива учреждения.</w:t>
            </w:r>
          </w:p>
        </w:tc>
        <w:tc>
          <w:tcPr>
            <w:tcW w:w="2418" w:type="dxa"/>
            <w:vAlign w:val="center"/>
          </w:tcPr>
          <w:p w:rsidR="00C51C72" w:rsidRPr="00384B33" w:rsidRDefault="00C51C72" w:rsidP="005D03FB">
            <w:r w:rsidRPr="00384B33">
              <w:t>муниципальный</w:t>
            </w:r>
          </w:p>
        </w:tc>
        <w:tc>
          <w:tcPr>
            <w:tcW w:w="708" w:type="dxa"/>
          </w:tcPr>
          <w:p w:rsidR="00C51C72" w:rsidRDefault="00C51C72" w:rsidP="00C51C72">
            <w:pPr>
              <w:jc w:val="center"/>
            </w:pPr>
            <w:r w:rsidRPr="0021401B">
              <w:t>0,0</w:t>
            </w:r>
          </w:p>
        </w:tc>
        <w:tc>
          <w:tcPr>
            <w:tcW w:w="860" w:type="dxa"/>
            <w:gridSpan w:val="2"/>
          </w:tcPr>
          <w:p w:rsidR="00C51C72" w:rsidRDefault="00C51C72" w:rsidP="00C51C72">
            <w:pPr>
              <w:jc w:val="center"/>
            </w:pPr>
            <w:r w:rsidRPr="0021401B">
              <w:t>0,0</w:t>
            </w:r>
          </w:p>
        </w:tc>
        <w:tc>
          <w:tcPr>
            <w:tcW w:w="854" w:type="dxa"/>
          </w:tcPr>
          <w:p w:rsidR="00C51C72" w:rsidRDefault="00C51C72" w:rsidP="00C51C72">
            <w:pPr>
              <w:jc w:val="center"/>
            </w:pPr>
            <w:r w:rsidRPr="0021401B">
              <w:t>0,0</w:t>
            </w:r>
          </w:p>
        </w:tc>
        <w:tc>
          <w:tcPr>
            <w:tcW w:w="712" w:type="dxa"/>
          </w:tcPr>
          <w:p w:rsidR="00C51C72" w:rsidRDefault="00C51C72" w:rsidP="00C51C72">
            <w:pPr>
              <w:jc w:val="center"/>
            </w:pPr>
            <w:r w:rsidRPr="0021401B">
              <w:t>0,0</w:t>
            </w:r>
          </w:p>
        </w:tc>
        <w:tc>
          <w:tcPr>
            <w:tcW w:w="853" w:type="dxa"/>
          </w:tcPr>
          <w:p w:rsidR="00C51C72" w:rsidRDefault="00C51C72" w:rsidP="00C51C72">
            <w:pPr>
              <w:jc w:val="center"/>
            </w:pPr>
            <w:r w:rsidRPr="0021401B">
              <w:t>0,0</w:t>
            </w:r>
          </w:p>
        </w:tc>
      </w:tr>
      <w:tr w:rsidR="00C51C72" w:rsidRPr="00384B33" w:rsidTr="005448B4">
        <w:trPr>
          <w:trHeight w:val="351"/>
        </w:trPr>
        <w:tc>
          <w:tcPr>
            <w:tcW w:w="568" w:type="dxa"/>
            <w:vMerge/>
          </w:tcPr>
          <w:p w:rsidR="00C51C72" w:rsidRPr="00384B33" w:rsidRDefault="00C51C72" w:rsidP="005D03FB"/>
        </w:tc>
        <w:tc>
          <w:tcPr>
            <w:tcW w:w="4129" w:type="dxa"/>
            <w:vMerge/>
          </w:tcPr>
          <w:p w:rsidR="00C51C72" w:rsidRPr="00384B33" w:rsidRDefault="00C51C72" w:rsidP="005D03FB"/>
        </w:tc>
        <w:tc>
          <w:tcPr>
            <w:tcW w:w="2418" w:type="dxa"/>
            <w:vAlign w:val="center"/>
          </w:tcPr>
          <w:p w:rsidR="00C51C72" w:rsidRPr="00384B33" w:rsidRDefault="00C51C72" w:rsidP="005D03FB">
            <w:r w:rsidRPr="00384B33">
              <w:t>внебюджетный</w:t>
            </w:r>
          </w:p>
        </w:tc>
        <w:tc>
          <w:tcPr>
            <w:tcW w:w="715" w:type="dxa"/>
            <w:gridSpan w:val="2"/>
          </w:tcPr>
          <w:p w:rsidR="00C51C72" w:rsidRDefault="00C51C72" w:rsidP="00C51C72">
            <w:pPr>
              <w:jc w:val="center"/>
            </w:pPr>
            <w:r w:rsidRPr="0021401B">
              <w:t>0,0</w:t>
            </w:r>
          </w:p>
        </w:tc>
        <w:tc>
          <w:tcPr>
            <w:tcW w:w="853" w:type="dxa"/>
          </w:tcPr>
          <w:p w:rsidR="00C51C72" w:rsidRDefault="00C51C72" w:rsidP="00C51C72">
            <w:pPr>
              <w:jc w:val="center"/>
            </w:pPr>
            <w:r w:rsidRPr="0021401B">
              <w:t>0,0</w:t>
            </w:r>
          </w:p>
        </w:tc>
        <w:tc>
          <w:tcPr>
            <w:tcW w:w="854" w:type="dxa"/>
          </w:tcPr>
          <w:p w:rsidR="00C51C72" w:rsidRDefault="00C51C72" w:rsidP="00C51C72">
            <w:pPr>
              <w:jc w:val="center"/>
            </w:pPr>
            <w:r w:rsidRPr="0021401B">
              <w:t>0,0</w:t>
            </w:r>
          </w:p>
        </w:tc>
        <w:tc>
          <w:tcPr>
            <w:tcW w:w="712" w:type="dxa"/>
          </w:tcPr>
          <w:p w:rsidR="00C51C72" w:rsidRDefault="00C51C72" w:rsidP="00C51C72">
            <w:pPr>
              <w:jc w:val="center"/>
            </w:pPr>
            <w:r w:rsidRPr="0021401B">
              <w:t>0,0</w:t>
            </w:r>
          </w:p>
        </w:tc>
        <w:tc>
          <w:tcPr>
            <w:tcW w:w="853" w:type="dxa"/>
          </w:tcPr>
          <w:p w:rsidR="00C51C72" w:rsidRDefault="00C51C72" w:rsidP="00C51C72">
            <w:pPr>
              <w:jc w:val="center"/>
            </w:pPr>
            <w:r w:rsidRPr="0021401B">
              <w:t>0,0</w:t>
            </w:r>
          </w:p>
        </w:tc>
      </w:tr>
      <w:tr w:rsidR="00C51C72" w:rsidRPr="00384B33" w:rsidTr="005448B4">
        <w:trPr>
          <w:trHeight w:val="374"/>
        </w:trPr>
        <w:tc>
          <w:tcPr>
            <w:tcW w:w="568" w:type="dxa"/>
            <w:vMerge/>
          </w:tcPr>
          <w:p w:rsidR="00C51C72" w:rsidRPr="00384B33" w:rsidRDefault="00C51C72" w:rsidP="005D03FB"/>
        </w:tc>
        <w:tc>
          <w:tcPr>
            <w:tcW w:w="4129" w:type="dxa"/>
            <w:vMerge/>
          </w:tcPr>
          <w:p w:rsidR="00C51C72" w:rsidRPr="00384B33" w:rsidRDefault="00C51C72" w:rsidP="005D03FB"/>
        </w:tc>
        <w:tc>
          <w:tcPr>
            <w:tcW w:w="2418" w:type="dxa"/>
            <w:vAlign w:val="center"/>
          </w:tcPr>
          <w:p w:rsidR="00C51C72" w:rsidRPr="00384B33" w:rsidRDefault="00C51C72" w:rsidP="005D03FB">
            <w:pPr>
              <w:rPr>
                <w:b/>
              </w:rPr>
            </w:pPr>
            <w:r w:rsidRPr="00384B33">
              <w:rPr>
                <w:b/>
              </w:rPr>
              <w:t>Итого:</w:t>
            </w:r>
          </w:p>
        </w:tc>
        <w:tc>
          <w:tcPr>
            <w:tcW w:w="715" w:type="dxa"/>
            <w:gridSpan w:val="2"/>
          </w:tcPr>
          <w:p w:rsidR="00C51C72" w:rsidRPr="005312E7" w:rsidRDefault="00C51C72" w:rsidP="00C51C72">
            <w:pPr>
              <w:jc w:val="center"/>
              <w:rPr>
                <w:b/>
              </w:rPr>
            </w:pPr>
            <w:r w:rsidRPr="005312E7">
              <w:rPr>
                <w:b/>
              </w:rPr>
              <w:t>0,0</w:t>
            </w:r>
          </w:p>
        </w:tc>
        <w:tc>
          <w:tcPr>
            <w:tcW w:w="853" w:type="dxa"/>
          </w:tcPr>
          <w:p w:rsidR="00C51C72" w:rsidRPr="005312E7" w:rsidRDefault="00C51C72" w:rsidP="00C51C72">
            <w:pPr>
              <w:jc w:val="center"/>
              <w:rPr>
                <w:b/>
              </w:rPr>
            </w:pPr>
            <w:r w:rsidRPr="005312E7">
              <w:rPr>
                <w:b/>
              </w:rPr>
              <w:t>0,0</w:t>
            </w:r>
          </w:p>
        </w:tc>
        <w:tc>
          <w:tcPr>
            <w:tcW w:w="854" w:type="dxa"/>
          </w:tcPr>
          <w:p w:rsidR="00C51C72" w:rsidRPr="005312E7" w:rsidRDefault="00C51C72" w:rsidP="00C51C72">
            <w:pPr>
              <w:jc w:val="center"/>
              <w:rPr>
                <w:b/>
              </w:rPr>
            </w:pPr>
            <w:r w:rsidRPr="005312E7">
              <w:rPr>
                <w:b/>
              </w:rPr>
              <w:t>0,0</w:t>
            </w:r>
          </w:p>
        </w:tc>
        <w:tc>
          <w:tcPr>
            <w:tcW w:w="712" w:type="dxa"/>
          </w:tcPr>
          <w:p w:rsidR="00C51C72" w:rsidRPr="005312E7" w:rsidRDefault="00C51C72" w:rsidP="00C51C72">
            <w:pPr>
              <w:jc w:val="center"/>
              <w:rPr>
                <w:b/>
              </w:rPr>
            </w:pPr>
            <w:r w:rsidRPr="005312E7">
              <w:rPr>
                <w:b/>
              </w:rPr>
              <w:t>0,0</w:t>
            </w:r>
          </w:p>
        </w:tc>
        <w:tc>
          <w:tcPr>
            <w:tcW w:w="853" w:type="dxa"/>
          </w:tcPr>
          <w:p w:rsidR="00C51C72" w:rsidRPr="005312E7" w:rsidRDefault="00C51C72" w:rsidP="00C51C72">
            <w:pPr>
              <w:jc w:val="center"/>
              <w:rPr>
                <w:b/>
              </w:rPr>
            </w:pPr>
            <w:r w:rsidRPr="005312E7">
              <w:rPr>
                <w:b/>
              </w:rPr>
              <w:t>0,0</w:t>
            </w:r>
          </w:p>
        </w:tc>
      </w:tr>
      <w:tr w:rsidR="00C51C72" w:rsidRPr="00384B33" w:rsidTr="005448B4">
        <w:trPr>
          <w:trHeight w:val="321"/>
        </w:trPr>
        <w:tc>
          <w:tcPr>
            <w:tcW w:w="568" w:type="dxa"/>
            <w:vMerge w:val="restart"/>
          </w:tcPr>
          <w:p w:rsidR="00C51C72" w:rsidRPr="00384B33" w:rsidRDefault="00C51C72" w:rsidP="005D03FB">
            <w:r w:rsidRPr="00384B33">
              <w:t>18</w:t>
            </w:r>
          </w:p>
        </w:tc>
        <w:tc>
          <w:tcPr>
            <w:tcW w:w="4129" w:type="dxa"/>
            <w:vMerge w:val="restart"/>
          </w:tcPr>
          <w:p w:rsidR="00C51C72" w:rsidRPr="00384B33" w:rsidRDefault="00C51C72" w:rsidP="005D03FB">
            <w:r w:rsidRPr="003449EB">
              <w:t>Анкетирование по выявлению запросов родителей об организации дополнительного образования.</w:t>
            </w:r>
          </w:p>
        </w:tc>
        <w:tc>
          <w:tcPr>
            <w:tcW w:w="2418" w:type="dxa"/>
            <w:vAlign w:val="center"/>
          </w:tcPr>
          <w:p w:rsidR="00C51C72" w:rsidRPr="00384B33" w:rsidRDefault="00C51C72" w:rsidP="005D03FB">
            <w:r w:rsidRPr="00384B33">
              <w:t>муниципальный</w:t>
            </w:r>
          </w:p>
        </w:tc>
        <w:tc>
          <w:tcPr>
            <w:tcW w:w="715" w:type="dxa"/>
            <w:gridSpan w:val="2"/>
          </w:tcPr>
          <w:p w:rsidR="00C51C72" w:rsidRDefault="00C51C72" w:rsidP="00C51C72">
            <w:pPr>
              <w:jc w:val="center"/>
            </w:pPr>
            <w:r w:rsidRPr="00F240F8">
              <w:t>0,0</w:t>
            </w:r>
          </w:p>
        </w:tc>
        <w:tc>
          <w:tcPr>
            <w:tcW w:w="853" w:type="dxa"/>
          </w:tcPr>
          <w:p w:rsidR="00C51C72" w:rsidRDefault="00C51C72" w:rsidP="00C51C72">
            <w:pPr>
              <w:jc w:val="center"/>
            </w:pPr>
            <w:r w:rsidRPr="00F240F8">
              <w:t>0,0</w:t>
            </w:r>
          </w:p>
        </w:tc>
        <w:tc>
          <w:tcPr>
            <w:tcW w:w="854" w:type="dxa"/>
          </w:tcPr>
          <w:p w:rsidR="00C51C72" w:rsidRDefault="00C51C72" w:rsidP="00C51C72">
            <w:pPr>
              <w:jc w:val="center"/>
            </w:pPr>
            <w:r w:rsidRPr="00F240F8">
              <w:t>0,0</w:t>
            </w:r>
          </w:p>
        </w:tc>
        <w:tc>
          <w:tcPr>
            <w:tcW w:w="712" w:type="dxa"/>
          </w:tcPr>
          <w:p w:rsidR="00C51C72" w:rsidRDefault="00C51C72" w:rsidP="00C51C72">
            <w:pPr>
              <w:jc w:val="center"/>
            </w:pPr>
            <w:r w:rsidRPr="00F240F8">
              <w:t>0,0</w:t>
            </w:r>
          </w:p>
        </w:tc>
        <w:tc>
          <w:tcPr>
            <w:tcW w:w="853" w:type="dxa"/>
          </w:tcPr>
          <w:p w:rsidR="00C51C72" w:rsidRDefault="00C51C72" w:rsidP="00C51C72">
            <w:pPr>
              <w:jc w:val="center"/>
            </w:pPr>
            <w:r w:rsidRPr="00F240F8">
              <w:t>0,0</w:t>
            </w:r>
          </w:p>
        </w:tc>
      </w:tr>
      <w:tr w:rsidR="00C51C72" w:rsidRPr="00384B33" w:rsidTr="005448B4">
        <w:trPr>
          <w:trHeight w:val="351"/>
        </w:trPr>
        <w:tc>
          <w:tcPr>
            <w:tcW w:w="568" w:type="dxa"/>
            <w:vMerge/>
          </w:tcPr>
          <w:p w:rsidR="00C51C72" w:rsidRPr="00384B33" w:rsidRDefault="00C51C72" w:rsidP="005D03FB"/>
        </w:tc>
        <w:tc>
          <w:tcPr>
            <w:tcW w:w="4129" w:type="dxa"/>
            <w:vMerge/>
          </w:tcPr>
          <w:p w:rsidR="00C51C72" w:rsidRPr="00384B33" w:rsidRDefault="00C51C72" w:rsidP="005D03FB"/>
        </w:tc>
        <w:tc>
          <w:tcPr>
            <w:tcW w:w="2418" w:type="dxa"/>
            <w:vAlign w:val="center"/>
          </w:tcPr>
          <w:p w:rsidR="00C51C72" w:rsidRPr="00384B33" w:rsidRDefault="00C51C72" w:rsidP="005D03FB">
            <w:r w:rsidRPr="00384B33">
              <w:t>внебюджетный</w:t>
            </w:r>
          </w:p>
        </w:tc>
        <w:tc>
          <w:tcPr>
            <w:tcW w:w="715" w:type="dxa"/>
            <w:gridSpan w:val="2"/>
          </w:tcPr>
          <w:p w:rsidR="00C51C72" w:rsidRDefault="00C51C72" w:rsidP="00C51C72">
            <w:pPr>
              <w:jc w:val="center"/>
            </w:pPr>
            <w:r w:rsidRPr="00F240F8">
              <w:t>0,0</w:t>
            </w:r>
          </w:p>
        </w:tc>
        <w:tc>
          <w:tcPr>
            <w:tcW w:w="853" w:type="dxa"/>
          </w:tcPr>
          <w:p w:rsidR="00C51C72" w:rsidRDefault="00C51C72" w:rsidP="00C51C72">
            <w:pPr>
              <w:jc w:val="center"/>
            </w:pPr>
            <w:r w:rsidRPr="00F240F8">
              <w:t>0,0</w:t>
            </w:r>
          </w:p>
        </w:tc>
        <w:tc>
          <w:tcPr>
            <w:tcW w:w="854" w:type="dxa"/>
          </w:tcPr>
          <w:p w:rsidR="00C51C72" w:rsidRDefault="00C51C72" w:rsidP="00C51C72">
            <w:pPr>
              <w:jc w:val="center"/>
            </w:pPr>
            <w:r w:rsidRPr="00F240F8">
              <w:t>0,0</w:t>
            </w:r>
          </w:p>
        </w:tc>
        <w:tc>
          <w:tcPr>
            <w:tcW w:w="712" w:type="dxa"/>
          </w:tcPr>
          <w:p w:rsidR="00C51C72" w:rsidRDefault="00C51C72" w:rsidP="00C51C72">
            <w:pPr>
              <w:jc w:val="center"/>
            </w:pPr>
            <w:r w:rsidRPr="00F240F8">
              <w:t>0,0</w:t>
            </w:r>
          </w:p>
        </w:tc>
        <w:tc>
          <w:tcPr>
            <w:tcW w:w="853" w:type="dxa"/>
          </w:tcPr>
          <w:p w:rsidR="00C51C72" w:rsidRDefault="00C51C72" w:rsidP="00C51C72">
            <w:pPr>
              <w:jc w:val="center"/>
            </w:pPr>
            <w:r w:rsidRPr="00F240F8">
              <w:t>0,0</w:t>
            </w:r>
          </w:p>
        </w:tc>
      </w:tr>
      <w:tr w:rsidR="00C51C72" w:rsidRPr="00384B33" w:rsidTr="005448B4">
        <w:trPr>
          <w:trHeight w:val="374"/>
        </w:trPr>
        <w:tc>
          <w:tcPr>
            <w:tcW w:w="568" w:type="dxa"/>
            <w:vMerge/>
          </w:tcPr>
          <w:p w:rsidR="00C51C72" w:rsidRPr="00384B33" w:rsidRDefault="00C51C72" w:rsidP="005D03FB"/>
        </w:tc>
        <w:tc>
          <w:tcPr>
            <w:tcW w:w="4129" w:type="dxa"/>
            <w:vMerge/>
          </w:tcPr>
          <w:p w:rsidR="00C51C72" w:rsidRPr="00384B33" w:rsidRDefault="00C51C72" w:rsidP="005D03FB"/>
        </w:tc>
        <w:tc>
          <w:tcPr>
            <w:tcW w:w="2418" w:type="dxa"/>
            <w:vAlign w:val="center"/>
          </w:tcPr>
          <w:p w:rsidR="00C51C72" w:rsidRPr="00384B33" w:rsidRDefault="00C51C72" w:rsidP="005D03FB">
            <w:pPr>
              <w:rPr>
                <w:b/>
              </w:rPr>
            </w:pPr>
            <w:r w:rsidRPr="00384B33">
              <w:rPr>
                <w:b/>
              </w:rPr>
              <w:t>Итого:</w:t>
            </w:r>
          </w:p>
        </w:tc>
        <w:tc>
          <w:tcPr>
            <w:tcW w:w="715" w:type="dxa"/>
            <w:gridSpan w:val="2"/>
          </w:tcPr>
          <w:p w:rsidR="00C51C72" w:rsidRPr="005312E7" w:rsidRDefault="00C51C72" w:rsidP="00C51C72">
            <w:pPr>
              <w:jc w:val="center"/>
              <w:rPr>
                <w:b/>
              </w:rPr>
            </w:pPr>
            <w:r w:rsidRPr="005312E7">
              <w:rPr>
                <w:b/>
              </w:rPr>
              <w:t>0,0</w:t>
            </w:r>
          </w:p>
        </w:tc>
        <w:tc>
          <w:tcPr>
            <w:tcW w:w="853" w:type="dxa"/>
          </w:tcPr>
          <w:p w:rsidR="00C51C72" w:rsidRPr="005312E7" w:rsidRDefault="00C51C72" w:rsidP="00C51C72">
            <w:pPr>
              <w:jc w:val="center"/>
              <w:rPr>
                <w:b/>
              </w:rPr>
            </w:pPr>
            <w:r w:rsidRPr="005312E7">
              <w:rPr>
                <w:b/>
              </w:rPr>
              <w:t>0,0</w:t>
            </w:r>
          </w:p>
        </w:tc>
        <w:tc>
          <w:tcPr>
            <w:tcW w:w="854" w:type="dxa"/>
          </w:tcPr>
          <w:p w:rsidR="00C51C72" w:rsidRPr="005312E7" w:rsidRDefault="00C51C72" w:rsidP="00C51C72">
            <w:pPr>
              <w:jc w:val="center"/>
              <w:rPr>
                <w:b/>
              </w:rPr>
            </w:pPr>
            <w:r w:rsidRPr="005312E7">
              <w:rPr>
                <w:b/>
              </w:rPr>
              <w:t>0,0</w:t>
            </w:r>
          </w:p>
        </w:tc>
        <w:tc>
          <w:tcPr>
            <w:tcW w:w="712" w:type="dxa"/>
          </w:tcPr>
          <w:p w:rsidR="00C51C72" w:rsidRPr="005312E7" w:rsidRDefault="00C51C72" w:rsidP="00C51C72">
            <w:pPr>
              <w:jc w:val="center"/>
              <w:rPr>
                <w:b/>
              </w:rPr>
            </w:pPr>
            <w:r w:rsidRPr="005312E7">
              <w:rPr>
                <w:b/>
              </w:rPr>
              <w:t>0,0</w:t>
            </w:r>
          </w:p>
        </w:tc>
        <w:tc>
          <w:tcPr>
            <w:tcW w:w="853" w:type="dxa"/>
          </w:tcPr>
          <w:p w:rsidR="00C51C72" w:rsidRPr="005312E7" w:rsidRDefault="00C51C72" w:rsidP="00C51C72">
            <w:pPr>
              <w:jc w:val="center"/>
              <w:rPr>
                <w:b/>
              </w:rPr>
            </w:pPr>
            <w:r w:rsidRPr="005312E7">
              <w:rPr>
                <w:b/>
              </w:rPr>
              <w:t>0,0</w:t>
            </w:r>
          </w:p>
        </w:tc>
      </w:tr>
      <w:tr w:rsidR="00C51C72" w:rsidRPr="00384B33" w:rsidTr="005448B4">
        <w:trPr>
          <w:trHeight w:val="321"/>
        </w:trPr>
        <w:tc>
          <w:tcPr>
            <w:tcW w:w="568" w:type="dxa"/>
            <w:vMerge w:val="restart"/>
          </w:tcPr>
          <w:p w:rsidR="00C51C72" w:rsidRPr="00384B33" w:rsidRDefault="00C51C72" w:rsidP="005D03FB">
            <w:r w:rsidRPr="00384B33">
              <w:t>19</w:t>
            </w:r>
          </w:p>
        </w:tc>
        <w:tc>
          <w:tcPr>
            <w:tcW w:w="4129" w:type="dxa"/>
            <w:vMerge w:val="restart"/>
          </w:tcPr>
          <w:p w:rsidR="00C51C72" w:rsidRPr="00384B33" w:rsidRDefault="00C51C72" w:rsidP="005D03FB">
            <w:r w:rsidRPr="003449EB">
              <w:t>Корректировка содержания образовательной программы МБДОУ с учётом запросов родителей.</w:t>
            </w:r>
          </w:p>
        </w:tc>
        <w:tc>
          <w:tcPr>
            <w:tcW w:w="2418" w:type="dxa"/>
            <w:vAlign w:val="center"/>
          </w:tcPr>
          <w:p w:rsidR="00C51C72" w:rsidRPr="00384B33" w:rsidRDefault="00C51C72" w:rsidP="005D03FB">
            <w:r w:rsidRPr="00384B33">
              <w:t>муниципальный</w:t>
            </w:r>
          </w:p>
        </w:tc>
        <w:tc>
          <w:tcPr>
            <w:tcW w:w="715" w:type="dxa"/>
            <w:gridSpan w:val="2"/>
          </w:tcPr>
          <w:p w:rsidR="00C51C72" w:rsidRDefault="00C51C72" w:rsidP="00C51C72">
            <w:pPr>
              <w:jc w:val="center"/>
            </w:pPr>
            <w:r w:rsidRPr="00C70D3B">
              <w:t>0,0</w:t>
            </w:r>
          </w:p>
        </w:tc>
        <w:tc>
          <w:tcPr>
            <w:tcW w:w="853" w:type="dxa"/>
          </w:tcPr>
          <w:p w:rsidR="00C51C72" w:rsidRDefault="00C51C72" w:rsidP="00C51C72">
            <w:pPr>
              <w:jc w:val="center"/>
            </w:pPr>
            <w:r w:rsidRPr="00C70D3B">
              <w:t>0,0</w:t>
            </w:r>
          </w:p>
        </w:tc>
        <w:tc>
          <w:tcPr>
            <w:tcW w:w="854" w:type="dxa"/>
          </w:tcPr>
          <w:p w:rsidR="00C51C72" w:rsidRDefault="00C51C72" w:rsidP="00C51C72">
            <w:pPr>
              <w:jc w:val="center"/>
            </w:pPr>
            <w:r w:rsidRPr="00C70D3B">
              <w:t>0,0</w:t>
            </w:r>
          </w:p>
        </w:tc>
        <w:tc>
          <w:tcPr>
            <w:tcW w:w="712" w:type="dxa"/>
          </w:tcPr>
          <w:p w:rsidR="00C51C72" w:rsidRDefault="00C51C72" w:rsidP="00C51C72">
            <w:pPr>
              <w:jc w:val="center"/>
            </w:pPr>
            <w:r w:rsidRPr="00C70D3B">
              <w:t>0,0</w:t>
            </w:r>
          </w:p>
        </w:tc>
        <w:tc>
          <w:tcPr>
            <w:tcW w:w="853" w:type="dxa"/>
          </w:tcPr>
          <w:p w:rsidR="00C51C72" w:rsidRDefault="00C51C72" w:rsidP="00C51C72">
            <w:pPr>
              <w:jc w:val="center"/>
            </w:pPr>
            <w:r w:rsidRPr="00C70D3B">
              <w:t>0,0</w:t>
            </w:r>
          </w:p>
        </w:tc>
      </w:tr>
      <w:tr w:rsidR="00C51C72" w:rsidRPr="00384B33" w:rsidTr="005448B4">
        <w:trPr>
          <w:trHeight w:val="351"/>
        </w:trPr>
        <w:tc>
          <w:tcPr>
            <w:tcW w:w="568" w:type="dxa"/>
            <w:vMerge/>
          </w:tcPr>
          <w:p w:rsidR="00C51C72" w:rsidRPr="00384B33" w:rsidRDefault="00C51C72" w:rsidP="005D03FB"/>
        </w:tc>
        <w:tc>
          <w:tcPr>
            <w:tcW w:w="4129" w:type="dxa"/>
            <w:vMerge/>
          </w:tcPr>
          <w:p w:rsidR="00C51C72" w:rsidRPr="00384B33" w:rsidRDefault="00C51C72" w:rsidP="005D03FB"/>
        </w:tc>
        <w:tc>
          <w:tcPr>
            <w:tcW w:w="2418" w:type="dxa"/>
            <w:vAlign w:val="center"/>
          </w:tcPr>
          <w:p w:rsidR="00C51C72" w:rsidRPr="00384B33" w:rsidRDefault="00C51C72" w:rsidP="005D03FB">
            <w:r w:rsidRPr="00384B33">
              <w:t>внебюджетный</w:t>
            </w:r>
          </w:p>
        </w:tc>
        <w:tc>
          <w:tcPr>
            <w:tcW w:w="715" w:type="dxa"/>
            <w:gridSpan w:val="2"/>
          </w:tcPr>
          <w:p w:rsidR="00C51C72" w:rsidRDefault="00C51C72" w:rsidP="00C51C72">
            <w:pPr>
              <w:jc w:val="center"/>
            </w:pPr>
            <w:r w:rsidRPr="00C70D3B">
              <w:t>0,0</w:t>
            </w:r>
          </w:p>
        </w:tc>
        <w:tc>
          <w:tcPr>
            <w:tcW w:w="853" w:type="dxa"/>
          </w:tcPr>
          <w:p w:rsidR="00C51C72" w:rsidRDefault="00C51C72" w:rsidP="00C51C72">
            <w:pPr>
              <w:jc w:val="center"/>
            </w:pPr>
            <w:r w:rsidRPr="00C70D3B">
              <w:t>0,0</w:t>
            </w:r>
          </w:p>
        </w:tc>
        <w:tc>
          <w:tcPr>
            <w:tcW w:w="854" w:type="dxa"/>
          </w:tcPr>
          <w:p w:rsidR="00C51C72" w:rsidRDefault="00C51C72" w:rsidP="00C51C72">
            <w:pPr>
              <w:jc w:val="center"/>
            </w:pPr>
            <w:r w:rsidRPr="00C70D3B">
              <w:t>0,0</w:t>
            </w:r>
          </w:p>
        </w:tc>
        <w:tc>
          <w:tcPr>
            <w:tcW w:w="712" w:type="dxa"/>
          </w:tcPr>
          <w:p w:rsidR="00C51C72" w:rsidRDefault="00C51C72" w:rsidP="00C51C72">
            <w:pPr>
              <w:jc w:val="center"/>
            </w:pPr>
            <w:r w:rsidRPr="00C70D3B">
              <w:t>0,0</w:t>
            </w:r>
          </w:p>
        </w:tc>
        <w:tc>
          <w:tcPr>
            <w:tcW w:w="853" w:type="dxa"/>
          </w:tcPr>
          <w:p w:rsidR="00C51C72" w:rsidRDefault="00C51C72" w:rsidP="00C51C72">
            <w:pPr>
              <w:jc w:val="center"/>
            </w:pPr>
            <w:r w:rsidRPr="00C70D3B">
              <w:t>0,0</w:t>
            </w:r>
          </w:p>
        </w:tc>
      </w:tr>
      <w:tr w:rsidR="00C51C72" w:rsidRPr="00384B33" w:rsidTr="005448B4">
        <w:trPr>
          <w:trHeight w:val="374"/>
        </w:trPr>
        <w:tc>
          <w:tcPr>
            <w:tcW w:w="568" w:type="dxa"/>
            <w:vMerge/>
          </w:tcPr>
          <w:p w:rsidR="00C51C72" w:rsidRPr="00384B33" w:rsidRDefault="00C51C72" w:rsidP="005D03FB"/>
        </w:tc>
        <w:tc>
          <w:tcPr>
            <w:tcW w:w="4129" w:type="dxa"/>
            <w:vMerge/>
          </w:tcPr>
          <w:p w:rsidR="00C51C72" w:rsidRPr="00384B33" w:rsidRDefault="00C51C72" w:rsidP="005D03FB"/>
        </w:tc>
        <w:tc>
          <w:tcPr>
            <w:tcW w:w="2418" w:type="dxa"/>
            <w:vAlign w:val="center"/>
          </w:tcPr>
          <w:p w:rsidR="00C51C72" w:rsidRPr="005312E7" w:rsidRDefault="00C51C72" w:rsidP="005D03FB">
            <w:pPr>
              <w:rPr>
                <w:b/>
              </w:rPr>
            </w:pPr>
            <w:r w:rsidRPr="005312E7">
              <w:rPr>
                <w:b/>
              </w:rPr>
              <w:t>Итого:</w:t>
            </w:r>
          </w:p>
        </w:tc>
        <w:tc>
          <w:tcPr>
            <w:tcW w:w="715" w:type="dxa"/>
            <w:gridSpan w:val="2"/>
          </w:tcPr>
          <w:p w:rsidR="00C51C72" w:rsidRPr="005312E7" w:rsidRDefault="00C51C72" w:rsidP="00C51C72">
            <w:pPr>
              <w:jc w:val="center"/>
              <w:rPr>
                <w:b/>
              </w:rPr>
            </w:pPr>
            <w:r w:rsidRPr="005312E7">
              <w:rPr>
                <w:b/>
              </w:rPr>
              <w:t>0,0</w:t>
            </w:r>
          </w:p>
        </w:tc>
        <w:tc>
          <w:tcPr>
            <w:tcW w:w="853" w:type="dxa"/>
          </w:tcPr>
          <w:p w:rsidR="00C51C72" w:rsidRPr="005312E7" w:rsidRDefault="00C51C72" w:rsidP="00C51C72">
            <w:pPr>
              <w:jc w:val="center"/>
              <w:rPr>
                <w:b/>
              </w:rPr>
            </w:pPr>
            <w:r w:rsidRPr="005312E7">
              <w:rPr>
                <w:b/>
              </w:rPr>
              <w:t>0,0</w:t>
            </w:r>
          </w:p>
        </w:tc>
        <w:tc>
          <w:tcPr>
            <w:tcW w:w="854" w:type="dxa"/>
          </w:tcPr>
          <w:p w:rsidR="00C51C72" w:rsidRPr="005312E7" w:rsidRDefault="00C51C72" w:rsidP="00C51C72">
            <w:pPr>
              <w:jc w:val="center"/>
              <w:rPr>
                <w:b/>
              </w:rPr>
            </w:pPr>
            <w:r w:rsidRPr="005312E7">
              <w:rPr>
                <w:b/>
              </w:rPr>
              <w:t>0,0</w:t>
            </w:r>
          </w:p>
        </w:tc>
        <w:tc>
          <w:tcPr>
            <w:tcW w:w="712" w:type="dxa"/>
          </w:tcPr>
          <w:p w:rsidR="00C51C72" w:rsidRPr="005312E7" w:rsidRDefault="00C51C72" w:rsidP="00C51C72">
            <w:pPr>
              <w:jc w:val="center"/>
              <w:rPr>
                <w:b/>
              </w:rPr>
            </w:pPr>
            <w:r w:rsidRPr="005312E7">
              <w:rPr>
                <w:b/>
              </w:rPr>
              <w:t>0,0</w:t>
            </w:r>
          </w:p>
        </w:tc>
        <w:tc>
          <w:tcPr>
            <w:tcW w:w="853" w:type="dxa"/>
          </w:tcPr>
          <w:p w:rsidR="00C51C72" w:rsidRPr="005312E7" w:rsidRDefault="00C51C72" w:rsidP="00C51C72">
            <w:pPr>
              <w:jc w:val="center"/>
              <w:rPr>
                <w:b/>
              </w:rPr>
            </w:pPr>
            <w:r w:rsidRPr="005312E7">
              <w:rPr>
                <w:b/>
              </w:rPr>
              <w:t>0,0</w:t>
            </w:r>
          </w:p>
        </w:tc>
      </w:tr>
      <w:tr w:rsidR="00C51C72" w:rsidRPr="00384B33" w:rsidTr="005448B4">
        <w:trPr>
          <w:trHeight w:val="374"/>
        </w:trPr>
        <w:tc>
          <w:tcPr>
            <w:tcW w:w="568" w:type="dxa"/>
            <w:vMerge w:val="restart"/>
          </w:tcPr>
          <w:p w:rsidR="00C51C72" w:rsidRPr="00384B33" w:rsidRDefault="00C51C72" w:rsidP="005D03FB">
            <w:r w:rsidRPr="00384B33">
              <w:lastRenderedPageBreak/>
              <w:t>20</w:t>
            </w:r>
          </w:p>
        </w:tc>
        <w:tc>
          <w:tcPr>
            <w:tcW w:w="4129" w:type="dxa"/>
            <w:vMerge w:val="restart"/>
          </w:tcPr>
          <w:p w:rsidR="00C51C72" w:rsidRPr="00384B33" w:rsidRDefault="00C51C72" w:rsidP="005D03FB">
            <w:r w:rsidRPr="003449EB">
              <w:t>Мониторинг потребности заинтересованного населения в новых формах дошкольного образования.</w:t>
            </w:r>
          </w:p>
        </w:tc>
        <w:tc>
          <w:tcPr>
            <w:tcW w:w="2418" w:type="dxa"/>
            <w:tcBorders>
              <w:top w:val="single" w:sz="4" w:space="0" w:color="auto"/>
              <w:left w:val="single" w:sz="4" w:space="0" w:color="auto"/>
              <w:bottom w:val="single" w:sz="4" w:space="0" w:color="auto"/>
              <w:right w:val="single" w:sz="4" w:space="0" w:color="auto"/>
            </w:tcBorders>
            <w:vAlign w:val="center"/>
          </w:tcPr>
          <w:p w:rsidR="00C51C72" w:rsidRPr="00384B33" w:rsidRDefault="00C51C72" w:rsidP="005D03FB">
            <w:r w:rsidRPr="00384B33">
              <w:t>муниципальный</w:t>
            </w:r>
          </w:p>
        </w:tc>
        <w:tc>
          <w:tcPr>
            <w:tcW w:w="715" w:type="dxa"/>
            <w:gridSpan w:val="2"/>
            <w:tcBorders>
              <w:top w:val="single" w:sz="4" w:space="0" w:color="auto"/>
              <w:left w:val="single" w:sz="4" w:space="0" w:color="auto"/>
              <w:bottom w:val="single" w:sz="4" w:space="0" w:color="auto"/>
              <w:right w:val="single" w:sz="4" w:space="0" w:color="auto"/>
            </w:tcBorders>
          </w:tcPr>
          <w:p w:rsidR="00C51C72" w:rsidRDefault="00C51C72" w:rsidP="00C51C72">
            <w:pPr>
              <w:jc w:val="center"/>
            </w:pPr>
            <w:r w:rsidRPr="00DC4FB2">
              <w:t>0,0</w:t>
            </w:r>
          </w:p>
        </w:tc>
        <w:tc>
          <w:tcPr>
            <w:tcW w:w="853" w:type="dxa"/>
            <w:tcBorders>
              <w:top w:val="single" w:sz="4" w:space="0" w:color="auto"/>
              <w:left w:val="single" w:sz="4" w:space="0" w:color="auto"/>
              <w:bottom w:val="single" w:sz="4" w:space="0" w:color="auto"/>
              <w:right w:val="single" w:sz="4" w:space="0" w:color="auto"/>
            </w:tcBorders>
          </w:tcPr>
          <w:p w:rsidR="00C51C72" w:rsidRDefault="00C51C72" w:rsidP="00C51C72">
            <w:pPr>
              <w:jc w:val="center"/>
            </w:pPr>
            <w:r w:rsidRPr="00DC4FB2">
              <w:t>0,0</w:t>
            </w:r>
          </w:p>
        </w:tc>
        <w:tc>
          <w:tcPr>
            <w:tcW w:w="854" w:type="dxa"/>
            <w:tcBorders>
              <w:top w:val="single" w:sz="4" w:space="0" w:color="auto"/>
              <w:left w:val="single" w:sz="4" w:space="0" w:color="auto"/>
              <w:bottom w:val="single" w:sz="4" w:space="0" w:color="auto"/>
              <w:right w:val="single" w:sz="4" w:space="0" w:color="auto"/>
            </w:tcBorders>
          </w:tcPr>
          <w:p w:rsidR="00C51C72" w:rsidRDefault="00C51C72" w:rsidP="00C51C72">
            <w:pPr>
              <w:jc w:val="center"/>
            </w:pPr>
            <w:r w:rsidRPr="00DC4FB2">
              <w:t>0,0</w:t>
            </w:r>
          </w:p>
        </w:tc>
        <w:tc>
          <w:tcPr>
            <w:tcW w:w="712" w:type="dxa"/>
            <w:tcBorders>
              <w:top w:val="single" w:sz="4" w:space="0" w:color="auto"/>
              <w:left w:val="single" w:sz="4" w:space="0" w:color="auto"/>
              <w:bottom w:val="single" w:sz="4" w:space="0" w:color="auto"/>
              <w:right w:val="single" w:sz="4" w:space="0" w:color="auto"/>
            </w:tcBorders>
          </w:tcPr>
          <w:p w:rsidR="00C51C72" w:rsidRDefault="00C51C72" w:rsidP="00C51C72">
            <w:pPr>
              <w:jc w:val="center"/>
            </w:pPr>
            <w:r w:rsidRPr="00DC4FB2">
              <w:t>0,0</w:t>
            </w:r>
          </w:p>
        </w:tc>
        <w:tc>
          <w:tcPr>
            <w:tcW w:w="853" w:type="dxa"/>
            <w:tcBorders>
              <w:top w:val="single" w:sz="4" w:space="0" w:color="auto"/>
              <w:left w:val="single" w:sz="4" w:space="0" w:color="auto"/>
              <w:bottom w:val="single" w:sz="4" w:space="0" w:color="auto"/>
              <w:right w:val="single" w:sz="4" w:space="0" w:color="auto"/>
            </w:tcBorders>
          </w:tcPr>
          <w:p w:rsidR="00C51C72" w:rsidRDefault="00C51C72" w:rsidP="00C51C72">
            <w:pPr>
              <w:jc w:val="center"/>
            </w:pPr>
            <w:r w:rsidRPr="00DC4FB2">
              <w:t>0,0</w:t>
            </w:r>
          </w:p>
        </w:tc>
      </w:tr>
      <w:tr w:rsidR="00C51C72" w:rsidRPr="00384B33" w:rsidTr="005448B4">
        <w:trPr>
          <w:trHeight w:val="374"/>
        </w:trPr>
        <w:tc>
          <w:tcPr>
            <w:tcW w:w="568" w:type="dxa"/>
            <w:vMerge/>
          </w:tcPr>
          <w:p w:rsidR="00C51C72" w:rsidRPr="00384B33" w:rsidRDefault="00C51C72" w:rsidP="005D03FB"/>
        </w:tc>
        <w:tc>
          <w:tcPr>
            <w:tcW w:w="4129" w:type="dxa"/>
            <w:vMerge/>
          </w:tcPr>
          <w:p w:rsidR="00C51C72" w:rsidRPr="00384B33" w:rsidRDefault="00C51C72" w:rsidP="005D03FB"/>
        </w:tc>
        <w:tc>
          <w:tcPr>
            <w:tcW w:w="2418" w:type="dxa"/>
            <w:tcBorders>
              <w:top w:val="single" w:sz="4" w:space="0" w:color="auto"/>
              <w:left w:val="single" w:sz="4" w:space="0" w:color="auto"/>
              <w:bottom w:val="single" w:sz="4" w:space="0" w:color="auto"/>
              <w:right w:val="single" w:sz="4" w:space="0" w:color="auto"/>
            </w:tcBorders>
            <w:vAlign w:val="center"/>
          </w:tcPr>
          <w:p w:rsidR="00C51C72" w:rsidRPr="00384B33" w:rsidRDefault="00C51C72" w:rsidP="005D03FB">
            <w:r w:rsidRPr="00384B33">
              <w:t>внебюджетный</w:t>
            </w:r>
          </w:p>
        </w:tc>
        <w:tc>
          <w:tcPr>
            <w:tcW w:w="715" w:type="dxa"/>
            <w:gridSpan w:val="2"/>
            <w:tcBorders>
              <w:top w:val="single" w:sz="4" w:space="0" w:color="auto"/>
              <w:left w:val="single" w:sz="4" w:space="0" w:color="auto"/>
              <w:bottom w:val="single" w:sz="4" w:space="0" w:color="auto"/>
              <w:right w:val="single" w:sz="4" w:space="0" w:color="auto"/>
            </w:tcBorders>
          </w:tcPr>
          <w:p w:rsidR="00C51C72" w:rsidRDefault="00C51C72" w:rsidP="00C51C72">
            <w:pPr>
              <w:jc w:val="center"/>
            </w:pPr>
            <w:r w:rsidRPr="00DC4FB2">
              <w:t>0,0</w:t>
            </w:r>
          </w:p>
        </w:tc>
        <w:tc>
          <w:tcPr>
            <w:tcW w:w="853" w:type="dxa"/>
            <w:tcBorders>
              <w:top w:val="single" w:sz="4" w:space="0" w:color="auto"/>
              <w:left w:val="single" w:sz="4" w:space="0" w:color="auto"/>
              <w:bottom w:val="single" w:sz="4" w:space="0" w:color="auto"/>
              <w:right w:val="single" w:sz="4" w:space="0" w:color="auto"/>
            </w:tcBorders>
          </w:tcPr>
          <w:p w:rsidR="00C51C72" w:rsidRDefault="00C51C72" w:rsidP="00C51C72">
            <w:pPr>
              <w:jc w:val="center"/>
            </w:pPr>
            <w:r w:rsidRPr="00DC4FB2">
              <w:t>0,0</w:t>
            </w:r>
          </w:p>
        </w:tc>
        <w:tc>
          <w:tcPr>
            <w:tcW w:w="854" w:type="dxa"/>
            <w:tcBorders>
              <w:top w:val="single" w:sz="4" w:space="0" w:color="auto"/>
              <w:left w:val="single" w:sz="4" w:space="0" w:color="auto"/>
              <w:bottom w:val="single" w:sz="4" w:space="0" w:color="auto"/>
              <w:right w:val="single" w:sz="4" w:space="0" w:color="auto"/>
            </w:tcBorders>
          </w:tcPr>
          <w:p w:rsidR="00C51C72" w:rsidRDefault="00C51C72" w:rsidP="00C51C72">
            <w:pPr>
              <w:jc w:val="center"/>
            </w:pPr>
            <w:r w:rsidRPr="00DC4FB2">
              <w:t>0,0</w:t>
            </w:r>
          </w:p>
        </w:tc>
        <w:tc>
          <w:tcPr>
            <w:tcW w:w="712" w:type="dxa"/>
            <w:tcBorders>
              <w:top w:val="single" w:sz="4" w:space="0" w:color="auto"/>
              <w:left w:val="single" w:sz="4" w:space="0" w:color="auto"/>
              <w:bottom w:val="single" w:sz="4" w:space="0" w:color="auto"/>
              <w:right w:val="single" w:sz="4" w:space="0" w:color="auto"/>
            </w:tcBorders>
          </w:tcPr>
          <w:p w:rsidR="00C51C72" w:rsidRDefault="00C51C72" w:rsidP="00C51C72">
            <w:pPr>
              <w:jc w:val="center"/>
            </w:pPr>
            <w:r w:rsidRPr="00DC4FB2">
              <w:t>0,0</w:t>
            </w:r>
          </w:p>
        </w:tc>
        <w:tc>
          <w:tcPr>
            <w:tcW w:w="853" w:type="dxa"/>
            <w:tcBorders>
              <w:top w:val="single" w:sz="4" w:space="0" w:color="auto"/>
              <w:left w:val="single" w:sz="4" w:space="0" w:color="auto"/>
              <w:bottom w:val="single" w:sz="4" w:space="0" w:color="auto"/>
              <w:right w:val="single" w:sz="4" w:space="0" w:color="auto"/>
            </w:tcBorders>
          </w:tcPr>
          <w:p w:rsidR="00C51C72" w:rsidRDefault="00C51C72" w:rsidP="00C51C72">
            <w:pPr>
              <w:jc w:val="center"/>
            </w:pPr>
            <w:r w:rsidRPr="00DC4FB2">
              <w:t>0,0</w:t>
            </w:r>
          </w:p>
        </w:tc>
      </w:tr>
      <w:tr w:rsidR="00C51C72" w:rsidRPr="00384B33" w:rsidTr="005448B4">
        <w:trPr>
          <w:trHeight w:val="374"/>
        </w:trPr>
        <w:tc>
          <w:tcPr>
            <w:tcW w:w="568" w:type="dxa"/>
            <w:vMerge/>
          </w:tcPr>
          <w:p w:rsidR="00C51C72" w:rsidRPr="00384B33" w:rsidRDefault="00C51C72" w:rsidP="005D03FB"/>
        </w:tc>
        <w:tc>
          <w:tcPr>
            <w:tcW w:w="4129" w:type="dxa"/>
            <w:vMerge/>
          </w:tcPr>
          <w:p w:rsidR="00C51C72" w:rsidRPr="00384B33" w:rsidRDefault="00C51C72" w:rsidP="005D03FB"/>
        </w:tc>
        <w:tc>
          <w:tcPr>
            <w:tcW w:w="2418" w:type="dxa"/>
            <w:tcBorders>
              <w:top w:val="single" w:sz="4" w:space="0" w:color="auto"/>
              <w:left w:val="single" w:sz="4" w:space="0" w:color="auto"/>
              <w:bottom w:val="single" w:sz="4" w:space="0" w:color="auto"/>
              <w:right w:val="single" w:sz="4" w:space="0" w:color="auto"/>
            </w:tcBorders>
            <w:vAlign w:val="center"/>
          </w:tcPr>
          <w:p w:rsidR="00C51C72" w:rsidRPr="005312E7" w:rsidRDefault="00C51C72" w:rsidP="005D03FB">
            <w:pPr>
              <w:rPr>
                <w:b/>
              </w:rPr>
            </w:pPr>
            <w:r w:rsidRPr="005312E7">
              <w:rPr>
                <w:b/>
              </w:rPr>
              <w:t>Итого:</w:t>
            </w:r>
          </w:p>
        </w:tc>
        <w:tc>
          <w:tcPr>
            <w:tcW w:w="715" w:type="dxa"/>
            <w:gridSpan w:val="2"/>
            <w:tcBorders>
              <w:top w:val="single" w:sz="4" w:space="0" w:color="auto"/>
              <w:left w:val="single" w:sz="4" w:space="0" w:color="auto"/>
              <w:bottom w:val="single" w:sz="4" w:space="0" w:color="auto"/>
              <w:right w:val="single" w:sz="4" w:space="0" w:color="auto"/>
            </w:tcBorders>
          </w:tcPr>
          <w:p w:rsidR="00C51C72" w:rsidRPr="005312E7" w:rsidRDefault="00C51C72" w:rsidP="00C51C72">
            <w:pPr>
              <w:jc w:val="center"/>
              <w:rPr>
                <w:b/>
              </w:rPr>
            </w:pPr>
            <w:r w:rsidRPr="005312E7">
              <w:rPr>
                <w:b/>
              </w:rPr>
              <w:t>0,0</w:t>
            </w:r>
          </w:p>
        </w:tc>
        <w:tc>
          <w:tcPr>
            <w:tcW w:w="853" w:type="dxa"/>
            <w:tcBorders>
              <w:top w:val="single" w:sz="4" w:space="0" w:color="auto"/>
              <w:left w:val="single" w:sz="4" w:space="0" w:color="auto"/>
              <w:bottom w:val="single" w:sz="4" w:space="0" w:color="auto"/>
              <w:right w:val="single" w:sz="4" w:space="0" w:color="auto"/>
            </w:tcBorders>
          </w:tcPr>
          <w:p w:rsidR="00C51C72" w:rsidRPr="005312E7" w:rsidRDefault="00C51C72" w:rsidP="00C51C72">
            <w:pPr>
              <w:jc w:val="center"/>
              <w:rPr>
                <w:b/>
              </w:rPr>
            </w:pPr>
            <w:r w:rsidRPr="005312E7">
              <w:rPr>
                <w:b/>
              </w:rPr>
              <w:t>0,0</w:t>
            </w:r>
          </w:p>
        </w:tc>
        <w:tc>
          <w:tcPr>
            <w:tcW w:w="854" w:type="dxa"/>
            <w:tcBorders>
              <w:top w:val="single" w:sz="4" w:space="0" w:color="auto"/>
              <w:left w:val="single" w:sz="4" w:space="0" w:color="auto"/>
              <w:bottom w:val="single" w:sz="4" w:space="0" w:color="auto"/>
              <w:right w:val="single" w:sz="4" w:space="0" w:color="auto"/>
            </w:tcBorders>
          </w:tcPr>
          <w:p w:rsidR="00C51C72" w:rsidRPr="005312E7" w:rsidRDefault="00C51C72" w:rsidP="00C51C72">
            <w:pPr>
              <w:jc w:val="center"/>
              <w:rPr>
                <w:b/>
              </w:rPr>
            </w:pPr>
            <w:r w:rsidRPr="005312E7">
              <w:rPr>
                <w:b/>
              </w:rPr>
              <w:t>0,0</w:t>
            </w:r>
          </w:p>
        </w:tc>
        <w:tc>
          <w:tcPr>
            <w:tcW w:w="712" w:type="dxa"/>
            <w:tcBorders>
              <w:top w:val="single" w:sz="4" w:space="0" w:color="auto"/>
              <w:left w:val="single" w:sz="4" w:space="0" w:color="auto"/>
              <w:bottom w:val="single" w:sz="4" w:space="0" w:color="auto"/>
              <w:right w:val="single" w:sz="4" w:space="0" w:color="auto"/>
            </w:tcBorders>
          </w:tcPr>
          <w:p w:rsidR="00C51C72" w:rsidRPr="005312E7" w:rsidRDefault="00C51C72" w:rsidP="00C51C72">
            <w:pPr>
              <w:jc w:val="center"/>
              <w:rPr>
                <w:b/>
              </w:rPr>
            </w:pPr>
            <w:r w:rsidRPr="005312E7">
              <w:rPr>
                <w:b/>
              </w:rPr>
              <w:t>0,0</w:t>
            </w:r>
          </w:p>
        </w:tc>
        <w:tc>
          <w:tcPr>
            <w:tcW w:w="853" w:type="dxa"/>
            <w:tcBorders>
              <w:top w:val="single" w:sz="4" w:space="0" w:color="auto"/>
              <w:left w:val="single" w:sz="4" w:space="0" w:color="auto"/>
              <w:bottom w:val="single" w:sz="4" w:space="0" w:color="auto"/>
              <w:right w:val="single" w:sz="4" w:space="0" w:color="auto"/>
            </w:tcBorders>
          </w:tcPr>
          <w:p w:rsidR="00C51C72" w:rsidRPr="005312E7" w:rsidRDefault="00C51C72" w:rsidP="00C51C72">
            <w:pPr>
              <w:jc w:val="center"/>
              <w:rPr>
                <w:b/>
              </w:rPr>
            </w:pPr>
            <w:r w:rsidRPr="005312E7">
              <w:rPr>
                <w:b/>
              </w:rPr>
              <w:t>0,0</w:t>
            </w:r>
          </w:p>
        </w:tc>
      </w:tr>
      <w:tr w:rsidR="004423E3" w:rsidRPr="00384B33" w:rsidTr="005448B4">
        <w:trPr>
          <w:trHeight w:val="321"/>
        </w:trPr>
        <w:tc>
          <w:tcPr>
            <w:tcW w:w="568" w:type="dxa"/>
            <w:vMerge w:val="restart"/>
          </w:tcPr>
          <w:p w:rsidR="004423E3" w:rsidRPr="00384B33" w:rsidRDefault="004423E3" w:rsidP="005D03FB">
            <w:pPr>
              <w:jc w:val="center"/>
            </w:pPr>
            <w:r w:rsidRPr="00384B33">
              <w:t>21</w:t>
            </w:r>
          </w:p>
        </w:tc>
        <w:tc>
          <w:tcPr>
            <w:tcW w:w="4129" w:type="dxa"/>
            <w:vMerge w:val="restart"/>
          </w:tcPr>
          <w:p w:rsidR="004423E3" w:rsidRPr="00384B33" w:rsidRDefault="004423E3" w:rsidP="005D03FB">
            <w:r w:rsidRPr="003449EB">
              <w:t>Привлечение спонсорской помощи посредством рекламы образовательных услуг.</w:t>
            </w:r>
          </w:p>
        </w:tc>
        <w:tc>
          <w:tcPr>
            <w:tcW w:w="2418" w:type="dxa"/>
            <w:vAlign w:val="center"/>
          </w:tcPr>
          <w:p w:rsidR="004423E3" w:rsidRPr="00384B33" w:rsidRDefault="004423E3" w:rsidP="005D03FB">
            <w:r w:rsidRPr="00384B33">
              <w:t>муниципальный</w:t>
            </w:r>
          </w:p>
        </w:tc>
        <w:tc>
          <w:tcPr>
            <w:tcW w:w="715" w:type="dxa"/>
            <w:gridSpan w:val="2"/>
          </w:tcPr>
          <w:p w:rsidR="004423E3" w:rsidRDefault="004423E3" w:rsidP="004423E3">
            <w:pPr>
              <w:jc w:val="center"/>
            </w:pPr>
            <w:r w:rsidRPr="001F7AED">
              <w:t>0,0</w:t>
            </w:r>
          </w:p>
        </w:tc>
        <w:tc>
          <w:tcPr>
            <w:tcW w:w="853" w:type="dxa"/>
          </w:tcPr>
          <w:p w:rsidR="004423E3" w:rsidRDefault="004423E3" w:rsidP="004423E3">
            <w:pPr>
              <w:jc w:val="center"/>
            </w:pPr>
            <w:r w:rsidRPr="001F7AED">
              <w:t>0,0</w:t>
            </w:r>
          </w:p>
        </w:tc>
        <w:tc>
          <w:tcPr>
            <w:tcW w:w="854" w:type="dxa"/>
          </w:tcPr>
          <w:p w:rsidR="004423E3" w:rsidRDefault="004423E3" w:rsidP="004423E3">
            <w:pPr>
              <w:jc w:val="center"/>
            </w:pPr>
            <w:r w:rsidRPr="001F7AED">
              <w:t>0,0</w:t>
            </w:r>
          </w:p>
        </w:tc>
        <w:tc>
          <w:tcPr>
            <w:tcW w:w="712" w:type="dxa"/>
          </w:tcPr>
          <w:p w:rsidR="004423E3" w:rsidRDefault="004423E3" w:rsidP="004423E3">
            <w:pPr>
              <w:jc w:val="center"/>
            </w:pPr>
            <w:r w:rsidRPr="001F7AED">
              <w:t>0,0</w:t>
            </w:r>
          </w:p>
        </w:tc>
        <w:tc>
          <w:tcPr>
            <w:tcW w:w="853" w:type="dxa"/>
          </w:tcPr>
          <w:p w:rsidR="004423E3" w:rsidRDefault="004423E3" w:rsidP="004423E3">
            <w:pPr>
              <w:jc w:val="center"/>
            </w:pPr>
            <w:r w:rsidRPr="001F7AED">
              <w:t>0,0</w:t>
            </w:r>
          </w:p>
        </w:tc>
      </w:tr>
      <w:tr w:rsidR="00A748CF" w:rsidRPr="00384B33" w:rsidTr="005448B4">
        <w:trPr>
          <w:trHeight w:val="351"/>
        </w:trPr>
        <w:tc>
          <w:tcPr>
            <w:tcW w:w="568" w:type="dxa"/>
            <w:vMerge/>
          </w:tcPr>
          <w:p w:rsidR="00A748CF" w:rsidRPr="00384B33" w:rsidRDefault="00A748CF" w:rsidP="005D03FB">
            <w:pPr>
              <w:jc w:val="center"/>
            </w:pPr>
          </w:p>
        </w:tc>
        <w:tc>
          <w:tcPr>
            <w:tcW w:w="4129" w:type="dxa"/>
            <w:vMerge/>
          </w:tcPr>
          <w:p w:rsidR="00A748CF" w:rsidRPr="00384B33" w:rsidRDefault="00A748CF" w:rsidP="005D03FB"/>
        </w:tc>
        <w:tc>
          <w:tcPr>
            <w:tcW w:w="2418" w:type="dxa"/>
            <w:vAlign w:val="center"/>
          </w:tcPr>
          <w:p w:rsidR="00A748CF" w:rsidRPr="00384B33" w:rsidRDefault="00A748CF" w:rsidP="005D03FB">
            <w:r w:rsidRPr="00384B33">
              <w:t>внебюджетный</w:t>
            </w:r>
          </w:p>
        </w:tc>
        <w:tc>
          <w:tcPr>
            <w:tcW w:w="715" w:type="dxa"/>
            <w:gridSpan w:val="2"/>
            <w:vAlign w:val="center"/>
          </w:tcPr>
          <w:p w:rsidR="00A748CF" w:rsidRPr="00384B33" w:rsidRDefault="004423E3" w:rsidP="00735FEB">
            <w:pPr>
              <w:jc w:val="center"/>
            </w:pPr>
            <w:r>
              <w:t>1,0</w:t>
            </w:r>
          </w:p>
        </w:tc>
        <w:tc>
          <w:tcPr>
            <w:tcW w:w="853" w:type="dxa"/>
            <w:vAlign w:val="center"/>
          </w:tcPr>
          <w:p w:rsidR="00A748CF" w:rsidRPr="00384B33" w:rsidRDefault="004423E3" w:rsidP="00735FEB">
            <w:pPr>
              <w:jc w:val="center"/>
            </w:pPr>
            <w:r>
              <w:t>1,0</w:t>
            </w:r>
          </w:p>
        </w:tc>
        <w:tc>
          <w:tcPr>
            <w:tcW w:w="854" w:type="dxa"/>
            <w:vAlign w:val="center"/>
          </w:tcPr>
          <w:p w:rsidR="00A748CF" w:rsidRPr="00384B33" w:rsidRDefault="004423E3" w:rsidP="00735FEB">
            <w:pPr>
              <w:jc w:val="center"/>
            </w:pPr>
            <w:r>
              <w:t>1,0</w:t>
            </w:r>
          </w:p>
        </w:tc>
        <w:tc>
          <w:tcPr>
            <w:tcW w:w="712" w:type="dxa"/>
            <w:vAlign w:val="center"/>
          </w:tcPr>
          <w:p w:rsidR="00A748CF" w:rsidRPr="00384B33" w:rsidRDefault="004423E3" w:rsidP="00735FEB">
            <w:pPr>
              <w:jc w:val="center"/>
            </w:pPr>
            <w:r>
              <w:t>1,0</w:t>
            </w:r>
          </w:p>
        </w:tc>
        <w:tc>
          <w:tcPr>
            <w:tcW w:w="853" w:type="dxa"/>
            <w:vAlign w:val="center"/>
          </w:tcPr>
          <w:p w:rsidR="00A748CF" w:rsidRPr="00384B33" w:rsidRDefault="004423E3" w:rsidP="00735FEB">
            <w:pPr>
              <w:jc w:val="center"/>
            </w:pPr>
            <w:r>
              <w:t>1,0</w:t>
            </w:r>
          </w:p>
        </w:tc>
      </w:tr>
      <w:tr w:rsidR="004423E3" w:rsidRPr="00384B33" w:rsidTr="005448B4">
        <w:trPr>
          <w:trHeight w:val="374"/>
        </w:trPr>
        <w:tc>
          <w:tcPr>
            <w:tcW w:w="568" w:type="dxa"/>
            <w:vMerge/>
          </w:tcPr>
          <w:p w:rsidR="004423E3" w:rsidRPr="00384B33" w:rsidRDefault="004423E3" w:rsidP="005D03FB">
            <w:pPr>
              <w:jc w:val="center"/>
            </w:pPr>
          </w:p>
        </w:tc>
        <w:tc>
          <w:tcPr>
            <w:tcW w:w="4129" w:type="dxa"/>
            <w:vMerge/>
          </w:tcPr>
          <w:p w:rsidR="004423E3" w:rsidRPr="00384B33" w:rsidRDefault="004423E3" w:rsidP="005D03FB"/>
        </w:tc>
        <w:tc>
          <w:tcPr>
            <w:tcW w:w="2418" w:type="dxa"/>
            <w:vAlign w:val="center"/>
          </w:tcPr>
          <w:p w:rsidR="004423E3" w:rsidRPr="00384B33" w:rsidRDefault="004423E3" w:rsidP="005D03FB">
            <w:pPr>
              <w:rPr>
                <w:b/>
              </w:rPr>
            </w:pPr>
            <w:r w:rsidRPr="00384B33">
              <w:rPr>
                <w:b/>
              </w:rPr>
              <w:t>Итого:</w:t>
            </w:r>
          </w:p>
        </w:tc>
        <w:tc>
          <w:tcPr>
            <w:tcW w:w="715" w:type="dxa"/>
            <w:gridSpan w:val="2"/>
          </w:tcPr>
          <w:p w:rsidR="004423E3" w:rsidRPr="005312E7" w:rsidRDefault="004423E3" w:rsidP="004423E3">
            <w:pPr>
              <w:jc w:val="center"/>
              <w:rPr>
                <w:b/>
              </w:rPr>
            </w:pPr>
            <w:r w:rsidRPr="005312E7">
              <w:rPr>
                <w:b/>
              </w:rPr>
              <w:t>1,0</w:t>
            </w:r>
          </w:p>
        </w:tc>
        <w:tc>
          <w:tcPr>
            <w:tcW w:w="853" w:type="dxa"/>
          </w:tcPr>
          <w:p w:rsidR="004423E3" w:rsidRPr="005312E7" w:rsidRDefault="004423E3" w:rsidP="004423E3">
            <w:pPr>
              <w:jc w:val="center"/>
              <w:rPr>
                <w:b/>
              </w:rPr>
            </w:pPr>
            <w:r w:rsidRPr="005312E7">
              <w:rPr>
                <w:b/>
              </w:rPr>
              <w:t>1,0</w:t>
            </w:r>
          </w:p>
        </w:tc>
        <w:tc>
          <w:tcPr>
            <w:tcW w:w="854" w:type="dxa"/>
          </w:tcPr>
          <w:p w:rsidR="004423E3" w:rsidRPr="005312E7" w:rsidRDefault="004423E3" w:rsidP="004423E3">
            <w:pPr>
              <w:jc w:val="center"/>
              <w:rPr>
                <w:b/>
              </w:rPr>
            </w:pPr>
            <w:r w:rsidRPr="005312E7">
              <w:rPr>
                <w:b/>
              </w:rPr>
              <w:t>1,0</w:t>
            </w:r>
          </w:p>
        </w:tc>
        <w:tc>
          <w:tcPr>
            <w:tcW w:w="712" w:type="dxa"/>
          </w:tcPr>
          <w:p w:rsidR="004423E3" w:rsidRPr="005312E7" w:rsidRDefault="004423E3" w:rsidP="004423E3">
            <w:pPr>
              <w:jc w:val="center"/>
              <w:rPr>
                <w:b/>
              </w:rPr>
            </w:pPr>
            <w:r w:rsidRPr="005312E7">
              <w:rPr>
                <w:b/>
              </w:rPr>
              <w:t>1,0</w:t>
            </w:r>
          </w:p>
        </w:tc>
        <w:tc>
          <w:tcPr>
            <w:tcW w:w="853" w:type="dxa"/>
          </w:tcPr>
          <w:p w:rsidR="004423E3" w:rsidRPr="005312E7" w:rsidRDefault="004423E3" w:rsidP="004423E3">
            <w:pPr>
              <w:jc w:val="center"/>
              <w:rPr>
                <w:b/>
              </w:rPr>
            </w:pPr>
            <w:r w:rsidRPr="005312E7">
              <w:rPr>
                <w:b/>
              </w:rPr>
              <w:t>1,0</w:t>
            </w:r>
          </w:p>
        </w:tc>
      </w:tr>
      <w:tr w:rsidR="00B86A9A" w:rsidRPr="00384B33" w:rsidTr="005448B4">
        <w:trPr>
          <w:trHeight w:val="321"/>
        </w:trPr>
        <w:tc>
          <w:tcPr>
            <w:tcW w:w="568" w:type="dxa"/>
            <w:vMerge w:val="restart"/>
          </w:tcPr>
          <w:p w:rsidR="00B86A9A" w:rsidRPr="00384B33" w:rsidRDefault="00B86A9A" w:rsidP="005D03FB">
            <w:pPr>
              <w:jc w:val="center"/>
            </w:pPr>
            <w:r w:rsidRPr="00384B33">
              <w:t>22</w:t>
            </w:r>
          </w:p>
        </w:tc>
        <w:tc>
          <w:tcPr>
            <w:tcW w:w="4129" w:type="dxa"/>
            <w:vMerge w:val="restart"/>
          </w:tcPr>
          <w:p w:rsidR="00B86A9A" w:rsidRPr="00384B33" w:rsidRDefault="00B86A9A" w:rsidP="005D03FB">
            <w:r w:rsidRPr="003449EB">
              <w:t>Использование средств массовой информации для информирования населения о работе МБДОУ.</w:t>
            </w:r>
          </w:p>
        </w:tc>
        <w:tc>
          <w:tcPr>
            <w:tcW w:w="2418" w:type="dxa"/>
            <w:vAlign w:val="center"/>
          </w:tcPr>
          <w:p w:rsidR="00B86A9A" w:rsidRPr="00384B33" w:rsidRDefault="00B86A9A" w:rsidP="005D03FB">
            <w:r w:rsidRPr="00384B33">
              <w:t>муниципальный</w:t>
            </w:r>
          </w:p>
        </w:tc>
        <w:tc>
          <w:tcPr>
            <w:tcW w:w="715" w:type="dxa"/>
            <w:gridSpan w:val="2"/>
          </w:tcPr>
          <w:p w:rsidR="00B86A9A" w:rsidRDefault="00B86A9A" w:rsidP="00B86A9A">
            <w:pPr>
              <w:jc w:val="center"/>
            </w:pPr>
            <w:r w:rsidRPr="005A7048">
              <w:t>0,0</w:t>
            </w:r>
          </w:p>
        </w:tc>
        <w:tc>
          <w:tcPr>
            <w:tcW w:w="853" w:type="dxa"/>
          </w:tcPr>
          <w:p w:rsidR="00B86A9A" w:rsidRDefault="00B86A9A" w:rsidP="00B86A9A">
            <w:pPr>
              <w:jc w:val="center"/>
            </w:pPr>
            <w:r w:rsidRPr="005A7048">
              <w:t>0,0</w:t>
            </w:r>
          </w:p>
        </w:tc>
        <w:tc>
          <w:tcPr>
            <w:tcW w:w="854" w:type="dxa"/>
          </w:tcPr>
          <w:p w:rsidR="00B86A9A" w:rsidRDefault="00B86A9A" w:rsidP="00B86A9A">
            <w:pPr>
              <w:jc w:val="center"/>
            </w:pPr>
            <w:r w:rsidRPr="005A7048">
              <w:t>0,0</w:t>
            </w:r>
          </w:p>
        </w:tc>
        <w:tc>
          <w:tcPr>
            <w:tcW w:w="712" w:type="dxa"/>
          </w:tcPr>
          <w:p w:rsidR="00B86A9A" w:rsidRDefault="00B86A9A" w:rsidP="00B86A9A">
            <w:pPr>
              <w:jc w:val="center"/>
            </w:pPr>
            <w:r w:rsidRPr="005A7048">
              <w:t>0,0</w:t>
            </w:r>
          </w:p>
        </w:tc>
        <w:tc>
          <w:tcPr>
            <w:tcW w:w="853" w:type="dxa"/>
          </w:tcPr>
          <w:p w:rsidR="00B86A9A" w:rsidRDefault="00B86A9A" w:rsidP="00B86A9A">
            <w:pPr>
              <w:jc w:val="center"/>
            </w:pPr>
            <w:r w:rsidRPr="005A7048">
              <w:t>0,0</w:t>
            </w:r>
          </w:p>
        </w:tc>
      </w:tr>
      <w:tr w:rsidR="00A748CF" w:rsidRPr="00384B33" w:rsidTr="005448B4">
        <w:trPr>
          <w:trHeight w:val="351"/>
        </w:trPr>
        <w:tc>
          <w:tcPr>
            <w:tcW w:w="568" w:type="dxa"/>
            <w:vMerge/>
          </w:tcPr>
          <w:p w:rsidR="00A748CF" w:rsidRPr="00384B33" w:rsidRDefault="00A748CF" w:rsidP="005D03FB">
            <w:pPr>
              <w:jc w:val="center"/>
            </w:pPr>
          </w:p>
        </w:tc>
        <w:tc>
          <w:tcPr>
            <w:tcW w:w="4129" w:type="dxa"/>
            <w:vMerge/>
          </w:tcPr>
          <w:p w:rsidR="00A748CF" w:rsidRPr="00384B33" w:rsidRDefault="00A748CF" w:rsidP="005D03FB"/>
        </w:tc>
        <w:tc>
          <w:tcPr>
            <w:tcW w:w="2418" w:type="dxa"/>
            <w:vAlign w:val="center"/>
          </w:tcPr>
          <w:p w:rsidR="00A748CF" w:rsidRPr="00384B33" w:rsidRDefault="00A748CF" w:rsidP="005D03FB">
            <w:r w:rsidRPr="00384B33">
              <w:t>внебюджетный</w:t>
            </w:r>
          </w:p>
        </w:tc>
        <w:tc>
          <w:tcPr>
            <w:tcW w:w="715" w:type="dxa"/>
            <w:gridSpan w:val="2"/>
            <w:vAlign w:val="center"/>
          </w:tcPr>
          <w:p w:rsidR="00A748CF" w:rsidRPr="00384B33" w:rsidRDefault="00B86A9A" w:rsidP="00735FEB">
            <w:pPr>
              <w:jc w:val="center"/>
            </w:pPr>
            <w:r>
              <w:t>0,5</w:t>
            </w:r>
          </w:p>
        </w:tc>
        <w:tc>
          <w:tcPr>
            <w:tcW w:w="853" w:type="dxa"/>
            <w:vAlign w:val="center"/>
          </w:tcPr>
          <w:p w:rsidR="00A748CF" w:rsidRPr="00384B33" w:rsidRDefault="00B86A9A" w:rsidP="00735FEB">
            <w:pPr>
              <w:jc w:val="center"/>
            </w:pPr>
            <w:r>
              <w:t>0,5</w:t>
            </w:r>
          </w:p>
        </w:tc>
        <w:tc>
          <w:tcPr>
            <w:tcW w:w="854" w:type="dxa"/>
            <w:vAlign w:val="center"/>
          </w:tcPr>
          <w:p w:rsidR="00A748CF" w:rsidRPr="00384B33" w:rsidRDefault="00B86A9A" w:rsidP="00735FEB">
            <w:pPr>
              <w:jc w:val="center"/>
            </w:pPr>
            <w:r>
              <w:t>0,5</w:t>
            </w:r>
          </w:p>
        </w:tc>
        <w:tc>
          <w:tcPr>
            <w:tcW w:w="712" w:type="dxa"/>
            <w:vAlign w:val="center"/>
          </w:tcPr>
          <w:p w:rsidR="00A748CF" w:rsidRPr="00384B33" w:rsidRDefault="00B86A9A" w:rsidP="00735FEB">
            <w:pPr>
              <w:jc w:val="center"/>
            </w:pPr>
            <w:r>
              <w:t>0,5</w:t>
            </w:r>
          </w:p>
        </w:tc>
        <w:tc>
          <w:tcPr>
            <w:tcW w:w="853" w:type="dxa"/>
            <w:vAlign w:val="center"/>
          </w:tcPr>
          <w:p w:rsidR="00A748CF" w:rsidRPr="00384B33" w:rsidRDefault="00B86A9A" w:rsidP="00735FEB">
            <w:pPr>
              <w:jc w:val="center"/>
            </w:pPr>
            <w:r>
              <w:t>0,5</w:t>
            </w:r>
          </w:p>
        </w:tc>
      </w:tr>
      <w:tr w:rsidR="00296745" w:rsidRPr="00384B33" w:rsidTr="005448B4">
        <w:trPr>
          <w:trHeight w:val="374"/>
        </w:trPr>
        <w:tc>
          <w:tcPr>
            <w:tcW w:w="568" w:type="dxa"/>
            <w:vMerge/>
          </w:tcPr>
          <w:p w:rsidR="00296745" w:rsidRPr="00384B33" w:rsidRDefault="00296745" w:rsidP="005D03FB">
            <w:pPr>
              <w:jc w:val="center"/>
            </w:pPr>
          </w:p>
        </w:tc>
        <w:tc>
          <w:tcPr>
            <w:tcW w:w="4129" w:type="dxa"/>
            <w:vMerge/>
          </w:tcPr>
          <w:p w:rsidR="00296745" w:rsidRPr="00384B33" w:rsidRDefault="00296745" w:rsidP="005D03FB"/>
        </w:tc>
        <w:tc>
          <w:tcPr>
            <w:tcW w:w="2418" w:type="dxa"/>
            <w:vAlign w:val="center"/>
          </w:tcPr>
          <w:p w:rsidR="00296745" w:rsidRPr="00384B33" w:rsidRDefault="00296745" w:rsidP="005D03FB">
            <w:pPr>
              <w:rPr>
                <w:b/>
              </w:rPr>
            </w:pPr>
            <w:r w:rsidRPr="00384B33">
              <w:rPr>
                <w:b/>
              </w:rPr>
              <w:t>Итого:</w:t>
            </w:r>
          </w:p>
        </w:tc>
        <w:tc>
          <w:tcPr>
            <w:tcW w:w="715" w:type="dxa"/>
            <w:gridSpan w:val="2"/>
          </w:tcPr>
          <w:p w:rsidR="00296745" w:rsidRPr="006705D9" w:rsidRDefault="00296745" w:rsidP="00296745">
            <w:pPr>
              <w:jc w:val="center"/>
              <w:rPr>
                <w:b/>
              </w:rPr>
            </w:pPr>
            <w:r w:rsidRPr="006705D9">
              <w:rPr>
                <w:b/>
              </w:rPr>
              <w:t>0,5</w:t>
            </w:r>
          </w:p>
        </w:tc>
        <w:tc>
          <w:tcPr>
            <w:tcW w:w="853" w:type="dxa"/>
          </w:tcPr>
          <w:p w:rsidR="00296745" w:rsidRPr="006705D9" w:rsidRDefault="00296745" w:rsidP="00296745">
            <w:pPr>
              <w:jc w:val="center"/>
              <w:rPr>
                <w:b/>
              </w:rPr>
            </w:pPr>
            <w:r w:rsidRPr="006705D9">
              <w:rPr>
                <w:b/>
              </w:rPr>
              <w:t>0,5</w:t>
            </w:r>
          </w:p>
        </w:tc>
        <w:tc>
          <w:tcPr>
            <w:tcW w:w="854" w:type="dxa"/>
          </w:tcPr>
          <w:p w:rsidR="00296745" w:rsidRPr="006705D9" w:rsidRDefault="00296745" w:rsidP="00296745">
            <w:pPr>
              <w:jc w:val="center"/>
              <w:rPr>
                <w:b/>
              </w:rPr>
            </w:pPr>
            <w:r w:rsidRPr="006705D9">
              <w:rPr>
                <w:b/>
              </w:rPr>
              <w:t>0,5</w:t>
            </w:r>
          </w:p>
        </w:tc>
        <w:tc>
          <w:tcPr>
            <w:tcW w:w="712" w:type="dxa"/>
          </w:tcPr>
          <w:p w:rsidR="00296745" w:rsidRPr="006705D9" w:rsidRDefault="00296745" w:rsidP="00296745">
            <w:pPr>
              <w:jc w:val="center"/>
              <w:rPr>
                <w:b/>
              </w:rPr>
            </w:pPr>
            <w:r w:rsidRPr="006705D9">
              <w:rPr>
                <w:b/>
              </w:rPr>
              <w:t>0,5</w:t>
            </w:r>
          </w:p>
        </w:tc>
        <w:tc>
          <w:tcPr>
            <w:tcW w:w="853" w:type="dxa"/>
          </w:tcPr>
          <w:p w:rsidR="00296745" w:rsidRPr="006705D9" w:rsidRDefault="00296745" w:rsidP="00296745">
            <w:pPr>
              <w:jc w:val="center"/>
              <w:rPr>
                <w:b/>
              </w:rPr>
            </w:pPr>
            <w:r w:rsidRPr="006705D9">
              <w:rPr>
                <w:b/>
              </w:rPr>
              <w:t>0,5</w:t>
            </w:r>
          </w:p>
        </w:tc>
      </w:tr>
      <w:tr w:rsidR="00B13A07" w:rsidRPr="00384B33" w:rsidTr="005448B4">
        <w:trPr>
          <w:trHeight w:val="321"/>
        </w:trPr>
        <w:tc>
          <w:tcPr>
            <w:tcW w:w="568" w:type="dxa"/>
            <w:vMerge w:val="restart"/>
          </w:tcPr>
          <w:p w:rsidR="00B13A07" w:rsidRPr="00384B33" w:rsidRDefault="00B13A07" w:rsidP="005D03FB">
            <w:pPr>
              <w:jc w:val="center"/>
            </w:pPr>
            <w:r w:rsidRPr="00384B33">
              <w:t>23</w:t>
            </w:r>
          </w:p>
        </w:tc>
        <w:tc>
          <w:tcPr>
            <w:tcW w:w="4129" w:type="dxa"/>
            <w:vMerge w:val="restart"/>
          </w:tcPr>
          <w:p w:rsidR="00B13A07" w:rsidRPr="00384B33" w:rsidRDefault="00B13A07" w:rsidP="005D03FB">
            <w:r w:rsidRPr="003449EB">
              <w:t>Транслирование опыта работы  МБДОУ через выпуск буклетов и информационных листовок.</w:t>
            </w:r>
          </w:p>
        </w:tc>
        <w:tc>
          <w:tcPr>
            <w:tcW w:w="2418" w:type="dxa"/>
            <w:vAlign w:val="center"/>
          </w:tcPr>
          <w:p w:rsidR="00B13A07" w:rsidRPr="00384B33" w:rsidRDefault="00B13A07" w:rsidP="005D03FB">
            <w:r w:rsidRPr="00384B33">
              <w:t>муниципальный</w:t>
            </w:r>
          </w:p>
        </w:tc>
        <w:tc>
          <w:tcPr>
            <w:tcW w:w="715" w:type="dxa"/>
            <w:gridSpan w:val="2"/>
          </w:tcPr>
          <w:p w:rsidR="00B13A07" w:rsidRDefault="00B13A07" w:rsidP="00B13A07">
            <w:pPr>
              <w:jc w:val="center"/>
            </w:pPr>
            <w:r w:rsidRPr="00F84EF1">
              <w:t>0,0</w:t>
            </w:r>
          </w:p>
        </w:tc>
        <w:tc>
          <w:tcPr>
            <w:tcW w:w="853" w:type="dxa"/>
          </w:tcPr>
          <w:p w:rsidR="00B13A07" w:rsidRDefault="00B13A07" w:rsidP="00B13A07">
            <w:pPr>
              <w:jc w:val="center"/>
            </w:pPr>
            <w:r w:rsidRPr="00F84EF1">
              <w:t>0,0</w:t>
            </w:r>
          </w:p>
        </w:tc>
        <w:tc>
          <w:tcPr>
            <w:tcW w:w="854" w:type="dxa"/>
          </w:tcPr>
          <w:p w:rsidR="00B13A07" w:rsidRDefault="00B13A07" w:rsidP="00B13A07">
            <w:pPr>
              <w:jc w:val="center"/>
            </w:pPr>
            <w:r w:rsidRPr="00F84EF1">
              <w:t>0,0</w:t>
            </w:r>
          </w:p>
        </w:tc>
        <w:tc>
          <w:tcPr>
            <w:tcW w:w="712" w:type="dxa"/>
          </w:tcPr>
          <w:p w:rsidR="00B13A07" w:rsidRDefault="00B13A07" w:rsidP="00B13A07">
            <w:pPr>
              <w:jc w:val="center"/>
            </w:pPr>
            <w:r w:rsidRPr="00F84EF1">
              <w:t>0,0</w:t>
            </w:r>
          </w:p>
        </w:tc>
        <w:tc>
          <w:tcPr>
            <w:tcW w:w="853" w:type="dxa"/>
          </w:tcPr>
          <w:p w:rsidR="00B13A07" w:rsidRDefault="00B13A07" w:rsidP="00B13A07">
            <w:pPr>
              <w:jc w:val="center"/>
            </w:pPr>
            <w:r w:rsidRPr="00F84EF1">
              <w:t>0,0</w:t>
            </w:r>
          </w:p>
        </w:tc>
      </w:tr>
      <w:tr w:rsidR="00B13A07" w:rsidRPr="00384B33" w:rsidTr="005448B4">
        <w:trPr>
          <w:trHeight w:val="351"/>
        </w:trPr>
        <w:tc>
          <w:tcPr>
            <w:tcW w:w="568" w:type="dxa"/>
            <w:vMerge/>
          </w:tcPr>
          <w:p w:rsidR="00B13A07" w:rsidRPr="00384B33" w:rsidRDefault="00B13A07" w:rsidP="005D03FB">
            <w:pPr>
              <w:jc w:val="center"/>
            </w:pPr>
          </w:p>
        </w:tc>
        <w:tc>
          <w:tcPr>
            <w:tcW w:w="4129" w:type="dxa"/>
            <w:vMerge/>
          </w:tcPr>
          <w:p w:rsidR="00B13A07" w:rsidRPr="00384B33" w:rsidRDefault="00B13A07" w:rsidP="005D03FB"/>
        </w:tc>
        <w:tc>
          <w:tcPr>
            <w:tcW w:w="2418" w:type="dxa"/>
            <w:vAlign w:val="center"/>
          </w:tcPr>
          <w:p w:rsidR="00B13A07" w:rsidRPr="00384B33" w:rsidRDefault="00B13A07" w:rsidP="005D03FB">
            <w:r w:rsidRPr="00384B33">
              <w:t>внебюджетный</w:t>
            </w:r>
          </w:p>
        </w:tc>
        <w:tc>
          <w:tcPr>
            <w:tcW w:w="715" w:type="dxa"/>
            <w:gridSpan w:val="2"/>
          </w:tcPr>
          <w:p w:rsidR="00B13A07" w:rsidRDefault="00B13A07" w:rsidP="00B13A07">
            <w:pPr>
              <w:jc w:val="center"/>
            </w:pPr>
            <w:r w:rsidRPr="00F84EF1">
              <w:t>0,0</w:t>
            </w:r>
          </w:p>
        </w:tc>
        <w:tc>
          <w:tcPr>
            <w:tcW w:w="853" w:type="dxa"/>
          </w:tcPr>
          <w:p w:rsidR="00B13A07" w:rsidRDefault="00B13A07" w:rsidP="00B13A07">
            <w:pPr>
              <w:jc w:val="center"/>
            </w:pPr>
            <w:r w:rsidRPr="00F84EF1">
              <w:t>0,0</w:t>
            </w:r>
          </w:p>
        </w:tc>
        <w:tc>
          <w:tcPr>
            <w:tcW w:w="854" w:type="dxa"/>
          </w:tcPr>
          <w:p w:rsidR="00B13A07" w:rsidRDefault="00B13A07" w:rsidP="00B13A07">
            <w:pPr>
              <w:jc w:val="center"/>
            </w:pPr>
            <w:r w:rsidRPr="00F84EF1">
              <w:t>0,0</w:t>
            </w:r>
          </w:p>
        </w:tc>
        <w:tc>
          <w:tcPr>
            <w:tcW w:w="712" w:type="dxa"/>
          </w:tcPr>
          <w:p w:rsidR="00B13A07" w:rsidRDefault="00B13A07" w:rsidP="00B13A07">
            <w:pPr>
              <w:jc w:val="center"/>
            </w:pPr>
            <w:r w:rsidRPr="00F84EF1">
              <w:t>0,0</w:t>
            </w:r>
          </w:p>
        </w:tc>
        <w:tc>
          <w:tcPr>
            <w:tcW w:w="853" w:type="dxa"/>
          </w:tcPr>
          <w:p w:rsidR="00B13A07" w:rsidRDefault="00B13A07" w:rsidP="00B13A07">
            <w:pPr>
              <w:jc w:val="center"/>
            </w:pPr>
            <w:r w:rsidRPr="00F84EF1">
              <w:t>0,0</w:t>
            </w:r>
          </w:p>
        </w:tc>
      </w:tr>
      <w:tr w:rsidR="00B13A07" w:rsidRPr="00384B33" w:rsidTr="005448B4">
        <w:trPr>
          <w:trHeight w:val="374"/>
        </w:trPr>
        <w:tc>
          <w:tcPr>
            <w:tcW w:w="568" w:type="dxa"/>
            <w:vMerge/>
          </w:tcPr>
          <w:p w:rsidR="00B13A07" w:rsidRPr="00384B33" w:rsidRDefault="00B13A07" w:rsidP="005D03FB">
            <w:pPr>
              <w:jc w:val="center"/>
            </w:pPr>
          </w:p>
        </w:tc>
        <w:tc>
          <w:tcPr>
            <w:tcW w:w="4129" w:type="dxa"/>
            <w:vMerge/>
          </w:tcPr>
          <w:p w:rsidR="00B13A07" w:rsidRPr="00384B33" w:rsidRDefault="00B13A07" w:rsidP="005D03FB"/>
        </w:tc>
        <w:tc>
          <w:tcPr>
            <w:tcW w:w="2418" w:type="dxa"/>
            <w:vAlign w:val="center"/>
          </w:tcPr>
          <w:p w:rsidR="00B13A07" w:rsidRPr="00384B33" w:rsidRDefault="00B13A07" w:rsidP="005D03FB">
            <w:pPr>
              <w:rPr>
                <w:b/>
              </w:rPr>
            </w:pPr>
            <w:r w:rsidRPr="00384B33">
              <w:rPr>
                <w:b/>
              </w:rPr>
              <w:t>Итого:</w:t>
            </w:r>
          </w:p>
        </w:tc>
        <w:tc>
          <w:tcPr>
            <w:tcW w:w="715" w:type="dxa"/>
            <w:gridSpan w:val="2"/>
          </w:tcPr>
          <w:p w:rsidR="00B13A07" w:rsidRPr="006705D9" w:rsidRDefault="00B13A07" w:rsidP="00B13A07">
            <w:pPr>
              <w:jc w:val="center"/>
              <w:rPr>
                <w:b/>
              </w:rPr>
            </w:pPr>
            <w:r w:rsidRPr="006705D9">
              <w:rPr>
                <w:b/>
              </w:rPr>
              <w:t>0,0</w:t>
            </w:r>
          </w:p>
        </w:tc>
        <w:tc>
          <w:tcPr>
            <w:tcW w:w="853" w:type="dxa"/>
          </w:tcPr>
          <w:p w:rsidR="00B13A07" w:rsidRPr="006705D9" w:rsidRDefault="00B13A07" w:rsidP="00B13A07">
            <w:pPr>
              <w:jc w:val="center"/>
              <w:rPr>
                <w:b/>
              </w:rPr>
            </w:pPr>
            <w:r w:rsidRPr="006705D9">
              <w:rPr>
                <w:b/>
              </w:rPr>
              <w:t>0,0</w:t>
            </w:r>
          </w:p>
        </w:tc>
        <w:tc>
          <w:tcPr>
            <w:tcW w:w="854" w:type="dxa"/>
          </w:tcPr>
          <w:p w:rsidR="00B13A07" w:rsidRPr="006705D9" w:rsidRDefault="00B13A07" w:rsidP="00B13A07">
            <w:pPr>
              <w:jc w:val="center"/>
              <w:rPr>
                <w:b/>
              </w:rPr>
            </w:pPr>
            <w:r w:rsidRPr="006705D9">
              <w:rPr>
                <w:b/>
              </w:rPr>
              <w:t>0,0</w:t>
            </w:r>
          </w:p>
        </w:tc>
        <w:tc>
          <w:tcPr>
            <w:tcW w:w="712" w:type="dxa"/>
          </w:tcPr>
          <w:p w:rsidR="00B13A07" w:rsidRPr="006705D9" w:rsidRDefault="00B13A07" w:rsidP="00B13A07">
            <w:pPr>
              <w:jc w:val="center"/>
              <w:rPr>
                <w:b/>
              </w:rPr>
            </w:pPr>
            <w:r w:rsidRPr="006705D9">
              <w:rPr>
                <w:b/>
              </w:rPr>
              <w:t>0,0</w:t>
            </w:r>
          </w:p>
        </w:tc>
        <w:tc>
          <w:tcPr>
            <w:tcW w:w="853" w:type="dxa"/>
          </w:tcPr>
          <w:p w:rsidR="00B13A07" w:rsidRPr="006705D9" w:rsidRDefault="00B13A07" w:rsidP="00B13A07">
            <w:pPr>
              <w:jc w:val="center"/>
              <w:rPr>
                <w:b/>
              </w:rPr>
            </w:pPr>
            <w:r w:rsidRPr="006705D9">
              <w:rPr>
                <w:b/>
              </w:rPr>
              <w:t>0,0</w:t>
            </w:r>
          </w:p>
        </w:tc>
      </w:tr>
      <w:tr w:rsidR="00A70C9E" w:rsidRPr="00384B33" w:rsidTr="005448B4">
        <w:trPr>
          <w:trHeight w:val="321"/>
        </w:trPr>
        <w:tc>
          <w:tcPr>
            <w:tcW w:w="568" w:type="dxa"/>
            <w:vMerge w:val="restart"/>
          </w:tcPr>
          <w:p w:rsidR="00A70C9E" w:rsidRPr="00384B33" w:rsidRDefault="00A70C9E" w:rsidP="005D03FB">
            <w:r w:rsidRPr="00384B33">
              <w:t>24</w:t>
            </w:r>
          </w:p>
        </w:tc>
        <w:tc>
          <w:tcPr>
            <w:tcW w:w="4129" w:type="dxa"/>
            <w:vMerge w:val="restart"/>
          </w:tcPr>
          <w:p w:rsidR="00A70C9E" w:rsidRPr="00384B33" w:rsidRDefault="00A70C9E" w:rsidP="005D03FB">
            <w:r w:rsidRPr="003449EB">
              <w:t>Консультирование педагогов «Совершенствование планов и форм работы по взаимодействию с родителями воспитанников».</w:t>
            </w:r>
          </w:p>
        </w:tc>
        <w:tc>
          <w:tcPr>
            <w:tcW w:w="2418" w:type="dxa"/>
            <w:vAlign w:val="center"/>
          </w:tcPr>
          <w:p w:rsidR="00A70C9E" w:rsidRPr="00384B33" w:rsidRDefault="00A70C9E" w:rsidP="005D03FB">
            <w:r w:rsidRPr="00384B33">
              <w:t>муниципальный</w:t>
            </w:r>
          </w:p>
        </w:tc>
        <w:tc>
          <w:tcPr>
            <w:tcW w:w="715" w:type="dxa"/>
            <w:gridSpan w:val="2"/>
          </w:tcPr>
          <w:p w:rsidR="00A70C9E" w:rsidRDefault="00A70C9E" w:rsidP="00193B0C">
            <w:pPr>
              <w:jc w:val="center"/>
            </w:pPr>
            <w:r w:rsidRPr="002333B9">
              <w:t>0,0</w:t>
            </w:r>
          </w:p>
        </w:tc>
        <w:tc>
          <w:tcPr>
            <w:tcW w:w="853" w:type="dxa"/>
          </w:tcPr>
          <w:p w:rsidR="00A70C9E" w:rsidRDefault="00A70C9E" w:rsidP="00193B0C">
            <w:pPr>
              <w:jc w:val="center"/>
            </w:pPr>
            <w:r w:rsidRPr="002333B9">
              <w:t>0,0</w:t>
            </w:r>
          </w:p>
        </w:tc>
        <w:tc>
          <w:tcPr>
            <w:tcW w:w="854" w:type="dxa"/>
          </w:tcPr>
          <w:p w:rsidR="00A70C9E" w:rsidRDefault="00A70C9E" w:rsidP="00193B0C">
            <w:pPr>
              <w:jc w:val="center"/>
            </w:pPr>
            <w:r w:rsidRPr="002333B9">
              <w:t>0,0</w:t>
            </w:r>
          </w:p>
        </w:tc>
        <w:tc>
          <w:tcPr>
            <w:tcW w:w="712" w:type="dxa"/>
          </w:tcPr>
          <w:p w:rsidR="00A70C9E" w:rsidRDefault="00A70C9E" w:rsidP="00193B0C">
            <w:pPr>
              <w:jc w:val="center"/>
            </w:pPr>
            <w:r w:rsidRPr="002333B9">
              <w:t>0,0</w:t>
            </w:r>
          </w:p>
        </w:tc>
        <w:tc>
          <w:tcPr>
            <w:tcW w:w="853" w:type="dxa"/>
          </w:tcPr>
          <w:p w:rsidR="00A70C9E" w:rsidRDefault="00A70C9E" w:rsidP="00193B0C">
            <w:pPr>
              <w:jc w:val="center"/>
            </w:pPr>
            <w:r w:rsidRPr="002333B9">
              <w:t>0,0</w:t>
            </w:r>
          </w:p>
        </w:tc>
      </w:tr>
      <w:tr w:rsidR="00A70C9E" w:rsidRPr="00384B33" w:rsidTr="005448B4">
        <w:trPr>
          <w:trHeight w:val="351"/>
        </w:trPr>
        <w:tc>
          <w:tcPr>
            <w:tcW w:w="568" w:type="dxa"/>
            <w:vMerge/>
          </w:tcPr>
          <w:p w:rsidR="00A70C9E" w:rsidRPr="00384B33" w:rsidRDefault="00A70C9E" w:rsidP="005D03FB"/>
        </w:tc>
        <w:tc>
          <w:tcPr>
            <w:tcW w:w="4129" w:type="dxa"/>
            <w:vMerge/>
          </w:tcPr>
          <w:p w:rsidR="00A70C9E" w:rsidRPr="00384B33" w:rsidRDefault="00A70C9E" w:rsidP="005D03FB"/>
        </w:tc>
        <w:tc>
          <w:tcPr>
            <w:tcW w:w="2418" w:type="dxa"/>
            <w:vAlign w:val="center"/>
          </w:tcPr>
          <w:p w:rsidR="00A70C9E" w:rsidRPr="00384B33" w:rsidRDefault="00A70C9E" w:rsidP="005D03FB">
            <w:r w:rsidRPr="00384B33">
              <w:t>внебюджетный</w:t>
            </w:r>
          </w:p>
        </w:tc>
        <w:tc>
          <w:tcPr>
            <w:tcW w:w="715" w:type="dxa"/>
            <w:gridSpan w:val="2"/>
          </w:tcPr>
          <w:p w:rsidR="00A70C9E" w:rsidRDefault="00A70C9E" w:rsidP="00193B0C">
            <w:pPr>
              <w:jc w:val="center"/>
            </w:pPr>
            <w:r w:rsidRPr="002333B9">
              <w:t>0,0</w:t>
            </w:r>
          </w:p>
        </w:tc>
        <w:tc>
          <w:tcPr>
            <w:tcW w:w="853" w:type="dxa"/>
          </w:tcPr>
          <w:p w:rsidR="00A70C9E" w:rsidRDefault="00A70C9E" w:rsidP="00193B0C">
            <w:pPr>
              <w:jc w:val="center"/>
            </w:pPr>
            <w:r w:rsidRPr="002333B9">
              <w:t>0,0</w:t>
            </w:r>
          </w:p>
        </w:tc>
        <w:tc>
          <w:tcPr>
            <w:tcW w:w="854" w:type="dxa"/>
          </w:tcPr>
          <w:p w:rsidR="00A70C9E" w:rsidRDefault="00A70C9E" w:rsidP="00193B0C">
            <w:pPr>
              <w:jc w:val="center"/>
            </w:pPr>
            <w:r w:rsidRPr="002333B9">
              <w:t>0,0</w:t>
            </w:r>
          </w:p>
        </w:tc>
        <w:tc>
          <w:tcPr>
            <w:tcW w:w="712" w:type="dxa"/>
          </w:tcPr>
          <w:p w:rsidR="00A70C9E" w:rsidRDefault="00A70C9E" w:rsidP="00193B0C">
            <w:pPr>
              <w:jc w:val="center"/>
            </w:pPr>
            <w:r w:rsidRPr="002333B9">
              <w:t>0,0</w:t>
            </w:r>
          </w:p>
        </w:tc>
        <w:tc>
          <w:tcPr>
            <w:tcW w:w="853" w:type="dxa"/>
          </w:tcPr>
          <w:p w:rsidR="00A70C9E" w:rsidRDefault="00A70C9E" w:rsidP="00193B0C">
            <w:pPr>
              <w:jc w:val="center"/>
            </w:pPr>
            <w:r w:rsidRPr="002333B9">
              <w:t>0,0</w:t>
            </w:r>
          </w:p>
        </w:tc>
      </w:tr>
      <w:tr w:rsidR="00A70C9E" w:rsidRPr="00384B33" w:rsidTr="005448B4">
        <w:trPr>
          <w:trHeight w:val="374"/>
        </w:trPr>
        <w:tc>
          <w:tcPr>
            <w:tcW w:w="568" w:type="dxa"/>
            <w:vMerge/>
          </w:tcPr>
          <w:p w:rsidR="00A70C9E" w:rsidRPr="00384B33" w:rsidRDefault="00A70C9E" w:rsidP="005D03FB"/>
        </w:tc>
        <w:tc>
          <w:tcPr>
            <w:tcW w:w="4129" w:type="dxa"/>
            <w:vMerge/>
          </w:tcPr>
          <w:p w:rsidR="00A70C9E" w:rsidRPr="00384B33" w:rsidRDefault="00A70C9E" w:rsidP="005D03FB"/>
        </w:tc>
        <w:tc>
          <w:tcPr>
            <w:tcW w:w="2418" w:type="dxa"/>
            <w:vAlign w:val="center"/>
          </w:tcPr>
          <w:p w:rsidR="00A70C9E" w:rsidRPr="00384B33" w:rsidRDefault="00A70C9E" w:rsidP="005D03FB">
            <w:pPr>
              <w:rPr>
                <w:b/>
              </w:rPr>
            </w:pPr>
            <w:r w:rsidRPr="00384B33">
              <w:rPr>
                <w:b/>
              </w:rPr>
              <w:t>Итого:</w:t>
            </w:r>
          </w:p>
        </w:tc>
        <w:tc>
          <w:tcPr>
            <w:tcW w:w="715" w:type="dxa"/>
            <w:gridSpan w:val="2"/>
          </w:tcPr>
          <w:p w:rsidR="00A70C9E" w:rsidRPr="006705D9" w:rsidRDefault="00A70C9E" w:rsidP="00193B0C">
            <w:pPr>
              <w:jc w:val="center"/>
              <w:rPr>
                <w:b/>
              </w:rPr>
            </w:pPr>
            <w:r w:rsidRPr="006705D9">
              <w:rPr>
                <w:b/>
              </w:rPr>
              <w:t>0,0</w:t>
            </w:r>
          </w:p>
        </w:tc>
        <w:tc>
          <w:tcPr>
            <w:tcW w:w="853" w:type="dxa"/>
          </w:tcPr>
          <w:p w:rsidR="00A70C9E" w:rsidRPr="006705D9" w:rsidRDefault="00A70C9E" w:rsidP="00193B0C">
            <w:pPr>
              <w:jc w:val="center"/>
              <w:rPr>
                <w:b/>
              </w:rPr>
            </w:pPr>
            <w:r w:rsidRPr="006705D9">
              <w:rPr>
                <w:b/>
              </w:rPr>
              <w:t>0,0</w:t>
            </w:r>
          </w:p>
        </w:tc>
        <w:tc>
          <w:tcPr>
            <w:tcW w:w="854" w:type="dxa"/>
          </w:tcPr>
          <w:p w:rsidR="00A70C9E" w:rsidRPr="006705D9" w:rsidRDefault="00A70C9E" w:rsidP="00193B0C">
            <w:pPr>
              <w:jc w:val="center"/>
              <w:rPr>
                <w:b/>
              </w:rPr>
            </w:pPr>
            <w:r w:rsidRPr="006705D9">
              <w:rPr>
                <w:b/>
              </w:rPr>
              <w:t>0,0</w:t>
            </w:r>
          </w:p>
        </w:tc>
        <w:tc>
          <w:tcPr>
            <w:tcW w:w="712" w:type="dxa"/>
          </w:tcPr>
          <w:p w:rsidR="00A70C9E" w:rsidRPr="006705D9" w:rsidRDefault="00A70C9E" w:rsidP="00193B0C">
            <w:pPr>
              <w:jc w:val="center"/>
              <w:rPr>
                <w:b/>
              </w:rPr>
            </w:pPr>
            <w:r w:rsidRPr="006705D9">
              <w:rPr>
                <w:b/>
              </w:rPr>
              <w:t>0,0</w:t>
            </w:r>
          </w:p>
        </w:tc>
        <w:tc>
          <w:tcPr>
            <w:tcW w:w="853" w:type="dxa"/>
          </w:tcPr>
          <w:p w:rsidR="00A70C9E" w:rsidRPr="006705D9" w:rsidRDefault="00A70C9E" w:rsidP="00193B0C">
            <w:pPr>
              <w:jc w:val="center"/>
              <w:rPr>
                <w:b/>
              </w:rPr>
            </w:pPr>
            <w:r w:rsidRPr="006705D9">
              <w:rPr>
                <w:b/>
              </w:rPr>
              <w:t>0,0</w:t>
            </w:r>
          </w:p>
        </w:tc>
      </w:tr>
      <w:tr w:rsidR="00A70C9E" w:rsidRPr="00384B33" w:rsidTr="005448B4">
        <w:trPr>
          <w:trHeight w:val="321"/>
        </w:trPr>
        <w:tc>
          <w:tcPr>
            <w:tcW w:w="568" w:type="dxa"/>
            <w:vMerge w:val="restart"/>
          </w:tcPr>
          <w:p w:rsidR="00A70C9E" w:rsidRPr="00384B33" w:rsidRDefault="00A70C9E" w:rsidP="005D03FB">
            <w:r w:rsidRPr="00384B33">
              <w:t>25</w:t>
            </w:r>
          </w:p>
        </w:tc>
        <w:tc>
          <w:tcPr>
            <w:tcW w:w="4129" w:type="dxa"/>
            <w:vMerge w:val="restart"/>
          </w:tcPr>
          <w:p w:rsidR="00A70C9E" w:rsidRPr="003449EB" w:rsidRDefault="00A70C9E" w:rsidP="005D03FB">
            <w:pPr>
              <w:jc w:val="both"/>
            </w:pPr>
            <w:r w:rsidRPr="003449EB">
              <w:t>Укрепление материально-технической базы МБДОУ:</w:t>
            </w:r>
          </w:p>
          <w:p w:rsidR="00A70C9E" w:rsidRPr="003449EB" w:rsidRDefault="00A70C9E" w:rsidP="00A748CF">
            <w:pPr>
              <w:pStyle w:val="a6"/>
              <w:numPr>
                <w:ilvl w:val="0"/>
                <w:numId w:val="33"/>
              </w:numPr>
              <w:spacing w:after="0" w:line="240" w:lineRule="auto"/>
              <w:ind w:left="310" w:hanging="283"/>
              <w:jc w:val="both"/>
              <w:rPr>
                <w:rFonts w:ascii="Times New Roman" w:hAnsi="Times New Roman"/>
                <w:sz w:val="24"/>
                <w:szCs w:val="24"/>
              </w:rPr>
            </w:pPr>
            <w:r w:rsidRPr="003449EB">
              <w:rPr>
                <w:rFonts w:ascii="Times New Roman" w:hAnsi="Times New Roman"/>
                <w:sz w:val="24"/>
                <w:szCs w:val="24"/>
              </w:rPr>
              <w:t>косметический ремонт МБДОУ;</w:t>
            </w:r>
          </w:p>
          <w:p w:rsidR="00A70C9E" w:rsidRPr="003449EB" w:rsidRDefault="00A70C9E" w:rsidP="00A748CF">
            <w:pPr>
              <w:pStyle w:val="a6"/>
              <w:numPr>
                <w:ilvl w:val="0"/>
                <w:numId w:val="33"/>
              </w:numPr>
              <w:spacing w:after="0" w:line="240" w:lineRule="auto"/>
              <w:ind w:left="310" w:hanging="283"/>
              <w:jc w:val="both"/>
              <w:rPr>
                <w:rFonts w:ascii="Times New Roman" w:hAnsi="Times New Roman"/>
                <w:sz w:val="24"/>
                <w:szCs w:val="24"/>
              </w:rPr>
            </w:pPr>
            <w:r w:rsidRPr="003449EB">
              <w:rPr>
                <w:rFonts w:ascii="Times New Roman" w:hAnsi="Times New Roman"/>
                <w:sz w:val="24"/>
                <w:szCs w:val="24"/>
              </w:rPr>
              <w:t xml:space="preserve">оборудование прогулочных участков в соответствии с требованиями СанПиН, ФГОС </w:t>
            </w:r>
            <w:proofErr w:type="gramStart"/>
            <w:r w:rsidRPr="003449EB">
              <w:rPr>
                <w:rFonts w:ascii="Times New Roman" w:hAnsi="Times New Roman"/>
                <w:sz w:val="24"/>
                <w:szCs w:val="24"/>
              </w:rPr>
              <w:t>ДО</w:t>
            </w:r>
            <w:proofErr w:type="gramEnd"/>
            <w:r w:rsidRPr="003449EB">
              <w:rPr>
                <w:rFonts w:ascii="Times New Roman" w:hAnsi="Times New Roman"/>
                <w:sz w:val="24"/>
                <w:szCs w:val="24"/>
              </w:rPr>
              <w:t>;</w:t>
            </w:r>
          </w:p>
          <w:p w:rsidR="00A70C9E" w:rsidRPr="00384B33" w:rsidRDefault="00A70C9E" w:rsidP="005D03FB">
            <w:r w:rsidRPr="003449EB">
              <w:t>оборудование  на территории МБДОУ зон «</w:t>
            </w:r>
            <w:proofErr w:type="spellStart"/>
            <w:r w:rsidRPr="003449EB">
              <w:t>Авто</w:t>
            </w:r>
            <w:r>
              <w:t>площадка</w:t>
            </w:r>
            <w:proofErr w:type="spellEnd"/>
            <w:r w:rsidRPr="003449EB">
              <w:t>», «Метеостанция», «Уголок уединения»</w:t>
            </w:r>
          </w:p>
        </w:tc>
        <w:tc>
          <w:tcPr>
            <w:tcW w:w="2418" w:type="dxa"/>
            <w:vAlign w:val="center"/>
          </w:tcPr>
          <w:p w:rsidR="00A70C9E" w:rsidRPr="00384B33" w:rsidRDefault="00A70C9E" w:rsidP="005D03FB">
            <w:r w:rsidRPr="00384B33">
              <w:t>муниципальный</w:t>
            </w:r>
          </w:p>
        </w:tc>
        <w:tc>
          <w:tcPr>
            <w:tcW w:w="715" w:type="dxa"/>
            <w:gridSpan w:val="2"/>
          </w:tcPr>
          <w:p w:rsidR="00A70C9E" w:rsidRDefault="001F1B7F" w:rsidP="00A70C9E">
            <w:pPr>
              <w:jc w:val="center"/>
            </w:pPr>
            <w:r>
              <w:t>0</w:t>
            </w:r>
            <w:r w:rsidR="00A70C9E" w:rsidRPr="00987431">
              <w:t>,0</w:t>
            </w:r>
          </w:p>
        </w:tc>
        <w:tc>
          <w:tcPr>
            <w:tcW w:w="853" w:type="dxa"/>
          </w:tcPr>
          <w:p w:rsidR="00A70C9E" w:rsidRDefault="001F1B7F" w:rsidP="00A70C9E">
            <w:pPr>
              <w:jc w:val="center"/>
            </w:pPr>
            <w:r>
              <w:t>10</w:t>
            </w:r>
            <w:r w:rsidR="00A70C9E" w:rsidRPr="00987431">
              <w:t>,0</w:t>
            </w:r>
          </w:p>
        </w:tc>
        <w:tc>
          <w:tcPr>
            <w:tcW w:w="854" w:type="dxa"/>
          </w:tcPr>
          <w:p w:rsidR="00A70C9E" w:rsidRDefault="001F1B7F" w:rsidP="00A70C9E">
            <w:pPr>
              <w:jc w:val="center"/>
            </w:pPr>
            <w:r>
              <w:t>10</w:t>
            </w:r>
            <w:r w:rsidR="00A70C9E" w:rsidRPr="00987431">
              <w:t>,0</w:t>
            </w:r>
          </w:p>
        </w:tc>
        <w:tc>
          <w:tcPr>
            <w:tcW w:w="712" w:type="dxa"/>
          </w:tcPr>
          <w:p w:rsidR="00A70C9E" w:rsidRDefault="001F1B7F" w:rsidP="00A70C9E">
            <w:pPr>
              <w:jc w:val="center"/>
            </w:pPr>
            <w:r>
              <w:t>10</w:t>
            </w:r>
            <w:r w:rsidR="00A70C9E" w:rsidRPr="00987431">
              <w:t>,0</w:t>
            </w:r>
          </w:p>
        </w:tc>
        <w:tc>
          <w:tcPr>
            <w:tcW w:w="853" w:type="dxa"/>
          </w:tcPr>
          <w:p w:rsidR="00A70C9E" w:rsidRDefault="001F1B7F" w:rsidP="00A70C9E">
            <w:pPr>
              <w:jc w:val="center"/>
            </w:pPr>
            <w:r>
              <w:t>10</w:t>
            </w:r>
            <w:r w:rsidR="00A70C9E" w:rsidRPr="00987431">
              <w:t>,0</w:t>
            </w:r>
          </w:p>
        </w:tc>
      </w:tr>
      <w:tr w:rsidR="00A607C0" w:rsidRPr="00384B33" w:rsidTr="005448B4">
        <w:trPr>
          <w:trHeight w:val="351"/>
        </w:trPr>
        <w:tc>
          <w:tcPr>
            <w:tcW w:w="568" w:type="dxa"/>
            <w:vMerge/>
          </w:tcPr>
          <w:p w:rsidR="00A607C0" w:rsidRPr="00384B33" w:rsidRDefault="00A607C0" w:rsidP="005D03FB"/>
        </w:tc>
        <w:tc>
          <w:tcPr>
            <w:tcW w:w="4129" w:type="dxa"/>
            <w:vMerge/>
          </w:tcPr>
          <w:p w:rsidR="00A607C0" w:rsidRPr="00384B33" w:rsidRDefault="00A607C0" w:rsidP="005D03FB"/>
        </w:tc>
        <w:tc>
          <w:tcPr>
            <w:tcW w:w="2418" w:type="dxa"/>
            <w:vAlign w:val="center"/>
          </w:tcPr>
          <w:p w:rsidR="00A607C0" w:rsidRPr="00384B33" w:rsidRDefault="00A607C0" w:rsidP="005D03FB">
            <w:r w:rsidRPr="00384B33">
              <w:t>внебюджетный</w:t>
            </w:r>
          </w:p>
        </w:tc>
        <w:tc>
          <w:tcPr>
            <w:tcW w:w="715" w:type="dxa"/>
            <w:gridSpan w:val="2"/>
          </w:tcPr>
          <w:p w:rsidR="00A607C0" w:rsidRDefault="00CA405E" w:rsidP="00A607C0">
            <w:pPr>
              <w:jc w:val="center"/>
            </w:pPr>
            <w:r>
              <w:t>6</w:t>
            </w:r>
            <w:r w:rsidR="00A607C0" w:rsidRPr="00542DAC">
              <w:t>0,0</w:t>
            </w:r>
          </w:p>
        </w:tc>
        <w:tc>
          <w:tcPr>
            <w:tcW w:w="853" w:type="dxa"/>
          </w:tcPr>
          <w:p w:rsidR="00A607C0" w:rsidRDefault="00CA405E" w:rsidP="00A607C0">
            <w:pPr>
              <w:jc w:val="center"/>
            </w:pPr>
            <w:r>
              <w:t>6</w:t>
            </w:r>
            <w:r w:rsidR="00A607C0" w:rsidRPr="00542DAC">
              <w:t>0,0</w:t>
            </w:r>
          </w:p>
        </w:tc>
        <w:tc>
          <w:tcPr>
            <w:tcW w:w="854" w:type="dxa"/>
          </w:tcPr>
          <w:p w:rsidR="00A607C0" w:rsidRDefault="00CA405E" w:rsidP="00A607C0">
            <w:pPr>
              <w:jc w:val="center"/>
            </w:pPr>
            <w:r>
              <w:t>6</w:t>
            </w:r>
            <w:r w:rsidR="00A607C0" w:rsidRPr="00542DAC">
              <w:t>0,0</w:t>
            </w:r>
          </w:p>
        </w:tc>
        <w:tc>
          <w:tcPr>
            <w:tcW w:w="712" w:type="dxa"/>
          </w:tcPr>
          <w:p w:rsidR="00A607C0" w:rsidRDefault="00CA405E" w:rsidP="00A607C0">
            <w:pPr>
              <w:jc w:val="center"/>
            </w:pPr>
            <w:r>
              <w:t>6</w:t>
            </w:r>
            <w:r w:rsidR="00A607C0" w:rsidRPr="00542DAC">
              <w:t>0,0</w:t>
            </w:r>
          </w:p>
        </w:tc>
        <w:tc>
          <w:tcPr>
            <w:tcW w:w="853" w:type="dxa"/>
          </w:tcPr>
          <w:p w:rsidR="00A607C0" w:rsidRDefault="00CA405E" w:rsidP="00A607C0">
            <w:pPr>
              <w:jc w:val="center"/>
            </w:pPr>
            <w:r>
              <w:t>6</w:t>
            </w:r>
            <w:r w:rsidR="00A607C0" w:rsidRPr="00542DAC">
              <w:t>0,0</w:t>
            </w:r>
          </w:p>
        </w:tc>
      </w:tr>
      <w:tr w:rsidR="00A607C0" w:rsidRPr="00384B33" w:rsidTr="005448B4">
        <w:trPr>
          <w:trHeight w:val="374"/>
        </w:trPr>
        <w:tc>
          <w:tcPr>
            <w:tcW w:w="568" w:type="dxa"/>
            <w:vMerge/>
          </w:tcPr>
          <w:p w:rsidR="00A607C0" w:rsidRPr="00384B33" w:rsidRDefault="00A607C0" w:rsidP="005D03FB"/>
        </w:tc>
        <w:tc>
          <w:tcPr>
            <w:tcW w:w="4129" w:type="dxa"/>
            <w:vMerge/>
          </w:tcPr>
          <w:p w:rsidR="00A607C0" w:rsidRPr="00384B33" w:rsidRDefault="00A607C0" w:rsidP="005D03FB"/>
        </w:tc>
        <w:tc>
          <w:tcPr>
            <w:tcW w:w="2418" w:type="dxa"/>
            <w:vAlign w:val="center"/>
          </w:tcPr>
          <w:p w:rsidR="00A607C0" w:rsidRPr="00384B33" w:rsidRDefault="00A607C0" w:rsidP="005D03FB">
            <w:pPr>
              <w:rPr>
                <w:b/>
              </w:rPr>
            </w:pPr>
            <w:r w:rsidRPr="00384B33">
              <w:rPr>
                <w:b/>
              </w:rPr>
              <w:t>Итого:</w:t>
            </w:r>
          </w:p>
        </w:tc>
        <w:tc>
          <w:tcPr>
            <w:tcW w:w="715" w:type="dxa"/>
            <w:gridSpan w:val="2"/>
          </w:tcPr>
          <w:p w:rsidR="00CA405E" w:rsidRPr="006705D9" w:rsidRDefault="00CA405E">
            <w:pPr>
              <w:rPr>
                <w:b/>
              </w:rPr>
            </w:pPr>
          </w:p>
          <w:p w:rsidR="00CA405E" w:rsidRPr="006705D9" w:rsidRDefault="00CA405E">
            <w:pPr>
              <w:rPr>
                <w:b/>
              </w:rPr>
            </w:pPr>
          </w:p>
          <w:p w:rsidR="00CA405E" w:rsidRPr="006705D9" w:rsidRDefault="00CA405E">
            <w:pPr>
              <w:rPr>
                <w:b/>
              </w:rPr>
            </w:pPr>
          </w:p>
          <w:p w:rsidR="00CA405E" w:rsidRPr="006705D9" w:rsidRDefault="00CA405E">
            <w:pPr>
              <w:rPr>
                <w:b/>
              </w:rPr>
            </w:pPr>
          </w:p>
          <w:p w:rsidR="00A607C0" w:rsidRPr="006705D9" w:rsidRDefault="00CA405E" w:rsidP="009C0FA9">
            <w:pPr>
              <w:rPr>
                <w:b/>
              </w:rPr>
            </w:pPr>
            <w:r w:rsidRPr="006705D9">
              <w:rPr>
                <w:b/>
              </w:rPr>
              <w:t>6</w:t>
            </w:r>
            <w:r w:rsidR="009C0FA9">
              <w:rPr>
                <w:b/>
              </w:rPr>
              <w:t>0</w:t>
            </w:r>
            <w:r w:rsidR="00A607C0" w:rsidRPr="006705D9">
              <w:rPr>
                <w:b/>
              </w:rPr>
              <w:t>,0</w:t>
            </w:r>
          </w:p>
        </w:tc>
        <w:tc>
          <w:tcPr>
            <w:tcW w:w="853" w:type="dxa"/>
          </w:tcPr>
          <w:p w:rsidR="00CA405E" w:rsidRPr="006705D9" w:rsidRDefault="00CA405E">
            <w:pPr>
              <w:rPr>
                <w:b/>
              </w:rPr>
            </w:pPr>
          </w:p>
          <w:p w:rsidR="00CA405E" w:rsidRPr="006705D9" w:rsidRDefault="00CA405E">
            <w:pPr>
              <w:rPr>
                <w:b/>
              </w:rPr>
            </w:pPr>
          </w:p>
          <w:p w:rsidR="00CA405E" w:rsidRPr="006705D9" w:rsidRDefault="00CA405E">
            <w:pPr>
              <w:rPr>
                <w:b/>
              </w:rPr>
            </w:pPr>
          </w:p>
          <w:p w:rsidR="00CA405E" w:rsidRPr="006705D9" w:rsidRDefault="00CA405E">
            <w:pPr>
              <w:rPr>
                <w:b/>
              </w:rPr>
            </w:pPr>
          </w:p>
          <w:p w:rsidR="00A607C0" w:rsidRPr="006705D9" w:rsidRDefault="009C0FA9">
            <w:pPr>
              <w:rPr>
                <w:b/>
              </w:rPr>
            </w:pPr>
            <w:r>
              <w:rPr>
                <w:b/>
              </w:rPr>
              <w:t>70</w:t>
            </w:r>
            <w:r w:rsidR="00A607C0" w:rsidRPr="006705D9">
              <w:rPr>
                <w:b/>
              </w:rPr>
              <w:t>,0</w:t>
            </w:r>
          </w:p>
        </w:tc>
        <w:tc>
          <w:tcPr>
            <w:tcW w:w="854" w:type="dxa"/>
          </w:tcPr>
          <w:p w:rsidR="00CA405E" w:rsidRPr="006705D9" w:rsidRDefault="00CA405E">
            <w:pPr>
              <w:rPr>
                <w:b/>
              </w:rPr>
            </w:pPr>
          </w:p>
          <w:p w:rsidR="00CA405E" w:rsidRPr="006705D9" w:rsidRDefault="00CA405E">
            <w:pPr>
              <w:rPr>
                <w:b/>
              </w:rPr>
            </w:pPr>
          </w:p>
          <w:p w:rsidR="00CA405E" w:rsidRPr="006705D9" w:rsidRDefault="00CA405E">
            <w:pPr>
              <w:rPr>
                <w:b/>
              </w:rPr>
            </w:pPr>
          </w:p>
          <w:p w:rsidR="00CA405E" w:rsidRPr="006705D9" w:rsidRDefault="00CA405E">
            <w:pPr>
              <w:rPr>
                <w:b/>
              </w:rPr>
            </w:pPr>
          </w:p>
          <w:p w:rsidR="00A607C0" w:rsidRPr="006705D9" w:rsidRDefault="009C0FA9">
            <w:pPr>
              <w:rPr>
                <w:b/>
              </w:rPr>
            </w:pPr>
            <w:r>
              <w:rPr>
                <w:b/>
              </w:rPr>
              <w:t>70</w:t>
            </w:r>
            <w:r w:rsidR="00A607C0" w:rsidRPr="006705D9">
              <w:rPr>
                <w:b/>
              </w:rPr>
              <w:t>,0</w:t>
            </w:r>
          </w:p>
        </w:tc>
        <w:tc>
          <w:tcPr>
            <w:tcW w:w="712" w:type="dxa"/>
          </w:tcPr>
          <w:p w:rsidR="00CA405E" w:rsidRPr="006705D9" w:rsidRDefault="00CA405E">
            <w:pPr>
              <w:rPr>
                <w:b/>
              </w:rPr>
            </w:pPr>
          </w:p>
          <w:p w:rsidR="00CA405E" w:rsidRPr="006705D9" w:rsidRDefault="00CA405E">
            <w:pPr>
              <w:rPr>
                <w:b/>
              </w:rPr>
            </w:pPr>
          </w:p>
          <w:p w:rsidR="00CA405E" w:rsidRPr="006705D9" w:rsidRDefault="00CA405E">
            <w:pPr>
              <w:rPr>
                <w:b/>
              </w:rPr>
            </w:pPr>
          </w:p>
          <w:p w:rsidR="00CA405E" w:rsidRPr="006705D9" w:rsidRDefault="00CA405E">
            <w:pPr>
              <w:rPr>
                <w:b/>
              </w:rPr>
            </w:pPr>
          </w:p>
          <w:p w:rsidR="00A607C0" w:rsidRPr="006705D9" w:rsidRDefault="009C0FA9">
            <w:pPr>
              <w:rPr>
                <w:b/>
              </w:rPr>
            </w:pPr>
            <w:r>
              <w:rPr>
                <w:b/>
              </w:rPr>
              <w:t>70</w:t>
            </w:r>
            <w:r w:rsidR="00A607C0" w:rsidRPr="006705D9">
              <w:rPr>
                <w:b/>
              </w:rPr>
              <w:t>,0</w:t>
            </w:r>
          </w:p>
        </w:tc>
        <w:tc>
          <w:tcPr>
            <w:tcW w:w="853" w:type="dxa"/>
          </w:tcPr>
          <w:p w:rsidR="00CA405E" w:rsidRPr="006705D9" w:rsidRDefault="00CA405E">
            <w:pPr>
              <w:rPr>
                <w:b/>
              </w:rPr>
            </w:pPr>
          </w:p>
          <w:p w:rsidR="00CA405E" w:rsidRPr="006705D9" w:rsidRDefault="00CA405E">
            <w:pPr>
              <w:rPr>
                <w:b/>
              </w:rPr>
            </w:pPr>
          </w:p>
          <w:p w:rsidR="00CA405E" w:rsidRPr="006705D9" w:rsidRDefault="00CA405E">
            <w:pPr>
              <w:rPr>
                <w:b/>
              </w:rPr>
            </w:pPr>
          </w:p>
          <w:p w:rsidR="00CA405E" w:rsidRPr="006705D9" w:rsidRDefault="00CA405E">
            <w:pPr>
              <w:rPr>
                <w:b/>
              </w:rPr>
            </w:pPr>
          </w:p>
          <w:p w:rsidR="00A607C0" w:rsidRPr="006705D9" w:rsidRDefault="009C0FA9">
            <w:pPr>
              <w:rPr>
                <w:b/>
              </w:rPr>
            </w:pPr>
            <w:r>
              <w:rPr>
                <w:b/>
              </w:rPr>
              <w:t>70</w:t>
            </w:r>
            <w:r w:rsidR="00A607C0" w:rsidRPr="006705D9">
              <w:rPr>
                <w:b/>
              </w:rPr>
              <w:t>,0</w:t>
            </w:r>
          </w:p>
        </w:tc>
      </w:tr>
      <w:tr w:rsidR="00A748CF" w:rsidRPr="00384B33" w:rsidTr="005448B4">
        <w:trPr>
          <w:trHeight w:val="374"/>
        </w:trPr>
        <w:tc>
          <w:tcPr>
            <w:tcW w:w="11103" w:type="dxa"/>
            <w:gridSpan w:val="9"/>
          </w:tcPr>
          <w:p w:rsidR="00A748CF" w:rsidRPr="00902FE6" w:rsidRDefault="00A748CF" w:rsidP="00735FEB">
            <w:pPr>
              <w:jc w:val="center"/>
              <w:rPr>
                <w:b/>
                <w:color w:val="000000" w:themeColor="text1"/>
                <w:sz w:val="28"/>
                <w:szCs w:val="28"/>
              </w:rPr>
            </w:pPr>
            <w:r w:rsidRPr="00902FE6">
              <w:rPr>
                <w:b/>
              </w:rPr>
              <w:t xml:space="preserve">ПОДПРОГРАММА </w:t>
            </w:r>
            <w:r w:rsidRPr="00902FE6">
              <w:rPr>
                <w:b/>
                <w:color w:val="000000" w:themeColor="text1"/>
                <w:sz w:val="28"/>
                <w:szCs w:val="28"/>
              </w:rPr>
              <w:t>«Совершенствование и обновление системы</w:t>
            </w:r>
          </w:p>
          <w:p w:rsidR="00A748CF" w:rsidRPr="00384B33" w:rsidRDefault="00A748CF" w:rsidP="00735FEB">
            <w:pPr>
              <w:jc w:val="center"/>
            </w:pPr>
            <w:r w:rsidRPr="00902FE6">
              <w:rPr>
                <w:b/>
                <w:color w:val="000000" w:themeColor="text1"/>
                <w:sz w:val="28"/>
                <w:szCs w:val="28"/>
              </w:rPr>
              <w:t>взаимодействия с семьями воспитанников»</w:t>
            </w:r>
          </w:p>
        </w:tc>
      </w:tr>
      <w:tr w:rsidR="00193B0C" w:rsidRPr="00384B33" w:rsidTr="005448B4">
        <w:trPr>
          <w:trHeight w:val="321"/>
        </w:trPr>
        <w:tc>
          <w:tcPr>
            <w:tcW w:w="568" w:type="dxa"/>
            <w:vMerge w:val="restart"/>
          </w:tcPr>
          <w:p w:rsidR="00193B0C" w:rsidRPr="00384B33" w:rsidRDefault="00193B0C" w:rsidP="005D03FB">
            <w:r w:rsidRPr="00384B33">
              <w:t>26</w:t>
            </w:r>
          </w:p>
        </w:tc>
        <w:tc>
          <w:tcPr>
            <w:tcW w:w="4129" w:type="dxa"/>
            <w:vMerge w:val="restart"/>
          </w:tcPr>
          <w:p w:rsidR="00193B0C" w:rsidRPr="00384B33" w:rsidRDefault="00193B0C" w:rsidP="005D03FB">
            <w:r w:rsidRPr="00422A0A">
              <w:rPr>
                <w:color w:val="000000"/>
              </w:rPr>
              <w:t>Сотрудничество педагогов и родителей в реализации образовательной программы</w:t>
            </w:r>
          </w:p>
        </w:tc>
        <w:tc>
          <w:tcPr>
            <w:tcW w:w="2418" w:type="dxa"/>
            <w:vAlign w:val="center"/>
          </w:tcPr>
          <w:p w:rsidR="00193B0C" w:rsidRPr="00384B33" w:rsidRDefault="00193B0C" w:rsidP="005D03FB">
            <w:r w:rsidRPr="00384B33">
              <w:t>муниципальный</w:t>
            </w:r>
          </w:p>
        </w:tc>
        <w:tc>
          <w:tcPr>
            <w:tcW w:w="715" w:type="dxa"/>
            <w:gridSpan w:val="2"/>
          </w:tcPr>
          <w:p w:rsidR="00193B0C" w:rsidRDefault="00193B0C" w:rsidP="00193B0C">
            <w:pPr>
              <w:jc w:val="center"/>
            </w:pPr>
            <w:r w:rsidRPr="002333B9">
              <w:t>0,0</w:t>
            </w:r>
          </w:p>
        </w:tc>
        <w:tc>
          <w:tcPr>
            <w:tcW w:w="853" w:type="dxa"/>
          </w:tcPr>
          <w:p w:rsidR="00193B0C" w:rsidRDefault="00193B0C" w:rsidP="00193B0C">
            <w:pPr>
              <w:jc w:val="center"/>
            </w:pPr>
            <w:r w:rsidRPr="002333B9">
              <w:t>0,0</w:t>
            </w:r>
          </w:p>
        </w:tc>
        <w:tc>
          <w:tcPr>
            <w:tcW w:w="854" w:type="dxa"/>
          </w:tcPr>
          <w:p w:rsidR="00193B0C" w:rsidRDefault="00193B0C" w:rsidP="00193B0C">
            <w:pPr>
              <w:jc w:val="center"/>
            </w:pPr>
            <w:r w:rsidRPr="002333B9">
              <w:t>0,0</w:t>
            </w:r>
          </w:p>
        </w:tc>
        <w:tc>
          <w:tcPr>
            <w:tcW w:w="712" w:type="dxa"/>
          </w:tcPr>
          <w:p w:rsidR="00193B0C" w:rsidRDefault="00193B0C" w:rsidP="00193B0C">
            <w:pPr>
              <w:jc w:val="center"/>
            </w:pPr>
            <w:r w:rsidRPr="002333B9">
              <w:t>0,0</w:t>
            </w:r>
          </w:p>
        </w:tc>
        <w:tc>
          <w:tcPr>
            <w:tcW w:w="853" w:type="dxa"/>
          </w:tcPr>
          <w:p w:rsidR="00193B0C" w:rsidRDefault="00193B0C" w:rsidP="00193B0C">
            <w:pPr>
              <w:jc w:val="center"/>
            </w:pPr>
            <w:r w:rsidRPr="002333B9">
              <w:t>0,0</w:t>
            </w:r>
          </w:p>
        </w:tc>
      </w:tr>
      <w:tr w:rsidR="00193B0C" w:rsidRPr="00384B33" w:rsidTr="005448B4">
        <w:trPr>
          <w:trHeight w:val="351"/>
        </w:trPr>
        <w:tc>
          <w:tcPr>
            <w:tcW w:w="568" w:type="dxa"/>
            <w:vMerge/>
          </w:tcPr>
          <w:p w:rsidR="00193B0C" w:rsidRPr="00384B33" w:rsidRDefault="00193B0C" w:rsidP="005D03FB"/>
        </w:tc>
        <w:tc>
          <w:tcPr>
            <w:tcW w:w="4129" w:type="dxa"/>
            <w:vMerge/>
          </w:tcPr>
          <w:p w:rsidR="00193B0C" w:rsidRPr="00384B33" w:rsidRDefault="00193B0C" w:rsidP="005D03FB"/>
        </w:tc>
        <w:tc>
          <w:tcPr>
            <w:tcW w:w="2418" w:type="dxa"/>
            <w:vAlign w:val="center"/>
          </w:tcPr>
          <w:p w:rsidR="00193B0C" w:rsidRPr="00384B33" w:rsidRDefault="00193B0C" w:rsidP="005D03FB">
            <w:r w:rsidRPr="00384B33">
              <w:t>внебюджетный</w:t>
            </w:r>
          </w:p>
        </w:tc>
        <w:tc>
          <w:tcPr>
            <w:tcW w:w="715" w:type="dxa"/>
            <w:gridSpan w:val="2"/>
          </w:tcPr>
          <w:p w:rsidR="00193B0C" w:rsidRDefault="00193B0C" w:rsidP="00193B0C">
            <w:pPr>
              <w:jc w:val="center"/>
            </w:pPr>
            <w:r w:rsidRPr="002333B9">
              <w:t>0,0</w:t>
            </w:r>
          </w:p>
        </w:tc>
        <w:tc>
          <w:tcPr>
            <w:tcW w:w="853" w:type="dxa"/>
          </w:tcPr>
          <w:p w:rsidR="00193B0C" w:rsidRDefault="00193B0C" w:rsidP="00193B0C">
            <w:pPr>
              <w:jc w:val="center"/>
            </w:pPr>
            <w:r w:rsidRPr="002333B9">
              <w:t>0,0</w:t>
            </w:r>
          </w:p>
        </w:tc>
        <w:tc>
          <w:tcPr>
            <w:tcW w:w="854" w:type="dxa"/>
          </w:tcPr>
          <w:p w:rsidR="00193B0C" w:rsidRDefault="00193B0C" w:rsidP="00193B0C">
            <w:pPr>
              <w:jc w:val="center"/>
            </w:pPr>
            <w:r w:rsidRPr="002333B9">
              <w:t>0,0</w:t>
            </w:r>
          </w:p>
        </w:tc>
        <w:tc>
          <w:tcPr>
            <w:tcW w:w="712" w:type="dxa"/>
          </w:tcPr>
          <w:p w:rsidR="00193B0C" w:rsidRDefault="00193B0C" w:rsidP="00193B0C">
            <w:pPr>
              <w:jc w:val="center"/>
            </w:pPr>
            <w:r w:rsidRPr="002333B9">
              <w:t>0,0</w:t>
            </w:r>
          </w:p>
        </w:tc>
        <w:tc>
          <w:tcPr>
            <w:tcW w:w="853" w:type="dxa"/>
          </w:tcPr>
          <w:p w:rsidR="00193B0C" w:rsidRDefault="00193B0C" w:rsidP="00193B0C">
            <w:pPr>
              <w:jc w:val="center"/>
            </w:pPr>
            <w:r w:rsidRPr="002333B9">
              <w:t>0,0</w:t>
            </w:r>
          </w:p>
        </w:tc>
      </w:tr>
      <w:tr w:rsidR="00193B0C" w:rsidRPr="00384B33" w:rsidTr="005448B4">
        <w:trPr>
          <w:trHeight w:val="374"/>
        </w:trPr>
        <w:tc>
          <w:tcPr>
            <w:tcW w:w="568" w:type="dxa"/>
            <w:vMerge/>
          </w:tcPr>
          <w:p w:rsidR="00193B0C" w:rsidRPr="00384B33" w:rsidRDefault="00193B0C" w:rsidP="005D03FB"/>
        </w:tc>
        <w:tc>
          <w:tcPr>
            <w:tcW w:w="4129" w:type="dxa"/>
            <w:vMerge/>
          </w:tcPr>
          <w:p w:rsidR="00193B0C" w:rsidRPr="00384B33" w:rsidRDefault="00193B0C" w:rsidP="005D03FB"/>
        </w:tc>
        <w:tc>
          <w:tcPr>
            <w:tcW w:w="2418" w:type="dxa"/>
            <w:vAlign w:val="center"/>
          </w:tcPr>
          <w:p w:rsidR="00193B0C" w:rsidRPr="00384B33" w:rsidRDefault="00193B0C" w:rsidP="005D03FB">
            <w:pPr>
              <w:rPr>
                <w:b/>
              </w:rPr>
            </w:pPr>
            <w:r w:rsidRPr="00384B33">
              <w:rPr>
                <w:b/>
              </w:rPr>
              <w:t>Итого:</w:t>
            </w:r>
          </w:p>
        </w:tc>
        <w:tc>
          <w:tcPr>
            <w:tcW w:w="715" w:type="dxa"/>
            <w:gridSpan w:val="2"/>
          </w:tcPr>
          <w:p w:rsidR="00193B0C" w:rsidRPr="006705D9" w:rsidRDefault="00193B0C" w:rsidP="00193B0C">
            <w:pPr>
              <w:jc w:val="center"/>
              <w:rPr>
                <w:b/>
              </w:rPr>
            </w:pPr>
            <w:r w:rsidRPr="006705D9">
              <w:rPr>
                <w:b/>
              </w:rPr>
              <w:t>0,0</w:t>
            </w:r>
          </w:p>
        </w:tc>
        <w:tc>
          <w:tcPr>
            <w:tcW w:w="853" w:type="dxa"/>
          </w:tcPr>
          <w:p w:rsidR="00193B0C" w:rsidRPr="006705D9" w:rsidRDefault="00193B0C" w:rsidP="00193B0C">
            <w:pPr>
              <w:jc w:val="center"/>
              <w:rPr>
                <w:b/>
              </w:rPr>
            </w:pPr>
            <w:r w:rsidRPr="006705D9">
              <w:rPr>
                <w:b/>
              </w:rPr>
              <w:t>0,0</w:t>
            </w:r>
          </w:p>
        </w:tc>
        <w:tc>
          <w:tcPr>
            <w:tcW w:w="854" w:type="dxa"/>
          </w:tcPr>
          <w:p w:rsidR="00193B0C" w:rsidRPr="006705D9" w:rsidRDefault="00193B0C" w:rsidP="00193B0C">
            <w:pPr>
              <w:jc w:val="center"/>
              <w:rPr>
                <w:b/>
              </w:rPr>
            </w:pPr>
            <w:r w:rsidRPr="006705D9">
              <w:rPr>
                <w:b/>
              </w:rPr>
              <w:t>0,0</w:t>
            </w:r>
          </w:p>
        </w:tc>
        <w:tc>
          <w:tcPr>
            <w:tcW w:w="712" w:type="dxa"/>
          </w:tcPr>
          <w:p w:rsidR="00193B0C" w:rsidRPr="006705D9" w:rsidRDefault="00193B0C" w:rsidP="00193B0C">
            <w:pPr>
              <w:jc w:val="center"/>
              <w:rPr>
                <w:b/>
              </w:rPr>
            </w:pPr>
            <w:r w:rsidRPr="006705D9">
              <w:rPr>
                <w:b/>
              </w:rPr>
              <w:t>0,0</w:t>
            </w:r>
          </w:p>
        </w:tc>
        <w:tc>
          <w:tcPr>
            <w:tcW w:w="853" w:type="dxa"/>
          </w:tcPr>
          <w:p w:rsidR="00193B0C" w:rsidRPr="006705D9" w:rsidRDefault="00193B0C" w:rsidP="00193B0C">
            <w:pPr>
              <w:jc w:val="center"/>
              <w:rPr>
                <w:b/>
              </w:rPr>
            </w:pPr>
            <w:r w:rsidRPr="006705D9">
              <w:rPr>
                <w:b/>
              </w:rPr>
              <w:t>0,0</w:t>
            </w:r>
          </w:p>
        </w:tc>
      </w:tr>
      <w:tr w:rsidR="00193B0C" w:rsidRPr="00384B33" w:rsidTr="005448B4">
        <w:trPr>
          <w:trHeight w:val="374"/>
        </w:trPr>
        <w:tc>
          <w:tcPr>
            <w:tcW w:w="568" w:type="dxa"/>
            <w:vMerge w:val="restart"/>
          </w:tcPr>
          <w:p w:rsidR="00193B0C" w:rsidRPr="00384B33" w:rsidRDefault="00193B0C" w:rsidP="005D03FB">
            <w:r w:rsidRPr="00384B33">
              <w:t>27</w:t>
            </w:r>
          </w:p>
        </w:tc>
        <w:tc>
          <w:tcPr>
            <w:tcW w:w="4129" w:type="dxa"/>
            <w:vMerge w:val="restart"/>
          </w:tcPr>
          <w:p w:rsidR="00193B0C" w:rsidRPr="00422A0A" w:rsidRDefault="00193B0C" w:rsidP="005D03FB">
            <w:pPr>
              <w:jc w:val="both"/>
            </w:pPr>
            <w:r w:rsidRPr="00422A0A">
              <w:t xml:space="preserve">Вовлечение родителей в построение индивидуального образовательного </w:t>
            </w:r>
          </w:p>
          <w:p w:rsidR="00193B0C" w:rsidRPr="00384B33" w:rsidRDefault="00193B0C" w:rsidP="005D03FB">
            <w:r w:rsidRPr="00422A0A">
              <w:t>маршрута ребенка посредством постоянного информирования.</w:t>
            </w:r>
          </w:p>
        </w:tc>
        <w:tc>
          <w:tcPr>
            <w:tcW w:w="2418" w:type="dxa"/>
            <w:tcBorders>
              <w:top w:val="single" w:sz="4" w:space="0" w:color="auto"/>
              <w:left w:val="single" w:sz="4" w:space="0" w:color="auto"/>
              <w:bottom w:val="single" w:sz="4" w:space="0" w:color="auto"/>
              <w:right w:val="single" w:sz="4" w:space="0" w:color="auto"/>
            </w:tcBorders>
            <w:vAlign w:val="center"/>
          </w:tcPr>
          <w:p w:rsidR="00193B0C" w:rsidRPr="00384B33" w:rsidRDefault="00193B0C" w:rsidP="005D03FB">
            <w:r w:rsidRPr="00384B33">
              <w:t>муниципальный</w:t>
            </w:r>
          </w:p>
        </w:tc>
        <w:tc>
          <w:tcPr>
            <w:tcW w:w="715" w:type="dxa"/>
            <w:gridSpan w:val="2"/>
            <w:tcBorders>
              <w:top w:val="single" w:sz="4" w:space="0" w:color="auto"/>
              <w:left w:val="single" w:sz="4" w:space="0" w:color="auto"/>
              <w:bottom w:val="single" w:sz="4" w:space="0" w:color="auto"/>
              <w:right w:val="single" w:sz="4" w:space="0" w:color="auto"/>
            </w:tcBorders>
          </w:tcPr>
          <w:p w:rsidR="00193B0C" w:rsidRDefault="00193B0C" w:rsidP="00193B0C">
            <w:pPr>
              <w:jc w:val="center"/>
            </w:pPr>
            <w:r w:rsidRPr="002333B9">
              <w:t>0,0</w:t>
            </w:r>
          </w:p>
        </w:tc>
        <w:tc>
          <w:tcPr>
            <w:tcW w:w="853" w:type="dxa"/>
            <w:tcBorders>
              <w:top w:val="single" w:sz="4" w:space="0" w:color="auto"/>
              <w:left w:val="single" w:sz="4" w:space="0" w:color="auto"/>
              <w:bottom w:val="single" w:sz="4" w:space="0" w:color="auto"/>
              <w:right w:val="single" w:sz="4" w:space="0" w:color="auto"/>
            </w:tcBorders>
          </w:tcPr>
          <w:p w:rsidR="00193B0C" w:rsidRDefault="00193B0C" w:rsidP="00193B0C">
            <w:pPr>
              <w:jc w:val="center"/>
            </w:pPr>
            <w:r w:rsidRPr="002333B9">
              <w:t>0,0</w:t>
            </w:r>
          </w:p>
        </w:tc>
        <w:tc>
          <w:tcPr>
            <w:tcW w:w="854" w:type="dxa"/>
            <w:tcBorders>
              <w:top w:val="single" w:sz="4" w:space="0" w:color="auto"/>
              <w:left w:val="single" w:sz="4" w:space="0" w:color="auto"/>
              <w:bottom w:val="single" w:sz="4" w:space="0" w:color="auto"/>
              <w:right w:val="single" w:sz="4" w:space="0" w:color="auto"/>
            </w:tcBorders>
          </w:tcPr>
          <w:p w:rsidR="00193B0C" w:rsidRDefault="00193B0C" w:rsidP="00193B0C">
            <w:pPr>
              <w:jc w:val="center"/>
            </w:pPr>
            <w:r w:rsidRPr="002333B9">
              <w:t>0,0</w:t>
            </w:r>
          </w:p>
        </w:tc>
        <w:tc>
          <w:tcPr>
            <w:tcW w:w="712" w:type="dxa"/>
            <w:tcBorders>
              <w:top w:val="single" w:sz="4" w:space="0" w:color="auto"/>
              <w:left w:val="single" w:sz="4" w:space="0" w:color="auto"/>
              <w:bottom w:val="single" w:sz="4" w:space="0" w:color="auto"/>
              <w:right w:val="single" w:sz="4" w:space="0" w:color="auto"/>
            </w:tcBorders>
          </w:tcPr>
          <w:p w:rsidR="00193B0C" w:rsidRDefault="00193B0C" w:rsidP="00193B0C">
            <w:pPr>
              <w:jc w:val="center"/>
            </w:pPr>
            <w:r w:rsidRPr="002333B9">
              <w:t>0,0</w:t>
            </w:r>
          </w:p>
        </w:tc>
        <w:tc>
          <w:tcPr>
            <w:tcW w:w="853" w:type="dxa"/>
            <w:tcBorders>
              <w:top w:val="single" w:sz="4" w:space="0" w:color="auto"/>
              <w:left w:val="single" w:sz="4" w:space="0" w:color="auto"/>
              <w:bottom w:val="single" w:sz="4" w:space="0" w:color="auto"/>
              <w:right w:val="single" w:sz="4" w:space="0" w:color="auto"/>
            </w:tcBorders>
          </w:tcPr>
          <w:p w:rsidR="00193B0C" w:rsidRDefault="00193B0C" w:rsidP="00193B0C">
            <w:pPr>
              <w:jc w:val="center"/>
            </w:pPr>
            <w:r w:rsidRPr="002333B9">
              <w:t>0,0</w:t>
            </w:r>
          </w:p>
        </w:tc>
      </w:tr>
      <w:tr w:rsidR="00193B0C" w:rsidRPr="00384B33" w:rsidTr="005448B4">
        <w:trPr>
          <w:trHeight w:val="374"/>
        </w:trPr>
        <w:tc>
          <w:tcPr>
            <w:tcW w:w="568" w:type="dxa"/>
            <w:vMerge/>
          </w:tcPr>
          <w:p w:rsidR="00193B0C" w:rsidRPr="00384B33" w:rsidRDefault="00193B0C" w:rsidP="005D03FB"/>
        </w:tc>
        <w:tc>
          <w:tcPr>
            <w:tcW w:w="4129" w:type="dxa"/>
            <w:vMerge/>
          </w:tcPr>
          <w:p w:rsidR="00193B0C" w:rsidRPr="00384B33" w:rsidRDefault="00193B0C" w:rsidP="005D03FB"/>
        </w:tc>
        <w:tc>
          <w:tcPr>
            <w:tcW w:w="2418" w:type="dxa"/>
            <w:tcBorders>
              <w:top w:val="single" w:sz="4" w:space="0" w:color="auto"/>
              <w:left w:val="single" w:sz="4" w:space="0" w:color="auto"/>
              <w:bottom w:val="single" w:sz="4" w:space="0" w:color="auto"/>
              <w:right w:val="single" w:sz="4" w:space="0" w:color="auto"/>
            </w:tcBorders>
            <w:vAlign w:val="center"/>
          </w:tcPr>
          <w:p w:rsidR="00193B0C" w:rsidRPr="00384B33" w:rsidRDefault="00193B0C" w:rsidP="005D03FB">
            <w:r w:rsidRPr="00384B33">
              <w:t>внебюджетный</w:t>
            </w:r>
          </w:p>
        </w:tc>
        <w:tc>
          <w:tcPr>
            <w:tcW w:w="715" w:type="dxa"/>
            <w:gridSpan w:val="2"/>
            <w:tcBorders>
              <w:top w:val="single" w:sz="4" w:space="0" w:color="auto"/>
              <w:left w:val="single" w:sz="4" w:space="0" w:color="auto"/>
              <w:bottom w:val="single" w:sz="4" w:space="0" w:color="auto"/>
              <w:right w:val="single" w:sz="4" w:space="0" w:color="auto"/>
            </w:tcBorders>
          </w:tcPr>
          <w:p w:rsidR="00193B0C" w:rsidRDefault="00193B0C" w:rsidP="00193B0C">
            <w:pPr>
              <w:jc w:val="center"/>
            </w:pPr>
            <w:r w:rsidRPr="002333B9">
              <w:t>0,0</w:t>
            </w:r>
          </w:p>
        </w:tc>
        <w:tc>
          <w:tcPr>
            <w:tcW w:w="853" w:type="dxa"/>
            <w:tcBorders>
              <w:top w:val="single" w:sz="4" w:space="0" w:color="auto"/>
              <w:left w:val="single" w:sz="4" w:space="0" w:color="auto"/>
              <w:bottom w:val="single" w:sz="4" w:space="0" w:color="auto"/>
              <w:right w:val="single" w:sz="4" w:space="0" w:color="auto"/>
            </w:tcBorders>
          </w:tcPr>
          <w:p w:rsidR="00193B0C" w:rsidRDefault="00193B0C" w:rsidP="00193B0C">
            <w:pPr>
              <w:jc w:val="center"/>
            </w:pPr>
            <w:r w:rsidRPr="002333B9">
              <w:t>0,0</w:t>
            </w:r>
          </w:p>
        </w:tc>
        <w:tc>
          <w:tcPr>
            <w:tcW w:w="854" w:type="dxa"/>
            <w:tcBorders>
              <w:top w:val="single" w:sz="4" w:space="0" w:color="auto"/>
              <w:left w:val="single" w:sz="4" w:space="0" w:color="auto"/>
              <w:bottom w:val="single" w:sz="4" w:space="0" w:color="auto"/>
              <w:right w:val="single" w:sz="4" w:space="0" w:color="auto"/>
            </w:tcBorders>
          </w:tcPr>
          <w:p w:rsidR="00193B0C" w:rsidRDefault="00193B0C" w:rsidP="00193B0C">
            <w:pPr>
              <w:jc w:val="center"/>
            </w:pPr>
            <w:r w:rsidRPr="002333B9">
              <w:t>0,0</w:t>
            </w:r>
          </w:p>
        </w:tc>
        <w:tc>
          <w:tcPr>
            <w:tcW w:w="712" w:type="dxa"/>
            <w:tcBorders>
              <w:top w:val="single" w:sz="4" w:space="0" w:color="auto"/>
              <w:left w:val="single" w:sz="4" w:space="0" w:color="auto"/>
              <w:bottom w:val="single" w:sz="4" w:space="0" w:color="auto"/>
              <w:right w:val="single" w:sz="4" w:space="0" w:color="auto"/>
            </w:tcBorders>
          </w:tcPr>
          <w:p w:rsidR="00193B0C" w:rsidRDefault="00193B0C" w:rsidP="00193B0C">
            <w:pPr>
              <w:jc w:val="center"/>
            </w:pPr>
            <w:r w:rsidRPr="002333B9">
              <w:t>0,0</w:t>
            </w:r>
          </w:p>
        </w:tc>
        <w:tc>
          <w:tcPr>
            <w:tcW w:w="853" w:type="dxa"/>
            <w:tcBorders>
              <w:top w:val="single" w:sz="4" w:space="0" w:color="auto"/>
              <w:left w:val="single" w:sz="4" w:space="0" w:color="auto"/>
              <w:bottom w:val="single" w:sz="4" w:space="0" w:color="auto"/>
              <w:right w:val="single" w:sz="4" w:space="0" w:color="auto"/>
            </w:tcBorders>
          </w:tcPr>
          <w:p w:rsidR="00193B0C" w:rsidRDefault="00193B0C" w:rsidP="00193B0C">
            <w:pPr>
              <w:jc w:val="center"/>
            </w:pPr>
            <w:r w:rsidRPr="002333B9">
              <w:t>0,0</w:t>
            </w:r>
          </w:p>
        </w:tc>
      </w:tr>
      <w:tr w:rsidR="00193B0C" w:rsidRPr="00384B33" w:rsidTr="005448B4">
        <w:trPr>
          <w:trHeight w:val="374"/>
        </w:trPr>
        <w:tc>
          <w:tcPr>
            <w:tcW w:w="568" w:type="dxa"/>
            <w:vMerge/>
          </w:tcPr>
          <w:p w:rsidR="00193B0C" w:rsidRPr="00384B33" w:rsidRDefault="00193B0C" w:rsidP="005D03FB"/>
        </w:tc>
        <w:tc>
          <w:tcPr>
            <w:tcW w:w="4129" w:type="dxa"/>
            <w:vMerge/>
          </w:tcPr>
          <w:p w:rsidR="00193B0C" w:rsidRPr="00384B33" w:rsidRDefault="00193B0C" w:rsidP="005D03FB"/>
        </w:tc>
        <w:tc>
          <w:tcPr>
            <w:tcW w:w="2418" w:type="dxa"/>
            <w:tcBorders>
              <w:top w:val="single" w:sz="4" w:space="0" w:color="auto"/>
              <w:left w:val="single" w:sz="4" w:space="0" w:color="auto"/>
              <w:bottom w:val="single" w:sz="4" w:space="0" w:color="auto"/>
              <w:right w:val="single" w:sz="4" w:space="0" w:color="auto"/>
            </w:tcBorders>
            <w:vAlign w:val="center"/>
          </w:tcPr>
          <w:p w:rsidR="00193B0C" w:rsidRPr="006705D9" w:rsidRDefault="00193B0C" w:rsidP="005D03FB">
            <w:pPr>
              <w:rPr>
                <w:b/>
              </w:rPr>
            </w:pPr>
            <w:r w:rsidRPr="006705D9">
              <w:rPr>
                <w:b/>
              </w:rPr>
              <w:t>Итого:</w:t>
            </w:r>
          </w:p>
        </w:tc>
        <w:tc>
          <w:tcPr>
            <w:tcW w:w="715" w:type="dxa"/>
            <w:gridSpan w:val="2"/>
            <w:tcBorders>
              <w:top w:val="single" w:sz="4" w:space="0" w:color="auto"/>
              <w:left w:val="single" w:sz="4" w:space="0" w:color="auto"/>
              <w:bottom w:val="single" w:sz="4" w:space="0" w:color="auto"/>
              <w:right w:val="single" w:sz="4" w:space="0" w:color="auto"/>
            </w:tcBorders>
          </w:tcPr>
          <w:p w:rsidR="00193B0C" w:rsidRPr="006705D9" w:rsidRDefault="00193B0C" w:rsidP="00193B0C">
            <w:pPr>
              <w:jc w:val="center"/>
              <w:rPr>
                <w:b/>
              </w:rPr>
            </w:pPr>
            <w:r w:rsidRPr="006705D9">
              <w:rPr>
                <w:b/>
              </w:rPr>
              <w:t>0,0</w:t>
            </w:r>
          </w:p>
        </w:tc>
        <w:tc>
          <w:tcPr>
            <w:tcW w:w="853" w:type="dxa"/>
            <w:tcBorders>
              <w:top w:val="single" w:sz="4" w:space="0" w:color="auto"/>
              <w:left w:val="single" w:sz="4" w:space="0" w:color="auto"/>
              <w:bottom w:val="single" w:sz="4" w:space="0" w:color="auto"/>
              <w:right w:val="single" w:sz="4" w:space="0" w:color="auto"/>
            </w:tcBorders>
          </w:tcPr>
          <w:p w:rsidR="00193B0C" w:rsidRPr="006705D9" w:rsidRDefault="00193B0C" w:rsidP="00193B0C">
            <w:pPr>
              <w:jc w:val="center"/>
              <w:rPr>
                <w:b/>
              </w:rPr>
            </w:pPr>
            <w:r w:rsidRPr="006705D9">
              <w:rPr>
                <w:b/>
              </w:rPr>
              <w:t>0,0</w:t>
            </w:r>
          </w:p>
        </w:tc>
        <w:tc>
          <w:tcPr>
            <w:tcW w:w="854" w:type="dxa"/>
            <w:tcBorders>
              <w:top w:val="single" w:sz="4" w:space="0" w:color="auto"/>
              <w:left w:val="single" w:sz="4" w:space="0" w:color="auto"/>
              <w:bottom w:val="single" w:sz="4" w:space="0" w:color="auto"/>
              <w:right w:val="single" w:sz="4" w:space="0" w:color="auto"/>
            </w:tcBorders>
          </w:tcPr>
          <w:p w:rsidR="00193B0C" w:rsidRPr="006705D9" w:rsidRDefault="00193B0C" w:rsidP="00193B0C">
            <w:pPr>
              <w:jc w:val="center"/>
              <w:rPr>
                <w:b/>
              </w:rPr>
            </w:pPr>
            <w:r w:rsidRPr="006705D9">
              <w:rPr>
                <w:b/>
              </w:rPr>
              <w:t>0,0</w:t>
            </w:r>
          </w:p>
        </w:tc>
        <w:tc>
          <w:tcPr>
            <w:tcW w:w="712" w:type="dxa"/>
            <w:tcBorders>
              <w:top w:val="single" w:sz="4" w:space="0" w:color="auto"/>
              <w:left w:val="single" w:sz="4" w:space="0" w:color="auto"/>
              <w:bottom w:val="single" w:sz="4" w:space="0" w:color="auto"/>
              <w:right w:val="single" w:sz="4" w:space="0" w:color="auto"/>
            </w:tcBorders>
          </w:tcPr>
          <w:p w:rsidR="00193B0C" w:rsidRPr="006705D9" w:rsidRDefault="00193B0C" w:rsidP="00193B0C">
            <w:pPr>
              <w:jc w:val="center"/>
              <w:rPr>
                <w:b/>
              </w:rPr>
            </w:pPr>
            <w:r w:rsidRPr="006705D9">
              <w:rPr>
                <w:b/>
              </w:rPr>
              <w:t>0,0</w:t>
            </w:r>
          </w:p>
        </w:tc>
        <w:tc>
          <w:tcPr>
            <w:tcW w:w="853" w:type="dxa"/>
            <w:tcBorders>
              <w:top w:val="single" w:sz="4" w:space="0" w:color="auto"/>
              <w:left w:val="single" w:sz="4" w:space="0" w:color="auto"/>
              <w:bottom w:val="single" w:sz="4" w:space="0" w:color="auto"/>
              <w:right w:val="single" w:sz="4" w:space="0" w:color="auto"/>
            </w:tcBorders>
          </w:tcPr>
          <w:p w:rsidR="00193B0C" w:rsidRPr="006705D9" w:rsidRDefault="00193B0C" w:rsidP="00193B0C">
            <w:pPr>
              <w:jc w:val="center"/>
              <w:rPr>
                <w:b/>
              </w:rPr>
            </w:pPr>
            <w:r w:rsidRPr="006705D9">
              <w:rPr>
                <w:b/>
              </w:rPr>
              <w:t>0,0</w:t>
            </w:r>
          </w:p>
        </w:tc>
      </w:tr>
      <w:tr w:rsidR="00193B0C" w:rsidRPr="00384B33" w:rsidTr="005448B4">
        <w:trPr>
          <w:trHeight w:val="321"/>
        </w:trPr>
        <w:tc>
          <w:tcPr>
            <w:tcW w:w="568" w:type="dxa"/>
            <w:vMerge w:val="restart"/>
          </w:tcPr>
          <w:p w:rsidR="00193B0C" w:rsidRPr="00384B33" w:rsidRDefault="00193B0C" w:rsidP="005D03FB">
            <w:pPr>
              <w:jc w:val="center"/>
            </w:pPr>
            <w:r w:rsidRPr="00384B33">
              <w:t>28</w:t>
            </w:r>
          </w:p>
        </w:tc>
        <w:tc>
          <w:tcPr>
            <w:tcW w:w="4129" w:type="dxa"/>
            <w:vMerge w:val="restart"/>
          </w:tcPr>
          <w:p w:rsidR="00193B0C" w:rsidRPr="00384B33" w:rsidRDefault="00193B0C" w:rsidP="005D03FB">
            <w:r w:rsidRPr="00422A0A">
              <w:t>Организация общих собраний для родителей вновь прибывших в МБДОУ детей</w:t>
            </w:r>
          </w:p>
        </w:tc>
        <w:tc>
          <w:tcPr>
            <w:tcW w:w="2418" w:type="dxa"/>
            <w:vAlign w:val="center"/>
          </w:tcPr>
          <w:p w:rsidR="00193B0C" w:rsidRPr="00384B33" w:rsidRDefault="00193B0C" w:rsidP="005D03FB">
            <w:r w:rsidRPr="00384B33">
              <w:t>муниципальный</w:t>
            </w:r>
          </w:p>
        </w:tc>
        <w:tc>
          <w:tcPr>
            <w:tcW w:w="715" w:type="dxa"/>
            <w:gridSpan w:val="2"/>
          </w:tcPr>
          <w:p w:rsidR="00193B0C" w:rsidRDefault="00193B0C" w:rsidP="00193B0C">
            <w:pPr>
              <w:jc w:val="center"/>
            </w:pPr>
            <w:r w:rsidRPr="002333B9">
              <w:t>0,0</w:t>
            </w:r>
          </w:p>
        </w:tc>
        <w:tc>
          <w:tcPr>
            <w:tcW w:w="853" w:type="dxa"/>
          </w:tcPr>
          <w:p w:rsidR="00193B0C" w:rsidRDefault="00193B0C" w:rsidP="00193B0C">
            <w:pPr>
              <w:jc w:val="center"/>
            </w:pPr>
            <w:r w:rsidRPr="002333B9">
              <w:t>0,0</w:t>
            </w:r>
          </w:p>
        </w:tc>
        <w:tc>
          <w:tcPr>
            <w:tcW w:w="854" w:type="dxa"/>
          </w:tcPr>
          <w:p w:rsidR="00193B0C" w:rsidRDefault="00193B0C" w:rsidP="00193B0C">
            <w:pPr>
              <w:jc w:val="center"/>
            </w:pPr>
            <w:r w:rsidRPr="002333B9">
              <w:t>0,0</w:t>
            </w:r>
          </w:p>
        </w:tc>
        <w:tc>
          <w:tcPr>
            <w:tcW w:w="712" w:type="dxa"/>
          </w:tcPr>
          <w:p w:rsidR="00193B0C" w:rsidRDefault="00193B0C" w:rsidP="00193B0C">
            <w:pPr>
              <w:jc w:val="center"/>
            </w:pPr>
            <w:r w:rsidRPr="002333B9">
              <w:t>0,0</w:t>
            </w:r>
          </w:p>
        </w:tc>
        <w:tc>
          <w:tcPr>
            <w:tcW w:w="853" w:type="dxa"/>
          </w:tcPr>
          <w:p w:rsidR="00193B0C" w:rsidRDefault="00193B0C" w:rsidP="00193B0C">
            <w:pPr>
              <w:jc w:val="center"/>
            </w:pPr>
            <w:r w:rsidRPr="002333B9">
              <w:t>0,0</w:t>
            </w:r>
          </w:p>
        </w:tc>
      </w:tr>
      <w:tr w:rsidR="00193B0C" w:rsidRPr="00384B33" w:rsidTr="005448B4">
        <w:trPr>
          <w:trHeight w:val="351"/>
        </w:trPr>
        <w:tc>
          <w:tcPr>
            <w:tcW w:w="568" w:type="dxa"/>
            <w:vMerge/>
          </w:tcPr>
          <w:p w:rsidR="00193B0C" w:rsidRPr="00384B33" w:rsidRDefault="00193B0C" w:rsidP="005D03FB">
            <w:pPr>
              <w:jc w:val="center"/>
            </w:pPr>
          </w:p>
        </w:tc>
        <w:tc>
          <w:tcPr>
            <w:tcW w:w="4129" w:type="dxa"/>
            <w:vMerge/>
          </w:tcPr>
          <w:p w:rsidR="00193B0C" w:rsidRPr="00384B33" w:rsidRDefault="00193B0C" w:rsidP="005D03FB"/>
        </w:tc>
        <w:tc>
          <w:tcPr>
            <w:tcW w:w="2418" w:type="dxa"/>
            <w:vAlign w:val="center"/>
          </w:tcPr>
          <w:p w:rsidR="00193B0C" w:rsidRPr="00384B33" w:rsidRDefault="00193B0C" w:rsidP="005D03FB">
            <w:r w:rsidRPr="00384B33">
              <w:t>внебюджетный</w:t>
            </w:r>
          </w:p>
        </w:tc>
        <w:tc>
          <w:tcPr>
            <w:tcW w:w="715" w:type="dxa"/>
            <w:gridSpan w:val="2"/>
          </w:tcPr>
          <w:p w:rsidR="00193B0C" w:rsidRDefault="00193B0C" w:rsidP="00193B0C">
            <w:pPr>
              <w:jc w:val="center"/>
            </w:pPr>
            <w:r w:rsidRPr="002333B9">
              <w:t>0,0</w:t>
            </w:r>
          </w:p>
        </w:tc>
        <w:tc>
          <w:tcPr>
            <w:tcW w:w="853" w:type="dxa"/>
          </w:tcPr>
          <w:p w:rsidR="00193B0C" w:rsidRDefault="00193B0C" w:rsidP="00193B0C">
            <w:pPr>
              <w:jc w:val="center"/>
            </w:pPr>
            <w:r w:rsidRPr="002333B9">
              <w:t>0,0</w:t>
            </w:r>
          </w:p>
        </w:tc>
        <w:tc>
          <w:tcPr>
            <w:tcW w:w="854" w:type="dxa"/>
          </w:tcPr>
          <w:p w:rsidR="00193B0C" w:rsidRDefault="00193B0C" w:rsidP="00193B0C">
            <w:pPr>
              <w:jc w:val="center"/>
            </w:pPr>
            <w:r w:rsidRPr="002333B9">
              <w:t>0,0</w:t>
            </w:r>
          </w:p>
        </w:tc>
        <w:tc>
          <w:tcPr>
            <w:tcW w:w="712" w:type="dxa"/>
          </w:tcPr>
          <w:p w:rsidR="00193B0C" w:rsidRDefault="00193B0C" w:rsidP="00193B0C">
            <w:pPr>
              <w:jc w:val="center"/>
            </w:pPr>
            <w:r w:rsidRPr="002333B9">
              <w:t>0,0</w:t>
            </w:r>
          </w:p>
        </w:tc>
        <w:tc>
          <w:tcPr>
            <w:tcW w:w="853" w:type="dxa"/>
          </w:tcPr>
          <w:p w:rsidR="00193B0C" w:rsidRDefault="00193B0C" w:rsidP="00193B0C">
            <w:pPr>
              <w:jc w:val="center"/>
            </w:pPr>
            <w:r w:rsidRPr="002333B9">
              <w:t>0,0</w:t>
            </w:r>
          </w:p>
        </w:tc>
      </w:tr>
      <w:tr w:rsidR="00193B0C" w:rsidRPr="00384B33" w:rsidTr="005448B4">
        <w:trPr>
          <w:trHeight w:val="374"/>
        </w:trPr>
        <w:tc>
          <w:tcPr>
            <w:tcW w:w="568" w:type="dxa"/>
            <w:vMerge/>
          </w:tcPr>
          <w:p w:rsidR="00193B0C" w:rsidRPr="00384B33" w:rsidRDefault="00193B0C" w:rsidP="005D03FB">
            <w:pPr>
              <w:jc w:val="center"/>
            </w:pPr>
          </w:p>
        </w:tc>
        <w:tc>
          <w:tcPr>
            <w:tcW w:w="4129" w:type="dxa"/>
            <w:vMerge/>
          </w:tcPr>
          <w:p w:rsidR="00193B0C" w:rsidRPr="00384B33" w:rsidRDefault="00193B0C" w:rsidP="005D03FB"/>
        </w:tc>
        <w:tc>
          <w:tcPr>
            <w:tcW w:w="2418" w:type="dxa"/>
            <w:vAlign w:val="center"/>
          </w:tcPr>
          <w:p w:rsidR="00193B0C" w:rsidRPr="00384B33" w:rsidRDefault="00193B0C" w:rsidP="005D03FB">
            <w:pPr>
              <w:rPr>
                <w:b/>
              </w:rPr>
            </w:pPr>
            <w:r w:rsidRPr="00384B33">
              <w:rPr>
                <w:b/>
              </w:rPr>
              <w:t>Итого:</w:t>
            </w:r>
          </w:p>
        </w:tc>
        <w:tc>
          <w:tcPr>
            <w:tcW w:w="715" w:type="dxa"/>
            <w:gridSpan w:val="2"/>
          </w:tcPr>
          <w:p w:rsidR="00193B0C" w:rsidRPr="006705D9" w:rsidRDefault="00193B0C" w:rsidP="00193B0C">
            <w:pPr>
              <w:jc w:val="center"/>
              <w:rPr>
                <w:b/>
              </w:rPr>
            </w:pPr>
            <w:r w:rsidRPr="006705D9">
              <w:rPr>
                <w:b/>
              </w:rPr>
              <w:t>0,0</w:t>
            </w:r>
          </w:p>
        </w:tc>
        <w:tc>
          <w:tcPr>
            <w:tcW w:w="853" w:type="dxa"/>
          </w:tcPr>
          <w:p w:rsidR="00193B0C" w:rsidRPr="006705D9" w:rsidRDefault="00193B0C" w:rsidP="00193B0C">
            <w:pPr>
              <w:jc w:val="center"/>
              <w:rPr>
                <w:b/>
              </w:rPr>
            </w:pPr>
            <w:r w:rsidRPr="006705D9">
              <w:rPr>
                <w:b/>
              </w:rPr>
              <w:t>0,0</w:t>
            </w:r>
          </w:p>
        </w:tc>
        <w:tc>
          <w:tcPr>
            <w:tcW w:w="854" w:type="dxa"/>
          </w:tcPr>
          <w:p w:rsidR="00193B0C" w:rsidRPr="006705D9" w:rsidRDefault="00193B0C" w:rsidP="00193B0C">
            <w:pPr>
              <w:jc w:val="center"/>
              <w:rPr>
                <w:b/>
              </w:rPr>
            </w:pPr>
            <w:r w:rsidRPr="006705D9">
              <w:rPr>
                <w:b/>
              </w:rPr>
              <w:t>0,0</w:t>
            </w:r>
          </w:p>
        </w:tc>
        <w:tc>
          <w:tcPr>
            <w:tcW w:w="712" w:type="dxa"/>
          </w:tcPr>
          <w:p w:rsidR="00193B0C" w:rsidRPr="006705D9" w:rsidRDefault="00193B0C" w:rsidP="00193B0C">
            <w:pPr>
              <w:jc w:val="center"/>
              <w:rPr>
                <w:b/>
              </w:rPr>
            </w:pPr>
            <w:r w:rsidRPr="006705D9">
              <w:rPr>
                <w:b/>
              </w:rPr>
              <w:t>0,0</w:t>
            </w:r>
          </w:p>
        </w:tc>
        <w:tc>
          <w:tcPr>
            <w:tcW w:w="853" w:type="dxa"/>
          </w:tcPr>
          <w:p w:rsidR="00193B0C" w:rsidRPr="006705D9" w:rsidRDefault="00193B0C" w:rsidP="00193B0C">
            <w:pPr>
              <w:jc w:val="center"/>
              <w:rPr>
                <w:b/>
              </w:rPr>
            </w:pPr>
            <w:r w:rsidRPr="006705D9">
              <w:rPr>
                <w:b/>
              </w:rPr>
              <w:t>0,0</w:t>
            </w:r>
          </w:p>
        </w:tc>
      </w:tr>
      <w:tr w:rsidR="00193B0C" w:rsidRPr="00384B33" w:rsidTr="005448B4">
        <w:trPr>
          <w:trHeight w:val="321"/>
        </w:trPr>
        <w:tc>
          <w:tcPr>
            <w:tcW w:w="568" w:type="dxa"/>
            <w:vMerge w:val="restart"/>
          </w:tcPr>
          <w:p w:rsidR="00193B0C" w:rsidRPr="00384B33" w:rsidRDefault="00193B0C" w:rsidP="005D03FB">
            <w:pPr>
              <w:jc w:val="center"/>
            </w:pPr>
            <w:r w:rsidRPr="00384B33">
              <w:t>29</w:t>
            </w:r>
          </w:p>
        </w:tc>
        <w:tc>
          <w:tcPr>
            <w:tcW w:w="4129" w:type="dxa"/>
            <w:vMerge w:val="restart"/>
          </w:tcPr>
          <w:p w:rsidR="00193B0C" w:rsidRPr="00384B33" w:rsidRDefault="00193B0C" w:rsidP="005D03FB">
            <w:r w:rsidRPr="00422A0A">
              <w:t>Обеспечить сопровождение ребенка в период его адаптации к условиям МБДОУ</w:t>
            </w:r>
          </w:p>
        </w:tc>
        <w:tc>
          <w:tcPr>
            <w:tcW w:w="2418" w:type="dxa"/>
            <w:vAlign w:val="center"/>
          </w:tcPr>
          <w:p w:rsidR="00193B0C" w:rsidRPr="00384B33" w:rsidRDefault="00193B0C" w:rsidP="005D03FB">
            <w:r w:rsidRPr="00384B33">
              <w:t>муниципальный</w:t>
            </w:r>
          </w:p>
        </w:tc>
        <w:tc>
          <w:tcPr>
            <w:tcW w:w="715" w:type="dxa"/>
            <w:gridSpan w:val="2"/>
          </w:tcPr>
          <w:p w:rsidR="00193B0C" w:rsidRDefault="00193B0C" w:rsidP="00193B0C">
            <w:pPr>
              <w:jc w:val="center"/>
            </w:pPr>
            <w:r w:rsidRPr="002333B9">
              <w:t>0,0</w:t>
            </w:r>
          </w:p>
        </w:tc>
        <w:tc>
          <w:tcPr>
            <w:tcW w:w="853" w:type="dxa"/>
          </w:tcPr>
          <w:p w:rsidR="00193B0C" w:rsidRDefault="00193B0C" w:rsidP="00193B0C">
            <w:pPr>
              <w:jc w:val="center"/>
            </w:pPr>
            <w:r w:rsidRPr="002333B9">
              <w:t>0,0</w:t>
            </w:r>
          </w:p>
        </w:tc>
        <w:tc>
          <w:tcPr>
            <w:tcW w:w="854" w:type="dxa"/>
          </w:tcPr>
          <w:p w:rsidR="00193B0C" w:rsidRDefault="00193B0C" w:rsidP="00193B0C">
            <w:pPr>
              <w:jc w:val="center"/>
            </w:pPr>
            <w:r w:rsidRPr="002333B9">
              <w:t>0,0</w:t>
            </w:r>
          </w:p>
        </w:tc>
        <w:tc>
          <w:tcPr>
            <w:tcW w:w="712" w:type="dxa"/>
          </w:tcPr>
          <w:p w:rsidR="00193B0C" w:rsidRDefault="00193B0C" w:rsidP="00193B0C">
            <w:pPr>
              <w:jc w:val="center"/>
            </w:pPr>
            <w:r w:rsidRPr="002333B9">
              <w:t>0,0</w:t>
            </w:r>
          </w:p>
        </w:tc>
        <w:tc>
          <w:tcPr>
            <w:tcW w:w="853" w:type="dxa"/>
          </w:tcPr>
          <w:p w:rsidR="00193B0C" w:rsidRDefault="00193B0C" w:rsidP="00193B0C">
            <w:pPr>
              <w:jc w:val="center"/>
            </w:pPr>
            <w:r w:rsidRPr="002333B9">
              <w:t>0,0</w:t>
            </w:r>
          </w:p>
        </w:tc>
      </w:tr>
      <w:tr w:rsidR="00193B0C" w:rsidRPr="00384B33" w:rsidTr="005448B4">
        <w:trPr>
          <w:trHeight w:val="351"/>
        </w:trPr>
        <w:tc>
          <w:tcPr>
            <w:tcW w:w="568" w:type="dxa"/>
            <w:vMerge/>
          </w:tcPr>
          <w:p w:rsidR="00193B0C" w:rsidRPr="00384B33" w:rsidRDefault="00193B0C" w:rsidP="005D03FB">
            <w:pPr>
              <w:jc w:val="center"/>
            </w:pPr>
          </w:p>
        </w:tc>
        <w:tc>
          <w:tcPr>
            <w:tcW w:w="4129" w:type="dxa"/>
            <w:vMerge/>
          </w:tcPr>
          <w:p w:rsidR="00193B0C" w:rsidRPr="00384B33" w:rsidRDefault="00193B0C" w:rsidP="005D03FB"/>
        </w:tc>
        <w:tc>
          <w:tcPr>
            <w:tcW w:w="2418" w:type="dxa"/>
            <w:vAlign w:val="center"/>
          </w:tcPr>
          <w:p w:rsidR="00193B0C" w:rsidRPr="00384B33" w:rsidRDefault="00193B0C" w:rsidP="005D03FB">
            <w:r w:rsidRPr="00384B33">
              <w:t>внебюджетный</w:t>
            </w:r>
          </w:p>
        </w:tc>
        <w:tc>
          <w:tcPr>
            <w:tcW w:w="715" w:type="dxa"/>
            <w:gridSpan w:val="2"/>
          </w:tcPr>
          <w:p w:rsidR="00193B0C" w:rsidRDefault="00193B0C" w:rsidP="00193B0C">
            <w:pPr>
              <w:jc w:val="center"/>
            </w:pPr>
            <w:r w:rsidRPr="002333B9">
              <w:t>0,0</w:t>
            </w:r>
          </w:p>
        </w:tc>
        <w:tc>
          <w:tcPr>
            <w:tcW w:w="853" w:type="dxa"/>
          </w:tcPr>
          <w:p w:rsidR="00193B0C" w:rsidRDefault="00193B0C" w:rsidP="00193B0C">
            <w:pPr>
              <w:jc w:val="center"/>
            </w:pPr>
            <w:r w:rsidRPr="002333B9">
              <w:t>0,0</w:t>
            </w:r>
          </w:p>
        </w:tc>
        <w:tc>
          <w:tcPr>
            <w:tcW w:w="854" w:type="dxa"/>
          </w:tcPr>
          <w:p w:rsidR="00193B0C" w:rsidRDefault="00193B0C" w:rsidP="00193B0C">
            <w:pPr>
              <w:jc w:val="center"/>
            </w:pPr>
            <w:r w:rsidRPr="002333B9">
              <w:t>0,0</w:t>
            </w:r>
          </w:p>
        </w:tc>
        <w:tc>
          <w:tcPr>
            <w:tcW w:w="712" w:type="dxa"/>
          </w:tcPr>
          <w:p w:rsidR="00193B0C" w:rsidRDefault="00193B0C" w:rsidP="00193B0C">
            <w:pPr>
              <w:jc w:val="center"/>
            </w:pPr>
            <w:r w:rsidRPr="002333B9">
              <w:t>0,0</w:t>
            </w:r>
          </w:p>
        </w:tc>
        <w:tc>
          <w:tcPr>
            <w:tcW w:w="853" w:type="dxa"/>
          </w:tcPr>
          <w:p w:rsidR="00193B0C" w:rsidRDefault="00193B0C" w:rsidP="00193B0C">
            <w:pPr>
              <w:jc w:val="center"/>
            </w:pPr>
            <w:r w:rsidRPr="002333B9">
              <w:t>0,0</w:t>
            </w:r>
          </w:p>
        </w:tc>
      </w:tr>
      <w:tr w:rsidR="00193B0C" w:rsidRPr="00384B33" w:rsidTr="005448B4">
        <w:trPr>
          <w:trHeight w:val="374"/>
        </w:trPr>
        <w:tc>
          <w:tcPr>
            <w:tcW w:w="568" w:type="dxa"/>
            <w:vMerge/>
          </w:tcPr>
          <w:p w:rsidR="00193B0C" w:rsidRPr="00384B33" w:rsidRDefault="00193B0C" w:rsidP="005D03FB">
            <w:pPr>
              <w:jc w:val="center"/>
            </w:pPr>
          </w:p>
        </w:tc>
        <w:tc>
          <w:tcPr>
            <w:tcW w:w="4129" w:type="dxa"/>
            <w:vMerge/>
          </w:tcPr>
          <w:p w:rsidR="00193B0C" w:rsidRPr="00384B33" w:rsidRDefault="00193B0C" w:rsidP="005D03FB"/>
        </w:tc>
        <w:tc>
          <w:tcPr>
            <w:tcW w:w="2418" w:type="dxa"/>
            <w:vAlign w:val="center"/>
          </w:tcPr>
          <w:p w:rsidR="00193B0C" w:rsidRPr="00384B33" w:rsidRDefault="00193B0C" w:rsidP="005D03FB">
            <w:pPr>
              <w:rPr>
                <w:b/>
              </w:rPr>
            </w:pPr>
            <w:r w:rsidRPr="00384B33">
              <w:rPr>
                <w:b/>
              </w:rPr>
              <w:t>Итого:</w:t>
            </w:r>
          </w:p>
        </w:tc>
        <w:tc>
          <w:tcPr>
            <w:tcW w:w="715" w:type="dxa"/>
            <w:gridSpan w:val="2"/>
          </w:tcPr>
          <w:p w:rsidR="00193B0C" w:rsidRPr="006705D9" w:rsidRDefault="00193B0C" w:rsidP="00193B0C">
            <w:pPr>
              <w:jc w:val="center"/>
              <w:rPr>
                <w:b/>
              </w:rPr>
            </w:pPr>
            <w:r w:rsidRPr="006705D9">
              <w:rPr>
                <w:b/>
              </w:rPr>
              <w:t>0,0</w:t>
            </w:r>
          </w:p>
        </w:tc>
        <w:tc>
          <w:tcPr>
            <w:tcW w:w="853" w:type="dxa"/>
          </w:tcPr>
          <w:p w:rsidR="00193B0C" w:rsidRPr="006705D9" w:rsidRDefault="00193B0C" w:rsidP="00193B0C">
            <w:pPr>
              <w:jc w:val="center"/>
              <w:rPr>
                <w:b/>
              </w:rPr>
            </w:pPr>
            <w:r w:rsidRPr="006705D9">
              <w:rPr>
                <w:b/>
              </w:rPr>
              <w:t>0,0</w:t>
            </w:r>
          </w:p>
        </w:tc>
        <w:tc>
          <w:tcPr>
            <w:tcW w:w="854" w:type="dxa"/>
          </w:tcPr>
          <w:p w:rsidR="00193B0C" w:rsidRPr="006705D9" w:rsidRDefault="00193B0C" w:rsidP="00193B0C">
            <w:pPr>
              <w:jc w:val="center"/>
              <w:rPr>
                <w:b/>
              </w:rPr>
            </w:pPr>
            <w:r w:rsidRPr="006705D9">
              <w:rPr>
                <w:b/>
              </w:rPr>
              <w:t>0,0</w:t>
            </w:r>
          </w:p>
        </w:tc>
        <w:tc>
          <w:tcPr>
            <w:tcW w:w="712" w:type="dxa"/>
          </w:tcPr>
          <w:p w:rsidR="00193B0C" w:rsidRPr="006705D9" w:rsidRDefault="00193B0C" w:rsidP="00193B0C">
            <w:pPr>
              <w:jc w:val="center"/>
              <w:rPr>
                <w:b/>
              </w:rPr>
            </w:pPr>
            <w:r w:rsidRPr="006705D9">
              <w:rPr>
                <w:b/>
              </w:rPr>
              <w:t>0,0</w:t>
            </w:r>
          </w:p>
        </w:tc>
        <w:tc>
          <w:tcPr>
            <w:tcW w:w="853" w:type="dxa"/>
          </w:tcPr>
          <w:p w:rsidR="00193B0C" w:rsidRPr="006705D9" w:rsidRDefault="00193B0C" w:rsidP="00193B0C">
            <w:pPr>
              <w:jc w:val="center"/>
              <w:rPr>
                <w:b/>
              </w:rPr>
            </w:pPr>
            <w:r w:rsidRPr="006705D9">
              <w:rPr>
                <w:b/>
              </w:rPr>
              <w:t>0,0</w:t>
            </w:r>
          </w:p>
        </w:tc>
      </w:tr>
      <w:tr w:rsidR="00193B0C" w:rsidRPr="00384B33" w:rsidTr="005448B4">
        <w:trPr>
          <w:trHeight w:val="321"/>
        </w:trPr>
        <w:tc>
          <w:tcPr>
            <w:tcW w:w="568" w:type="dxa"/>
            <w:vMerge w:val="restart"/>
          </w:tcPr>
          <w:p w:rsidR="00193B0C" w:rsidRPr="00384B33" w:rsidRDefault="00193B0C" w:rsidP="005D03FB">
            <w:r w:rsidRPr="00384B33">
              <w:t>30</w:t>
            </w:r>
          </w:p>
        </w:tc>
        <w:tc>
          <w:tcPr>
            <w:tcW w:w="4129" w:type="dxa"/>
            <w:vMerge w:val="restart"/>
          </w:tcPr>
          <w:p w:rsidR="00193B0C" w:rsidRPr="00384B33" w:rsidRDefault="00193B0C" w:rsidP="005D03FB">
            <w:r w:rsidRPr="00422A0A">
              <w:t xml:space="preserve">Изучить образовательные </w:t>
            </w:r>
            <w:r w:rsidRPr="00422A0A">
              <w:lastRenderedPageBreak/>
              <w:t>потребности семей воспитанников посредством анкетирования.</w:t>
            </w:r>
          </w:p>
        </w:tc>
        <w:tc>
          <w:tcPr>
            <w:tcW w:w="2418" w:type="dxa"/>
            <w:vAlign w:val="center"/>
          </w:tcPr>
          <w:p w:rsidR="00193B0C" w:rsidRPr="00384B33" w:rsidRDefault="00193B0C" w:rsidP="005D03FB">
            <w:r w:rsidRPr="00384B33">
              <w:lastRenderedPageBreak/>
              <w:t>муниципальный</w:t>
            </w:r>
          </w:p>
        </w:tc>
        <w:tc>
          <w:tcPr>
            <w:tcW w:w="715" w:type="dxa"/>
            <w:gridSpan w:val="2"/>
          </w:tcPr>
          <w:p w:rsidR="00193B0C" w:rsidRDefault="00193B0C" w:rsidP="00193B0C">
            <w:pPr>
              <w:jc w:val="center"/>
            </w:pPr>
            <w:r w:rsidRPr="002333B9">
              <w:t>0,0</w:t>
            </w:r>
          </w:p>
        </w:tc>
        <w:tc>
          <w:tcPr>
            <w:tcW w:w="853" w:type="dxa"/>
          </w:tcPr>
          <w:p w:rsidR="00193B0C" w:rsidRDefault="00193B0C" w:rsidP="00193B0C">
            <w:pPr>
              <w:jc w:val="center"/>
            </w:pPr>
            <w:r w:rsidRPr="002333B9">
              <w:t>0,0</w:t>
            </w:r>
          </w:p>
        </w:tc>
        <w:tc>
          <w:tcPr>
            <w:tcW w:w="854" w:type="dxa"/>
          </w:tcPr>
          <w:p w:rsidR="00193B0C" w:rsidRDefault="00193B0C" w:rsidP="00193B0C">
            <w:pPr>
              <w:jc w:val="center"/>
            </w:pPr>
            <w:r w:rsidRPr="002333B9">
              <w:t>0,0</w:t>
            </w:r>
          </w:p>
        </w:tc>
        <w:tc>
          <w:tcPr>
            <w:tcW w:w="712" w:type="dxa"/>
          </w:tcPr>
          <w:p w:rsidR="00193B0C" w:rsidRDefault="00193B0C" w:rsidP="00193B0C">
            <w:pPr>
              <w:jc w:val="center"/>
            </w:pPr>
            <w:r w:rsidRPr="002333B9">
              <w:t>0,0</w:t>
            </w:r>
          </w:p>
        </w:tc>
        <w:tc>
          <w:tcPr>
            <w:tcW w:w="853" w:type="dxa"/>
          </w:tcPr>
          <w:p w:rsidR="00193B0C" w:rsidRDefault="00193B0C" w:rsidP="00193B0C">
            <w:pPr>
              <w:jc w:val="center"/>
            </w:pPr>
            <w:r w:rsidRPr="002333B9">
              <w:t>0,0</w:t>
            </w:r>
          </w:p>
        </w:tc>
      </w:tr>
      <w:tr w:rsidR="00193B0C" w:rsidRPr="00384B33" w:rsidTr="005448B4">
        <w:trPr>
          <w:trHeight w:val="351"/>
        </w:trPr>
        <w:tc>
          <w:tcPr>
            <w:tcW w:w="568" w:type="dxa"/>
            <w:vMerge/>
          </w:tcPr>
          <w:p w:rsidR="00193B0C" w:rsidRPr="00384B33" w:rsidRDefault="00193B0C" w:rsidP="005D03FB"/>
        </w:tc>
        <w:tc>
          <w:tcPr>
            <w:tcW w:w="4129" w:type="dxa"/>
            <w:vMerge/>
          </w:tcPr>
          <w:p w:rsidR="00193B0C" w:rsidRPr="00384B33" w:rsidRDefault="00193B0C" w:rsidP="005D03FB"/>
        </w:tc>
        <w:tc>
          <w:tcPr>
            <w:tcW w:w="2418" w:type="dxa"/>
            <w:vAlign w:val="center"/>
          </w:tcPr>
          <w:p w:rsidR="00193B0C" w:rsidRPr="00384B33" w:rsidRDefault="00193B0C" w:rsidP="005D03FB">
            <w:r w:rsidRPr="00384B33">
              <w:t>внебюджетный</w:t>
            </w:r>
          </w:p>
        </w:tc>
        <w:tc>
          <w:tcPr>
            <w:tcW w:w="715" w:type="dxa"/>
            <w:gridSpan w:val="2"/>
          </w:tcPr>
          <w:p w:rsidR="00193B0C" w:rsidRDefault="00193B0C" w:rsidP="00193B0C">
            <w:pPr>
              <w:jc w:val="center"/>
            </w:pPr>
            <w:r w:rsidRPr="002333B9">
              <w:t>0,0</w:t>
            </w:r>
          </w:p>
        </w:tc>
        <w:tc>
          <w:tcPr>
            <w:tcW w:w="853" w:type="dxa"/>
          </w:tcPr>
          <w:p w:rsidR="00193B0C" w:rsidRDefault="00193B0C" w:rsidP="00193B0C">
            <w:pPr>
              <w:jc w:val="center"/>
            </w:pPr>
            <w:r w:rsidRPr="002333B9">
              <w:t>0,0</w:t>
            </w:r>
          </w:p>
        </w:tc>
        <w:tc>
          <w:tcPr>
            <w:tcW w:w="854" w:type="dxa"/>
          </w:tcPr>
          <w:p w:rsidR="00193B0C" w:rsidRDefault="00193B0C" w:rsidP="00193B0C">
            <w:pPr>
              <w:jc w:val="center"/>
            </w:pPr>
            <w:r w:rsidRPr="002333B9">
              <w:t>0,0</w:t>
            </w:r>
          </w:p>
        </w:tc>
        <w:tc>
          <w:tcPr>
            <w:tcW w:w="712" w:type="dxa"/>
          </w:tcPr>
          <w:p w:rsidR="00193B0C" w:rsidRDefault="00193B0C" w:rsidP="00193B0C">
            <w:pPr>
              <w:jc w:val="center"/>
            </w:pPr>
            <w:r w:rsidRPr="002333B9">
              <w:t>0,0</w:t>
            </w:r>
          </w:p>
        </w:tc>
        <w:tc>
          <w:tcPr>
            <w:tcW w:w="853" w:type="dxa"/>
          </w:tcPr>
          <w:p w:rsidR="00193B0C" w:rsidRDefault="00193B0C" w:rsidP="00193B0C">
            <w:pPr>
              <w:jc w:val="center"/>
            </w:pPr>
            <w:r w:rsidRPr="002333B9">
              <w:t>0,0</w:t>
            </w:r>
          </w:p>
        </w:tc>
      </w:tr>
      <w:tr w:rsidR="00193B0C" w:rsidRPr="00384B33" w:rsidTr="005448B4">
        <w:trPr>
          <w:trHeight w:val="374"/>
        </w:trPr>
        <w:tc>
          <w:tcPr>
            <w:tcW w:w="568" w:type="dxa"/>
            <w:vMerge/>
          </w:tcPr>
          <w:p w:rsidR="00193B0C" w:rsidRPr="00384B33" w:rsidRDefault="00193B0C" w:rsidP="005D03FB"/>
        </w:tc>
        <w:tc>
          <w:tcPr>
            <w:tcW w:w="4129" w:type="dxa"/>
            <w:vMerge/>
          </w:tcPr>
          <w:p w:rsidR="00193B0C" w:rsidRPr="00384B33" w:rsidRDefault="00193B0C" w:rsidP="005D03FB"/>
        </w:tc>
        <w:tc>
          <w:tcPr>
            <w:tcW w:w="2418" w:type="dxa"/>
            <w:vAlign w:val="center"/>
          </w:tcPr>
          <w:p w:rsidR="00193B0C" w:rsidRPr="00384B33" w:rsidRDefault="00193B0C" w:rsidP="005D03FB">
            <w:pPr>
              <w:rPr>
                <w:b/>
              </w:rPr>
            </w:pPr>
            <w:r w:rsidRPr="00384B33">
              <w:rPr>
                <w:b/>
              </w:rPr>
              <w:t>Итого:</w:t>
            </w:r>
          </w:p>
        </w:tc>
        <w:tc>
          <w:tcPr>
            <w:tcW w:w="715" w:type="dxa"/>
            <w:gridSpan w:val="2"/>
          </w:tcPr>
          <w:p w:rsidR="00193B0C" w:rsidRPr="006705D9" w:rsidRDefault="00193B0C" w:rsidP="00193B0C">
            <w:pPr>
              <w:jc w:val="center"/>
              <w:rPr>
                <w:b/>
              </w:rPr>
            </w:pPr>
            <w:r w:rsidRPr="006705D9">
              <w:rPr>
                <w:b/>
              </w:rPr>
              <w:t>0,0</w:t>
            </w:r>
          </w:p>
        </w:tc>
        <w:tc>
          <w:tcPr>
            <w:tcW w:w="853" w:type="dxa"/>
          </w:tcPr>
          <w:p w:rsidR="00193B0C" w:rsidRPr="006705D9" w:rsidRDefault="00193B0C" w:rsidP="00193B0C">
            <w:pPr>
              <w:jc w:val="center"/>
              <w:rPr>
                <w:b/>
              </w:rPr>
            </w:pPr>
            <w:r w:rsidRPr="006705D9">
              <w:rPr>
                <w:b/>
              </w:rPr>
              <w:t>0,0</w:t>
            </w:r>
          </w:p>
        </w:tc>
        <w:tc>
          <w:tcPr>
            <w:tcW w:w="854" w:type="dxa"/>
          </w:tcPr>
          <w:p w:rsidR="00193B0C" w:rsidRPr="006705D9" w:rsidRDefault="00193B0C" w:rsidP="00193B0C">
            <w:pPr>
              <w:jc w:val="center"/>
              <w:rPr>
                <w:b/>
              </w:rPr>
            </w:pPr>
            <w:r w:rsidRPr="006705D9">
              <w:rPr>
                <w:b/>
              </w:rPr>
              <w:t>0,0</w:t>
            </w:r>
          </w:p>
        </w:tc>
        <w:tc>
          <w:tcPr>
            <w:tcW w:w="712" w:type="dxa"/>
          </w:tcPr>
          <w:p w:rsidR="00193B0C" w:rsidRPr="006705D9" w:rsidRDefault="00193B0C" w:rsidP="00193B0C">
            <w:pPr>
              <w:jc w:val="center"/>
              <w:rPr>
                <w:b/>
              </w:rPr>
            </w:pPr>
            <w:r w:rsidRPr="006705D9">
              <w:rPr>
                <w:b/>
              </w:rPr>
              <w:t>0,0</w:t>
            </w:r>
          </w:p>
        </w:tc>
        <w:tc>
          <w:tcPr>
            <w:tcW w:w="853" w:type="dxa"/>
          </w:tcPr>
          <w:p w:rsidR="00193B0C" w:rsidRPr="006705D9" w:rsidRDefault="00193B0C" w:rsidP="00193B0C">
            <w:pPr>
              <w:jc w:val="center"/>
              <w:rPr>
                <w:b/>
              </w:rPr>
            </w:pPr>
            <w:r w:rsidRPr="006705D9">
              <w:rPr>
                <w:b/>
              </w:rPr>
              <w:t>0,0</w:t>
            </w:r>
          </w:p>
        </w:tc>
      </w:tr>
      <w:tr w:rsidR="00A662B1" w:rsidRPr="00384B33" w:rsidTr="005448B4">
        <w:trPr>
          <w:trHeight w:val="321"/>
        </w:trPr>
        <w:tc>
          <w:tcPr>
            <w:tcW w:w="568" w:type="dxa"/>
            <w:vMerge w:val="restart"/>
          </w:tcPr>
          <w:p w:rsidR="00A662B1" w:rsidRPr="00384B33" w:rsidRDefault="00A662B1" w:rsidP="005D03FB">
            <w:r w:rsidRPr="00384B33">
              <w:t>31</w:t>
            </w:r>
          </w:p>
        </w:tc>
        <w:tc>
          <w:tcPr>
            <w:tcW w:w="4129" w:type="dxa"/>
            <w:vMerge w:val="restart"/>
          </w:tcPr>
          <w:p w:rsidR="00A662B1" w:rsidRPr="00384B33" w:rsidRDefault="00A662B1" w:rsidP="005D03FB">
            <w:r w:rsidRPr="00422A0A">
              <w:t>Обеспечить родителям возможность получения необходимых консультаций у педагогов МБДОУ через индивидуальный запрос.</w:t>
            </w:r>
          </w:p>
        </w:tc>
        <w:tc>
          <w:tcPr>
            <w:tcW w:w="2418" w:type="dxa"/>
            <w:vAlign w:val="center"/>
          </w:tcPr>
          <w:p w:rsidR="00A662B1" w:rsidRPr="00384B33" w:rsidRDefault="00A662B1" w:rsidP="005D03FB">
            <w:r w:rsidRPr="00384B33">
              <w:t>муниципальный</w:t>
            </w:r>
          </w:p>
        </w:tc>
        <w:tc>
          <w:tcPr>
            <w:tcW w:w="715" w:type="dxa"/>
            <w:gridSpan w:val="2"/>
          </w:tcPr>
          <w:p w:rsidR="00A662B1" w:rsidRDefault="00A662B1" w:rsidP="007E67DB">
            <w:pPr>
              <w:jc w:val="center"/>
            </w:pPr>
            <w:r w:rsidRPr="002333B9">
              <w:t>0,0</w:t>
            </w:r>
          </w:p>
        </w:tc>
        <w:tc>
          <w:tcPr>
            <w:tcW w:w="853" w:type="dxa"/>
          </w:tcPr>
          <w:p w:rsidR="00A662B1" w:rsidRDefault="00A662B1" w:rsidP="007E67DB">
            <w:pPr>
              <w:jc w:val="center"/>
            </w:pPr>
            <w:r w:rsidRPr="002333B9">
              <w:t>0,0</w:t>
            </w:r>
          </w:p>
        </w:tc>
        <w:tc>
          <w:tcPr>
            <w:tcW w:w="854" w:type="dxa"/>
          </w:tcPr>
          <w:p w:rsidR="00A662B1" w:rsidRDefault="00A662B1" w:rsidP="007E67DB">
            <w:pPr>
              <w:jc w:val="center"/>
            </w:pPr>
            <w:r w:rsidRPr="002333B9">
              <w:t>0,0</w:t>
            </w:r>
          </w:p>
        </w:tc>
        <w:tc>
          <w:tcPr>
            <w:tcW w:w="712" w:type="dxa"/>
          </w:tcPr>
          <w:p w:rsidR="00A662B1" w:rsidRDefault="00A662B1" w:rsidP="007E67DB">
            <w:pPr>
              <w:jc w:val="center"/>
            </w:pPr>
            <w:r w:rsidRPr="002333B9">
              <w:t>0,0</w:t>
            </w:r>
          </w:p>
        </w:tc>
        <w:tc>
          <w:tcPr>
            <w:tcW w:w="853" w:type="dxa"/>
          </w:tcPr>
          <w:p w:rsidR="00A662B1" w:rsidRDefault="00A662B1" w:rsidP="007E67DB">
            <w:pPr>
              <w:jc w:val="center"/>
            </w:pPr>
            <w:r w:rsidRPr="002333B9">
              <w:t>0,0</w:t>
            </w:r>
          </w:p>
        </w:tc>
      </w:tr>
      <w:tr w:rsidR="00A662B1" w:rsidRPr="00384B33" w:rsidTr="005448B4">
        <w:trPr>
          <w:trHeight w:val="351"/>
        </w:trPr>
        <w:tc>
          <w:tcPr>
            <w:tcW w:w="568" w:type="dxa"/>
            <w:vMerge/>
          </w:tcPr>
          <w:p w:rsidR="00A662B1" w:rsidRPr="00384B33" w:rsidRDefault="00A662B1" w:rsidP="005D03FB"/>
        </w:tc>
        <w:tc>
          <w:tcPr>
            <w:tcW w:w="4129" w:type="dxa"/>
            <w:vMerge/>
          </w:tcPr>
          <w:p w:rsidR="00A662B1" w:rsidRPr="00384B33" w:rsidRDefault="00A662B1" w:rsidP="005D03FB"/>
        </w:tc>
        <w:tc>
          <w:tcPr>
            <w:tcW w:w="2418" w:type="dxa"/>
            <w:vAlign w:val="center"/>
          </w:tcPr>
          <w:p w:rsidR="00A662B1" w:rsidRPr="00384B33" w:rsidRDefault="00A662B1" w:rsidP="005D03FB">
            <w:r w:rsidRPr="00384B33">
              <w:t>внебюджетный</w:t>
            </w:r>
          </w:p>
        </w:tc>
        <w:tc>
          <w:tcPr>
            <w:tcW w:w="715" w:type="dxa"/>
            <w:gridSpan w:val="2"/>
          </w:tcPr>
          <w:p w:rsidR="00A662B1" w:rsidRDefault="00A662B1" w:rsidP="007E67DB">
            <w:pPr>
              <w:jc w:val="center"/>
            </w:pPr>
            <w:r w:rsidRPr="002333B9">
              <w:t>0,0</w:t>
            </w:r>
          </w:p>
        </w:tc>
        <w:tc>
          <w:tcPr>
            <w:tcW w:w="853" w:type="dxa"/>
          </w:tcPr>
          <w:p w:rsidR="00A662B1" w:rsidRDefault="00A662B1" w:rsidP="007E67DB">
            <w:pPr>
              <w:jc w:val="center"/>
            </w:pPr>
            <w:r w:rsidRPr="002333B9">
              <w:t>0,0</w:t>
            </w:r>
          </w:p>
        </w:tc>
        <w:tc>
          <w:tcPr>
            <w:tcW w:w="854" w:type="dxa"/>
          </w:tcPr>
          <w:p w:rsidR="00A662B1" w:rsidRDefault="00A662B1" w:rsidP="007E67DB">
            <w:pPr>
              <w:jc w:val="center"/>
            </w:pPr>
            <w:r w:rsidRPr="002333B9">
              <w:t>0,0</w:t>
            </w:r>
          </w:p>
        </w:tc>
        <w:tc>
          <w:tcPr>
            <w:tcW w:w="712" w:type="dxa"/>
          </w:tcPr>
          <w:p w:rsidR="00A662B1" w:rsidRDefault="00A662B1" w:rsidP="007E67DB">
            <w:pPr>
              <w:jc w:val="center"/>
            </w:pPr>
            <w:r w:rsidRPr="002333B9">
              <w:t>0,0</w:t>
            </w:r>
          </w:p>
        </w:tc>
        <w:tc>
          <w:tcPr>
            <w:tcW w:w="853" w:type="dxa"/>
          </w:tcPr>
          <w:p w:rsidR="00A662B1" w:rsidRDefault="00A662B1" w:rsidP="007E67DB">
            <w:pPr>
              <w:jc w:val="center"/>
            </w:pPr>
            <w:r w:rsidRPr="002333B9">
              <w:t>0,0</w:t>
            </w:r>
          </w:p>
        </w:tc>
      </w:tr>
      <w:tr w:rsidR="00A662B1" w:rsidRPr="00384B33" w:rsidTr="005448B4">
        <w:trPr>
          <w:trHeight w:val="374"/>
        </w:trPr>
        <w:tc>
          <w:tcPr>
            <w:tcW w:w="568" w:type="dxa"/>
            <w:vMerge/>
          </w:tcPr>
          <w:p w:rsidR="00A662B1" w:rsidRPr="00384B33" w:rsidRDefault="00A662B1" w:rsidP="005D03FB"/>
        </w:tc>
        <w:tc>
          <w:tcPr>
            <w:tcW w:w="4129" w:type="dxa"/>
            <w:vMerge/>
          </w:tcPr>
          <w:p w:rsidR="00A662B1" w:rsidRPr="00384B33" w:rsidRDefault="00A662B1" w:rsidP="005D03FB"/>
        </w:tc>
        <w:tc>
          <w:tcPr>
            <w:tcW w:w="2418" w:type="dxa"/>
            <w:vAlign w:val="center"/>
          </w:tcPr>
          <w:p w:rsidR="00A662B1" w:rsidRPr="00384B33" w:rsidRDefault="00A662B1" w:rsidP="005D03FB">
            <w:pPr>
              <w:rPr>
                <w:b/>
              </w:rPr>
            </w:pPr>
            <w:r w:rsidRPr="00384B33">
              <w:rPr>
                <w:b/>
              </w:rPr>
              <w:t>Итого:</w:t>
            </w:r>
          </w:p>
        </w:tc>
        <w:tc>
          <w:tcPr>
            <w:tcW w:w="715" w:type="dxa"/>
            <w:gridSpan w:val="2"/>
          </w:tcPr>
          <w:p w:rsidR="00A662B1" w:rsidRPr="006705D9" w:rsidRDefault="00A662B1" w:rsidP="007E67DB">
            <w:pPr>
              <w:jc w:val="center"/>
              <w:rPr>
                <w:b/>
              </w:rPr>
            </w:pPr>
            <w:r w:rsidRPr="006705D9">
              <w:rPr>
                <w:b/>
              </w:rPr>
              <w:t>0,0</w:t>
            </w:r>
          </w:p>
        </w:tc>
        <w:tc>
          <w:tcPr>
            <w:tcW w:w="853" w:type="dxa"/>
          </w:tcPr>
          <w:p w:rsidR="00A662B1" w:rsidRPr="006705D9" w:rsidRDefault="00A662B1" w:rsidP="007E67DB">
            <w:pPr>
              <w:jc w:val="center"/>
              <w:rPr>
                <w:b/>
              </w:rPr>
            </w:pPr>
            <w:r w:rsidRPr="006705D9">
              <w:rPr>
                <w:b/>
              </w:rPr>
              <w:t>0,0</w:t>
            </w:r>
          </w:p>
        </w:tc>
        <w:tc>
          <w:tcPr>
            <w:tcW w:w="854" w:type="dxa"/>
          </w:tcPr>
          <w:p w:rsidR="00A662B1" w:rsidRPr="006705D9" w:rsidRDefault="00A662B1" w:rsidP="007E67DB">
            <w:pPr>
              <w:jc w:val="center"/>
              <w:rPr>
                <w:b/>
              </w:rPr>
            </w:pPr>
            <w:r w:rsidRPr="006705D9">
              <w:rPr>
                <w:b/>
              </w:rPr>
              <w:t>0,0</w:t>
            </w:r>
          </w:p>
        </w:tc>
        <w:tc>
          <w:tcPr>
            <w:tcW w:w="712" w:type="dxa"/>
          </w:tcPr>
          <w:p w:rsidR="00A662B1" w:rsidRPr="006705D9" w:rsidRDefault="00A662B1" w:rsidP="007E67DB">
            <w:pPr>
              <w:jc w:val="center"/>
              <w:rPr>
                <w:b/>
              </w:rPr>
            </w:pPr>
            <w:r w:rsidRPr="006705D9">
              <w:rPr>
                <w:b/>
              </w:rPr>
              <w:t>0,0</w:t>
            </w:r>
          </w:p>
        </w:tc>
        <w:tc>
          <w:tcPr>
            <w:tcW w:w="853" w:type="dxa"/>
          </w:tcPr>
          <w:p w:rsidR="00A662B1" w:rsidRPr="006705D9" w:rsidRDefault="00A662B1" w:rsidP="007E67DB">
            <w:pPr>
              <w:jc w:val="center"/>
              <w:rPr>
                <w:b/>
              </w:rPr>
            </w:pPr>
            <w:r w:rsidRPr="006705D9">
              <w:rPr>
                <w:b/>
              </w:rPr>
              <w:t>0,0</w:t>
            </w:r>
          </w:p>
        </w:tc>
      </w:tr>
      <w:tr w:rsidR="00A662B1" w:rsidRPr="00384B33" w:rsidTr="005448B4">
        <w:trPr>
          <w:trHeight w:val="321"/>
        </w:trPr>
        <w:tc>
          <w:tcPr>
            <w:tcW w:w="568" w:type="dxa"/>
            <w:vMerge w:val="restart"/>
          </w:tcPr>
          <w:p w:rsidR="00A662B1" w:rsidRPr="00384B33" w:rsidRDefault="00A662B1" w:rsidP="005D03FB">
            <w:r w:rsidRPr="00384B33">
              <w:t>32</w:t>
            </w:r>
          </w:p>
        </w:tc>
        <w:tc>
          <w:tcPr>
            <w:tcW w:w="4129" w:type="dxa"/>
            <w:vMerge w:val="restart"/>
          </w:tcPr>
          <w:p w:rsidR="00A662B1" w:rsidRPr="00384B33" w:rsidRDefault="00A662B1" w:rsidP="005D03FB">
            <w:r w:rsidRPr="00422A0A">
              <w:t xml:space="preserve">Организовать в родительским </w:t>
            </w:r>
            <w:proofErr w:type="gramStart"/>
            <w:r w:rsidRPr="00422A0A">
              <w:t>уголке</w:t>
            </w:r>
            <w:proofErr w:type="gramEnd"/>
            <w:r w:rsidRPr="00422A0A">
              <w:t xml:space="preserve">  и на сайте МБДОУ рубрики «Благодарим за сотрудничество!», где будет отмечено родительское участие в жизни детского сада.</w:t>
            </w:r>
          </w:p>
        </w:tc>
        <w:tc>
          <w:tcPr>
            <w:tcW w:w="2418" w:type="dxa"/>
            <w:vAlign w:val="center"/>
          </w:tcPr>
          <w:p w:rsidR="00A662B1" w:rsidRPr="00384B33" w:rsidRDefault="00A662B1" w:rsidP="005D03FB">
            <w:r w:rsidRPr="00384B33">
              <w:t>муниципальный</w:t>
            </w:r>
          </w:p>
        </w:tc>
        <w:tc>
          <w:tcPr>
            <w:tcW w:w="715" w:type="dxa"/>
            <w:gridSpan w:val="2"/>
          </w:tcPr>
          <w:p w:rsidR="00A662B1" w:rsidRDefault="00A662B1" w:rsidP="007E67DB">
            <w:pPr>
              <w:jc w:val="center"/>
            </w:pPr>
            <w:r w:rsidRPr="002333B9">
              <w:t>0,0</w:t>
            </w:r>
          </w:p>
        </w:tc>
        <w:tc>
          <w:tcPr>
            <w:tcW w:w="853" w:type="dxa"/>
          </w:tcPr>
          <w:p w:rsidR="00A662B1" w:rsidRDefault="00A662B1" w:rsidP="007E67DB">
            <w:pPr>
              <w:jc w:val="center"/>
            </w:pPr>
            <w:r w:rsidRPr="002333B9">
              <w:t>0,0</w:t>
            </w:r>
          </w:p>
        </w:tc>
        <w:tc>
          <w:tcPr>
            <w:tcW w:w="854" w:type="dxa"/>
          </w:tcPr>
          <w:p w:rsidR="00A662B1" w:rsidRDefault="00A662B1" w:rsidP="007E67DB">
            <w:pPr>
              <w:jc w:val="center"/>
            </w:pPr>
            <w:r w:rsidRPr="002333B9">
              <w:t>0,0</w:t>
            </w:r>
          </w:p>
        </w:tc>
        <w:tc>
          <w:tcPr>
            <w:tcW w:w="712" w:type="dxa"/>
          </w:tcPr>
          <w:p w:rsidR="00A662B1" w:rsidRDefault="00A662B1" w:rsidP="007E67DB">
            <w:pPr>
              <w:jc w:val="center"/>
            </w:pPr>
            <w:r w:rsidRPr="002333B9">
              <w:t>0,0</w:t>
            </w:r>
          </w:p>
        </w:tc>
        <w:tc>
          <w:tcPr>
            <w:tcW w:w="853" w:type="dxa"/>
          </w:tcPr>
          <w:p w:rsidR="00A662B1" w:rsidRDefault="00A662B1" w:rsidP="007E67DB">
            <w:pPr>
              <w:jc w:val="center"/>
            </w:pPr>
            <w:r w:rsidRPr="002333B9">
              <w:t>0,0</w:t>
            </w:r>
          </w:p>
        </w:tc>
      </w:tr>
      <w:tr w:rsidR="00A662B1" w:rsidRPr="00384B33" w:rsidTr="005448B4">
        <w:trPr>
          <w:trHeight w:val="351"/>
        </w:trPr>
        <w:tc>
          <w:tcPr>
            <w:tcW w:w="568" w:type="dxa"/>
            <w:vMerge/>
          </w:tcPr>
          <w:p w:rsidR="00A662B1" w:rsidRPr="00384B33" w:rsidRDefault="00A662B1" w:rsidP="005D03FB"/>
        </w:tc>
        <w:tc>
          <w:tcPr>
            <w:tcW w:w="4129" w:type="dxa"/>
            <w:vMerge/>
          </w:tcPr>
          <w:p w:rsidR="00A662B1" w:rsidRPr="00384B33" w:rsidRDefault="00A662B1" w:rsidP="005D03FB"/>
        </w:tc>
        <w:tc>
          <w:tcPr>
            <w:tcW w:w="2418" w:type="dxa"/>
            <w:vAlign w:val="center"/>
          </w:tcPr>
          <w:p w:rsidR="00A662B1" w:rsidRPr="00384B33" w:rsidRDefault="00A662B1" w:rsidP="005D03FB">
            <w:r w:rsidRPr="00384B33">
              <w:t>внебюджетный</w:t>
            </w:r>
          </w:p>
        </w:tc>
        <w:tc>
          <w:tcPr>
            <w:tcW w:w="715" w:type="dxa"/>
            <w:gridSpan w:val="2"/>
          </w:tcPr>
          <w:p w:rsidR="00A662B1" w:rsidRDefault="00A662B1" w:rsidP="007E67DB">
            <w:pPr>
              <w:jc w:val="center"/>
            </w:pPr>
            <w:r w:rsidRPr="002333B9">
              <w:t>0,0</w:t>
            </w:r>
          </w:p>
        </w:tc>
        <w:tc>
          <w:tcPr>
            <w:tcW w:w="853" w:type="dxa"/>
          </w:tcPr>
          <w:p w:rsidR="00A662B1" w:rsidRDefault="00A662B1" w:rsidP="007E67DB">
            <w:pPr>
              <w:jc w:val="center"/>
            </w:pPr>
            <w:r w:rsidRPr="002333B9">
              <w:t>0,0</w:t>
            </w:r>
          </w:p>
        </w:tc>
        <w:tc>
          <w:tcPr>
            <w:tcW w:w="854" w:type="dxa"/>
          </w:tcPr>
          <w:p w:rsidR="00A662B1" w:rsidRDefault="00A662B1" w:rsidP="007E67DB">
            <w:pPr>
              <w:jc w:val="center"/>
            </w:pPr>
            <w:r w:rsidRPr="002333B9">
              <w:t>0,0</w:t>
            </w:r>
          </w:p>
        </w:tc>
        <w:tc>
          <w:tcPr>
            <w:tcW w:w="712" w:type="dxa"/>
          </w:tcPr>
          <w:p w:rsidR="00A662B1" w:rsidRDefault="00A662B1" w:rsidP="007E67DB">
            <w:pPr>
              <w:jc w:val="center"/>
            </w:pPr>
            <w:r w:rsidRPr="002333B9">
              <w:t>0,0</w:t>
            </w:r>
          </w:p>
        </w:tc>
        <w:tc>
          <w:tcPr>
            <w:tcW w:w="853" w:type="dxa"/>
          </w:tcPr>
          <w:p w:rsidR="00A662B1" w:rsidRDefault="00A662B1" w:rsidP="007E67DB">
            <w:pPr>
              <w:jc w:val="center"/>
            </w:pPr>
            <w:r w:rsidRPr="002333B9">
              <w:t>0,0</w:t>
            </w:r>
          </w:p>
        </w:tc>
      </w:tr>
      <w:tr w:rsidR="00A662B1" w:rsidRPr="00384B33" w:rsidTr="005448B4">
        <w:trPr>
          <w:trHeight w:val="374"/>
        </w:trPr>
        <w:tc>
          <w:tcPr>
            <w:tcW w:w="568" w:type="dxa"/>
            <w:vMerge/>
          </w:tcPr>
          <w:p w:rsidR="00A662B1" w:rsidRPr="00384B33" w:rsidRDefault="00A662B1" w:rsidP="005D03FB"/>
        </w:tc>
        <w:tc>
          <w:tcPr>
            <w:tcW w:w="4129" w:type="dxa"/>
            <w:vMerge/>
          </w:tcPr>
          <w:p w:rsidR="00A662B1" w:rsidRPr="00384B33" w:rsidRDefault="00A662B1" w:rsidP="005D03FB"/>
        </w:tc>
        <w:tc>
          <w:tcPr>
            <w:tcW w:w="2418" w:type="dxa"/>
            <w:vAlign w:val="center"/>
          </w:tcPr>
          <w:p w:rsidR="00A662B1" w:rsidRPr="00384B33" w:rsidRDefault="00A662B1" w:rsidP="005D03FB">
            <w:pPr>
              <w:rPr>
                <w:b/>
              </w:rPr>
            </w:pPr>
            <w:r w:rsidRPr="00384B33">
              <w:rPr>
                <w:b/>
              </w:rPr>
              <w:t>Итого:</w:t>
            </w:r>
          </w:p>
        </w:tc>
        <w:tc>
          <w:tcPr>
            <w:tcW w:w="715" w:type="dxa"/>
            <w:gridSpan w:val="2"/>
          </w:tcPr>
          <w:p w:rsidR="00A662B1" w:rsidRPr="006705D9" w:rsidRDefault="00A662B1" w:rsidP="007E67DB">
            <w:pPr>
              <w:jc w:val="center"/>
              <w:rPr>
                <w:b/>
              </w:rPr>
            </w:pPr>
            <w:r w:rsidRPr="006705D9">
              <w:rPr>
                <w:b/>
              </w:rPr>
              <w:t>0,0</w:t>
            </w:r>
          </w:p>
        </w:tc>
        <w:tc>
          <w:tcPr>
            <w:tcW w:w="853" w:type="dxa"/>
          </w:tcPr>
          <w:p w:rsidR="00A662B1" w:rsidRPr="006705D9" w:rsidRDefault="00A662B1" w:rsidP="007E67DB">
            <w:pPr>
              <w:jc w:val="center"/>
              <w:rPr>
                <w:b/>
              </w:rPr>
            </w:pPr>
            <w:r w:rsidRPr="006705D9">
              <w:rPr>
                <w:b/>
              </w:rPr>
              <w:t>0,0</w:t>
            </w:r>
          </w:p>
        </w:tc>
        <w:tc>
          <w:tcPr>
            <w:tcW w:w="854" w:type="dxa"/>
          </w:tcPr>
          <w:p w:rsidR="00A662B1" w:rsidRPr="006705D9" w:rsidRDefault="00A662B1" w:rsidP="007E67DB">
            <w:pPr>
              <w:jc w:val="center"/>
              <w:rPr>
                <w:b/>
              </w:rPr>
            </w:pPr>
            <w:r w:rsidRPr="006705D9">
              <w:rPr>
                <w:b/>
              </w:rPr>
              <w:t>0,0</w:t>
            </w:r>
          </w:p>
        </w:tc>
        <w:tc>
          <w:tcPr>
            <w:tcW w:w="712" w:type="dxa"/>
          </w:tcPr>
          <w:p w:rsidR="00A662B1" w:rsidRPr="006705D9" w:rsidRDefault="00A662B1" w:rsidP="007E67DB">
            <w:pPr>
              <w:jc w:val="center"/>
              <w:rPr>
                <w:b/>
              </w:rPr>
            </w:pPr>
            <w:r w:rsidRPr="006705D9">
              <w:rPr>
                <w:b/>
              </w:rPr>
              <w:t>0,0</w:t>
            </w:r>
          </w:p>
        </w:tc>
        <w:tc>
          <w:tcPr>
            <w:tcW w:w="853" w:type="dxa"/>
          </w:tcPr>
          <w:p w:rsidR="00A662B1" w:rsidRPr="006705D9" w:rsidRDefault="00A662B1" w:rsidP="007E67DB">
            <w:pPr>
              <w:jc w:val="center"/>
              <w:rPr>
                <w:b/>
              </w:rPr>
            </w:pPr>
            <w:r w:rsidRPr="006705D9">
              <w:rPr>
                <w:b/>
              </w:rPr>
              <w:t>0,0</w:t>
            </w:r>
          </w:p>
        </w:tc>
      </w:tr>
      <w:tr w:rsidR="00A662B1" w:rsidRPr="00384B33" w:rsidTr="005448B4">
        <w:trPr>
          <w:trHeight w:val="374"/>
        </w:trPr>
        <w:tc>
          <w:tcPr>
            <w:tcW w:w="568" w:type="dxa"/>
            <w:vMerge w:val="restart"/>
          </w:tcPr>
          <w:p w:rsidR="00A662B1" w:rsidRPr="00384B33" w:rsidRDefault="00A662B1" w:rsidP="005D03FB">
            <w:r w:rsidRPr="00384B33">
              <w:t>33</w:t>
            </w:r>
          </w:p>
        </w:tc>
        <w:tc>
          <w:tcPr>
            <w:tcW w:w="4129" w:type="dxa"/>
            <w:vMerge w:val="restart"/>
          </w:tcPr>
          <w:p w:rsidR="00A662B1" w:rsidRPr="00384B33" w:rsidRDefault="00A662B1" w:rsidP="005D03FB">
            <w:r w:rsidRPr="00422A0A">
              <w:t>Способствовать распространению положительного опыта организации семейного отдыха через  публикацию материала в рубрике сайта МБДОУ «Семья и семейные ценности.</w:t>
            </w:r>
          </w:p>
        </w:tc>
        <w:tc>
          <w:tcPr>
            <w:tcW w:w="2418" w:type="dxa"/>
            <w:tcBorders>
              <w:top w:val="single" w:sz="4" w:space="0" w:color="auto"/>
              <w:left w:val="single" w:sz="4" w:space="0" w:color="auto"/>
              <w:bottom w:val="single" w:sz="4" w:space="0" w:color="auto"/>
              <w:right w:val="single" w:sz="4" w:space="0" w:color="auto"/>
            </w:tcBorders>
            <w:vAlign w:val="center"/>
          </w:tcPr>
          <w:p w:rsidR="00A662B1" w:rsidRPr="00384B33" w:rsidRDefault="00A662B1" w:rsidP="005D03FB">
            <w:r w:rsidRPr="00384B33">
              <w:t>муниципальный</w:t>
            </w:r>
          </w:p>
        </w:tc>
        <w:tc>
          <w:tcPr>
            <w:tcW w:w="715" w:type="dxa"/>
            <w:gridSpan w:val="2"/>
            <w:tcBorders>
              <w:top w:val="single" w:sz="4" w:space="0" w:color="auto"/>
              <w:left w:val="single" w:sz="4" w:space="0" w:color="auto"/>
              <w:bottom w:val="single" w:sz="4" w:space="0" w:color="auto"/>
              <w:right w:val="single" w:sz="4" w:space="0" w:color="auto"/>
            </w:tcBorders>
          </w:tcPr>
          <w:p w:rsidR="00A662B1" w:rsidRDefault="00A662B1" w:rsidP="007E67DB">
            <w:pPr>
              <w:jc w:val="center"/>
            </w:pPr>
            <w:r w:rsidRPr="002333B9">
              <w:t>0,0</w:t>
            </w:r>
          </w:p>
        </w:tc>
        <w:tc>
          <w:tcPr>
            <w:tcW w:w="853" w:type="dxa"/>
            <w:tcBorders>
              <w:top w:val="single" w:sz="4" w:space="0" w:color="auto"/>
              <w:left w:val="single" w:sz="4" w:space="0" w:color="auto"/>
              <w:bottom w:val="single" w:sz="4" w:space="0" w:color="auto"/>
              <w:right w:val="single" w:sz="4" w:space="0" w:color="auto"/>
            </w:tcBorders>
          </w:tcPr>
          <w:p w:rsidR="00A662B1" w:rsidRDefault="00A662B1" w:rsidP="007E67DB">
            <w:pPr>
              <w:jc w:val="center"/>
            </w:pPr>
            <w:r w:rsidRPr="002333B9">
              <w:t>0,0</w:t>
            </w:r>
          </w:p>
        </w:tc>
        <w:tc>
          <w:tcPr>
            <w:tcW w:w="854" w:type="dxa"/>
            <w:tcBorders>
              <w:top w:val="single" w:sz="4" w:space="0" w:color="auto"/>
              <w:left w:val="single" w:sz="4" w:space="0" w:color="auto"/>
              <w:bottom w:val="single" w:sz="4" w:space="0" w:color="auto"/>
              <w:right w:val="single" w:sz="4" w:space="0" w:color="auto"/>
            </w:tcBorders>
          </w:tcPr>
          <w:p w:rsidR="00A662B1" w:rsidRDefault="00A662B1" w:rsidP="007E67DB">
            <w:pPr>
              <w:jc w:val="center"/>
            </w:pPr>
            <w:r w:rsidRPr="002333B9">
              <w:t>0,0</w:t>
            </w:r>
          </w:p>
        </w:tc>
        <w:tc>
          <w:tcPr>
            <w:tcW w:w="712" w:type="dxa"/>
            <w:tcBorders>
              <w:top w:val="single" w:sz="4" w:space="0" w:color="auto"/>
              <w:left w:val="single" w:sz="4" w:space="0" w:color="auto"/>
              <w:bottom w:val="single" w:sz="4" w:space="0" w:color="auto"/>
              <w:right w:val="single" w:sz="4" w:space="0" w:color="auto"/>
            </w:tcBorders>
          </w:tcPr>
          <w:p w:rsidR="00A662B1" w:rsidRDefault="00A662B1" w:rsidP="007E67DB">
            <w:pPr>
              <w:jc w:val="center"/>
            </w:pPr>
            <w:r w:rsidRPr="002333B9">
              <w:t>0,0</w:t>
            </w:r>
          </w:p>
        </w:tc>
        <w:tc>
          <w:tcPr>
            <w:tcW w:w="853" w:type="dxa"/>
            <w:tcBorders>
              <w:top w:val="single" w:sz="4" w:space="0" w:color="auto"/>
              <w:left w:val="single" w:sz="4" w:space="0" w:color="auto"/>
              <w:bottom w:val="single" w:sz="4" w:space="0" w:color="auto"/>
              <w:right w:val="single" w:sz="4" w:space="0" w:color="auto"/>
            </w:tcBorders>
          </w:tcPr>
          <w:p w:rsidR="00A662B1" w:rsidRDefault="00A662B1" w:rsidP="007E67DB">
            <w:pPr>
              <w:jc w:val="center"/>
            </w:pPr>
            <w:r w:rsidRPr="002333B9">
              <w:t>0,0</w:t>
            </w:r>
          </w:p>
        </w:tc>
      </w:tr>
      <w:tr w:rsidR="00A662B1" w:rsidRPr="00384B33" w:rsidTr="005448B4">
        <w:trPr>
          <w:trHeight w:val="374"/>
        </w:trPr>
        <w:tc>
          <w:tcPr>
            <w:tcW w:w="568" w:type="dxa"/>
            <w:vMerge/>
          </w:tcPr>
          <w:p w:rsidR="00A662B1" w:rsidRPr="00384B33" w:rsidRDefault="00A662B1" w:rsidP="005D03FB"/>
        </w:tc>
        <w:tc>
          <w:tcPr>
            <w:tcW w:w="4129" w:type="dxa"/>
            <w:vMerge/>
          </w:tcPr>
          <w:p w:rsidR="00A662B1" w:rsidRPr="00384B33" w:rsidRDefault="00A662B1" w:rsidP="005D03FB"/>
        </w:tc>
        <w:tc>
          <w:tcPr>
            <w:tcW w:w="2418" w:type="dxa"/>
            <w:tcBorders>
              <w:top w:val="single" w:sz="4" w:space="0" w:color="auto"/>
              <w:left w:val="single" w:sz="4" w:space="0" w:color="auto"/>
              <w:bottom w:val="single" w:sz="4" w:space="0" w:color="auto"/>
              <w:right w:val="single" w:sz="4" w:space="0" w:color="auto"/>
            </w:tcBorders>
            <w:vAlign w:val="center"/>
          </w:tcPr>
          <w:p w:rsidR="00A662B1" w:rsidRPr="00384B33" w:rsidRDefault="00A662B1" w:rsidP="005D03FB">
            <w:r w:rsidRPr="00384B33">
              <w:t>внебюджетный</w:t>
            </w:r>
          </w:p>
        </w:tc>
        <w:tc>
          <w:tcPr>
            <w:tcW w:w="715" w:type="dxa"/>
            <w:gridSpan w:val="2"/>
            <w:tcBorders>
              <w:top w:val="single" w:sz="4" w:space="0" w:color="auto"/>
              <w:left w:val="single" w:sz="4" w:space="0" w:color="auto"/>
              <w:bottom w:val="single" w:sz="4" w:space="0" w:color="auto"/>
              <w:right w:val="single" w:sz="4" w:space="0" w:color="auto"/>
            </w:tcBorders>
          </w:tcPr>
          <w:p w:rsidR="00A662B1" w:rsidRDefault="00A662B1" w:rsidP="007E67DB">
            <w:pPr>
              <w:jc w:val="center"/>
            </w:pPr>
            <w:r w:rsidRPr="002333B9">
              <w:t>0,0</w:t>
            </w:r>
          </w:p>
        </w:tc>
        <w:tc>
          <w:tcPr>
            <w:tcW w:w="853" w:type="dxa"/>
            <w:tcBorders>
              <w:top w:val="single" w:sz="4" w:space="0" w:color="auto"/>
              <w:left w:val="single" w:sz="4" w:space="0" w:color="auto"/>
              <w:bottom w:val="single" w:sz="4" w:space="0" w:color="auto"/>
              <w:right w:val="single" w:sz="4" w:space="0" w:color="auto"/>
            </w:tcBorders>
          </w:tcPr>
          <w:p w:rsidR="00A662B1" w:rsidRDefault="00A662B1" w:rsidP="007E67DB">
            <w:pPr>
              <w:jc w:val="center"/>
            </w:pPr>
            <w:r w:rsidRPr="002333B9">
              <w:t>0,0</w:t>
            </w:r>
          </w:p>
        </w:tc>
        <w:tc>
          <w:tcPr>
            <w:tcW w:w="854" w:type="dxa"/>
            <w:tcBorders>
              <w:top w:val="single" w:sz="4" w:space="0" w:color="auto"/>
              <w:left w:val="single" w:sz="4" w:space="0" w:color="auto"/>
              <w:bottom w:val="single" w:sz="4" w:space="0" w:color="auto"/>
              <w:right w:val="single" w:sz="4" w:space="0" w:color="auto"/>
            </w:tcBorders>
          </w:tcPr>
          <w:p w:rsidR="00A662B1" w:rsidRDefault="00A662B1" w:rsidP="007E67DB">
            <w:pPr>
              <w:jc w:val="center"/>
            </w:pPr>
            <w:r w:rsidRPr="002333B9">
              <w:t>0,0</w:t>
            </w:r>
          </w:p>
        </w:tc>
        <w:tc>
          <w:tcPr>
            <w:tcW w:w="712" w:type="dxa"/>
            <w:tcBorders>
              <w:top w:val="single" w:sz="4" w:space="0" w:color="auto"/>
              <w:left w:val="single" w:sz="4" w:space="0" w:color="auto"/>
              <w:bottom w:val="single" w:sz="4" w:space="0" w:color="auto"/>
              <w:right w:val="single" w:sz="4" w:space="0" w:color="auto"/>
            </w:tcBorders>
          </w:tcPr>
          <w:p w:rsidR="00A662B1" w:rsidRDefault="00A662B1" w:rsidP="007E67DB">
            <w:pPr>
              <w:jc w:val="center"/>
            </w:pPr>
            <w:r w:rsidRPr="002333B9">
              <w:t>0,0</w:t>
            </w:r>
          </w:p>
        </w:tc>
        <w:tc>
          <w:tcPr>
            <w:tcW w:w="853" w:type="dxa"/>
            <w:tcBorders>
              <w:top w:val="single" w:sz="4" w:space="0" w:color="auto"/>
              <w:left w:val="single" w:sz="4" w:space="0" w:color="auto"/>
              <w:bottom w:val="single" w:sz="4" w:space="0" w:color="auto"/>
              <w:right w:val="single" w:sz="4" w:space="0" w:color="auto"/>
            </w:tcBorders>
          </w:tcPr>
          <w:p w:rsidR="00A662B1" w:rsidRDefault="00A662B1" w:rsidP="007E67DB">
            <w:pPr>
              <w:jc w:val="center"/>
            </w:pPr>
            <w:r w:rsidRPr="002333B9">
              <w:t>0,0</w:t>
            </w:r>
          </w:p>
        </w:tc>
      </w:tr>
      <w:tr w:rsidR="00A662B1" w:rsidRPr="00384B33" w:rsidTr="005448B4">
        <w:trPr>
          <w:trHeight w:val="374"/>
        </w:trPr>
        <w:tc>
          <w:tcPr>
            <w:tcW w:w="568" w:type="dxa"/>
            <w:vMerge/>
          </w:tcPr>
          <w:p w:rsidR="00A662B1" w:rsidRPr="00384B33" w:rsidRDefault="00A662B1" w:rsidP="005D03FB"/>
        </w:tc>
        <w:tc>
          <w:tcPr>
            <w:tcW w:w="4129" w:type="dxa"/>
            <w:vMerge/>
          </w:tcPr>
          <w:p w:rsidR="00A662B1" w:rsidRPr="00384B33" w:rsidRDefault="00A662B1" w:rsidP="005D03FB"/>
        </w:tc>
        <w:tc>
          <w:tcPr>
            <w:tcW w:w="2418" w:type="dxa"/>
            <w:tcBorders>
              <w:top w:val="single" w:sz="4" w:space="0" w:color="auto"/>
              <w:left w:val="single" w:sz="4" w:space="0" w:color="auto"/>
              <w:bottom w:val="single" w:sz="4" w:space="0" w:color="auto"/>
              <w:right w:val="single" w:sz="4" w:space="0" w:color="auto"/>
            </w:tcBorders>
            <w:vAlign w:val="center"/>
          </w:tcPr>
          <w:p w:rsidR="00A662B1" w:rsidRPr="006705D9" w:rsidRDefault="00A662B1" w:rsidP="005D03FB">
            <w:pPr>
              <w:rPr>
                <w:b/>
              </w:rPr>
            </w:pPr>
            <w:r w:rsidRPr="006705D9">
              <w:rPr>
                <w:b/>
              </w:rPr>
              <w:t>Итого:</w:t>
            </w:r>
          </w:p>
        </w:tc>
        <w:tc>
          <w:tcPr>
            <w:tcW w:w="715" w:type="dxa"/>
            <w:gridSpan w:val="2"/>
            <w:tcBorders>
              <w:top w:val="single" w:sz="4" w:space="0" w:color="auto"/>
              <w:left w:val="single" w:sz="4" w:space="0" w:color="auto"/>
              <w:bottom w:val="single" w:sz="4" w:space="0" w:color="auto"/>
              <w:right w:val="single" w:sz="4" w:space="0" w:color="auto"/>
            </w:tcBorders>
          </w:tcPr>
          <w:p w:rsidR="00A662B1" w:rsidRPr="006705D9" w:rsidRDefault="00A662B1" w:rsidP="007E67DB">
            <w:pPr>
              <w:jc w:val="center"/>
              <w:rPr>
                <w:b/>
              </w:rPr>
            </w:pPr>
            <w:r w:rsidRPr="006705D9">
              <w:rPr>
                <w:b/>
              </w:rPr>
              <w:t>0,0</w:t>
            </w:r>
          </w:p>
        </w:tc>
        <w:tc>
          <w:tcPr>
            <w:tcW w:w="853" w:type="dxa"/>
            <w:tcBorders>
              <w:top w:val="single" w:sz="4" w:space="0" w:color="auto"/>
              <w:left w:val="single" w:sz="4" w:space="0" w:color="auto"/>
              <w:bottom w:val="single" w:sz="4" w:space="0" w:color="auto"/>
              <w:right w:val="single" w:sz="4" w:space="0" w:color="auto"/>
            </w:tcBorders>
          </w:tcPr>
          <w:p w:rsidR="00A662B1" w:rsidRPr="006705D9" w:rsidRDefault="00A662B1" w:rsidP="007E67DB">
            <w:pPr>
              <w:jc w:val="center"/>
              <w:rPr>
                <w:b/>
              </w:rPr>
            </w:pPr>
            <w:r w:rsidRPr="006705D9">
              <w:rPr>
                <w:b/>
              </w:rPr>
              <w:t>0,0</w:t>
            </w:r>
          </w:p>
        </w:tc>
        <w:tc>
          <w:tcPr>
            <w:tcW w:w="854" w:type="dxa"/>
            <w:tcBorders>
              <w:top w:val="single" w:sz="4" w:space="0" w:color="auto"/>
              <w:left w:val="single" w:sz="4" w:space="0" w:color="auto"/>
              <w:bottom w:val="single" w:sz="4" w:space="0" w:color="auto"/>
              <w:right w:val="single" w:sz="4" w:space="0" w:color="auto"/>
            </w:tcBorders>
          </w:tcPr>
          <w:p w:rsidR="00A662B1" w:rsidRPr="006705D9" w:rsidRDefault="00A662B1" w:rsidP="007E67DB">
            <w:pPr>
              <w:jc w:val="center"/>
              <w:rPr>
                <w:b/>
              </w:rPr>
            </w:pPr>
            <w:r w:rsidRPr="006705D9">
              <w:rPr>
                <w:b/>
              </w:rPr>
              <w:t>0,0</w:t>
            </w:r>
          </w:p>
        </w:tc>
        <w:tc>
          <w:tcPr>
            <w:tcW w:w="712" w:type="dxa"/>
            <w:tcBorders>
              <w:top w:val="single" w:sz="4" w:space="0" w:color="auto"/>
              <w:left w:val="single" w:sz="4" w:space="0" w:color="auto"/>
              <w:bottom w:val="single" w:sz="4" w:space="0" w:color="auto"/>
              <w:right w:val="single" w:sz="4" w:space="0" w:color="auto"/>
            </w:tcBorders>
          </w:tcPr>
          <w:p w:rsidR="00A662B1" w:rsidRPr="006705D9" w:rsidRDefault="00A662B1" w:rsidP="007E67DB">
            <w:pPr>
              <w:jc w:val="center"/>
              <w:rPr>
                <w:b/>
              </w:rPr>
            </w:pPr>
            <w:r w:rsidRPr="006705D9">
              <w:rPr>
                <w:b/>
              </w:rPr>
              <w:t>0,0</w:t>
            </w:r>
          </w:p>
        </w:tc>
        <w:tc>
          <w:tcPr>
            <w:tcW w:w="853" w:type="dxa"/>
            <w:tcBorders>
              <w:top w:val="single" w:sz="4" w:space="0" w:color="auto"/>
              <w:left w:val="single" w:sz="4" w:space="0" w:color="auto"/>
              <w:bottom w:val="single" w:sz="4" w:space="0" w:color="auto"/>
              <w:right w:val="single" w:sz="4" w:space="0" w:color="auto"/>
            </w:tcBorders>
          </w:tcPr>
          <w:p w:rsidR="00A662B1" w:rsidRPr="006705D9" w:rsidRDefault="00A662B1" w:rsidP="007E67DB">
            <w:pPr>
              <w:jc w:val="center"/>
              <w:rPr>
                <w:b/>
              </w:rPr>
            </w:pPr>
            <w:r w:rsidRPr="006705D9">
              <w:rPr>
                <w:b/>
              </w:rPr>
              <w:t>0,0</w:t>
            </w:r>
          </w:p>
        </w:tc>
      </w:tr>
      <w:tr w:rsidR="00CD3C57" w:rsidRPr="00384B33" w:rsidTr="005448B4">
        <w:trPr>
          <w:trHeight w:val="374"/>
        </w:trPr>
        <w:tc>
          <w:tcPr>
            <w:tcW w:w="568" w:type="dxa"/>
            <w:vMerge w:val="restart"/>
          </w:tcPr>
          <w:p w:rsidR="00CD3C57" w:rsidRPr="00384B33" w:rsidRDefault="00CD3C57" w:rsidP="005D03FB">
            <w:r w:rsidRPr="00384B33">
              <w:t>34</w:t>
            </w:r>
          </w:p>
        </w:tc>
        <w:tc>
          <w:tcPr>
            <w:tcW w:w="4129" w:type="dxa"/>
            <w:vMerge w:val="restart"/>
          </w:tcPr>
          <w:p w:rsidR="00CD3C57" w:rsidRPr="00384B33" w:rsidRDefault="00CD3C57" w:rsidP="005D03FB">
            <w:r w:rsidRPr="00422A0A">
              <w:t>Способствовать вовлечению родителей и их детей к участию в совместных с МБДОУ мероприятиях  путем освещения достижений на публичных собраниях, сайте МБДОУ.</w:t>
            </w:r>
          </w:p>
        </w:tc>
        <w:tc>
          <w:tcPr>
            <w:tcW w:w="2418" w:type="dxa"/>
            <w:tcBorders>
              <w:top w:val="single" w:sz="4" w:space="0" w:color="auto"/>
              <w:left w:val="single" w:sz="4" w:space="0" w:color="auto"/>
              <w:bottom w:val="single" w:sz="4" w:space="0" w:color="auto"/>
              <w:right w:val="single" w:sz="4" w:space="0" w:color="auto"/>
            </w:tcBorders>
            <w:vAlign w:val="center"/>
          </w:tcPr>
          <w:p w:rsidR="00CD3C57" w:rsidRPr="00384B33" w:rsidRDefault="00CD3C57" w:rsidP="005D03FB">
            <w:r w:rsidRPr="00384B33">
              <w:t>муниципальный</w:t>
            </w:r>
          </w:p>
        </w:tc>
        <w:tc>
          <w:tcPr>
            <w:tcW w:w="715" w:type="dxa"/>
            <w:gridSpan w:val="2"/>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853"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854"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712"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853"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r>
      <w:tr w:rsidR="00CD3C57" w:rsidRPr="00384B33" w:rsidTr="005448B4">
        <w:trPr>
          <w:trHeight w:val="374"/>
        </w:trPr>
        <w:tc>
          <w:tcPr>
            <w:tcW w:w="568" w:type="dxa"/>
            <w:vMerge/>
          </w:tcPr>
          <w:p w:rsidR="00CD3C57" w:rsidRPr="00384B33" w:rsidRDefault="00CD3C57" w:rsidP="005D03FB"/>
        </w:tc>
        <w:tc>
          <w:tcPr>
            <w:tcW w:w="4129" w:type="dxa"/>
            <w:vMerge/>
          </w:tcPr>
          <w:p w:rsidR="00CD3C57" w:rsidRPr="00384B33" w:rsidRDefault="00CD3C57" w:rsidP="005D03FB"/>
        </w:tc>
        <w:tc>
          <w:tcPr>
            <w:tcW w:w="2418" w:type="dxa"/>
            <w:tcBorders>
              <w:top w:val="single" w:sz="4" w:space="0" w:color="auto"/>
              <w:left w:val="single" w:sz="4" w:space="0" w:color="auto"/>
              <w:bottom w:val="single" w:sz="4" w:space="0" w:color="auto"/>
              <w:right w:val="single" w:sz="4" w:space="0" w:color="auto"/>
            </w:tcBorders>
            <w:vAlign w:val="center"/>
          </w:tcPr>
          <w:p w:rsidR="00CD3C57" w:rsidRPr="00384B33" w:rsidRDefault="00CD3C57" w:rsidP="005D03FB">
            <w:r w:rsidRPr="00384B33">
              <w:t>внебюджетный</w:t>
            </w:r>
          </w:p>
        </w:tc>
        <w:tc>
          <w:tcPr>
            <w:tcW w:w="715" w:type="dxa"/>
            <w:gridSpan w:val="2"/>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853"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854"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712"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853"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r>
      <w:tr w:rsidR="00CD3C57" w:rsidRPr="00384B33" w:rsidTr="005448B4">
        <w:trPr>
          <w:trHeight w:val="374"/>
        </w:trPr>
        <w:tc>
          <w:tcPr>
            <w:tcW w:w="568" w:type="dxa"/>
            <w:vMerge/>
          </w:tcPr>
          <w:p w:rsidR="00CD3C57" w:rsidRPr="00384B33" w:rsidRDefault="00CD3C57" w:rsidP="005D03FB"/>
        </w:tc>
        <w:tc>
          <w:tcPr>
            <w:tcW w:w="4129" w:type="dxa"/>
            <w:vMerge/>
          </w:tcPr>
          <w:p w:rsidR="00CD3C57" w:rsidRPr="00384B33" w:rsidRDefault="00CD3C57" w:rsidP="005D03FB"/>
        </w:tc>
        <w:tc>
          <w:tcPr>
            <w:tcW w:w="2418" w:type="dxa"/>
            <w:tcBorders>
              <w:top w:val="single" w:sz="4" w:space="0" w:color="auto"/>
              <w:left w:val="single" w:sz="4" w:space="0" w:color="auto"/>
              <w:bottom w:val="single" w:sz="4" w:space="0" w:color="auto"/>
              <w:right w:val="single" w:sz="4" w:space="0" w:color="auto"/>
            </w:tcBorders>
            <w:vAlign w:val="center"/>
          </w:tcPr>
          <w:p w:rsidR="00CD3C57" w:rsidRPr="006705D9" w:rsidRDefault="00CD3C57" w:rsidP="005D03FB">
            <w:pPr>
              <w:rPr>
                <w:b/>
              </w:rPr>
            </w:pPr>
            <w:r w:rsidRPr="006705D9">
              <w:rPr>
                <w:b/>
              </w:rPr>
              <w:t>Итого:</w:t>
            </w:r>
          </w:p>
        </w:tc>
        <w:tc>
          <w:tcPr>
            <w:tcW w:w="715" w:type="dxa"/>
            <w:gridSpan w:val="2"/>
            <w:tcBorders>
              <w:top w:val="single" w:sz="4" w:space="0" w:color="auto"/>
              <w:left w:val="single" w:sz="4" w:space="0" w:color="auto"/>
              <w:bottom w:val="single" w:sz="4" w:space="0" w:color="auto"/>
              <w:right w:val="single" w:sz="4" w:space="0" w:color="auto"/>
            </w:tcBorders>
          </w:tcPr>
          <w:p w:rsidR="00CD3C57" w:rsidRPr="006705D9" w:rsidRDefault="00CD3C57" w:rsidP="007E67DB">
            <w:pPr>
              <w:jc w:val="center"/>
              <w:rPr>
                <w:b/>
              </w:rPr>
            </w:pPr>
            <w:r w:rsidRPr="006705D9">
              <w:rPr>
                <w:b/>
              </w:rPr>
              <w:t>0,0</w:t>
            </w:r>
          </w:p>
        </w:tc>
        <w:tc>
          <w:tcPr>
            <w:tcW w:w="853" w:type="dxa"/>
            <w:tcBorders>
              <w:top w:val="single" w:sz="4" w:space="0" w:color="auto"/>
              <w:left w:val="single" w:sz="4" w:space="0" w:color="auto"/>
              <w:bottom w:val="single" w:sz="4" w:space="0" w:color="auto"/>
              <w:right w:val="single" w:sz="4" w:space="0" w:color="auto"/>
            </w:tcBorders>
          </w:tcPr>
          <w:p w:rsidR="00CD3C57" w:rsidRPr="006705D9" w:rsidRDefault="00CD3C57" w:rsidP="007E67DB">
            <w:pPr>
              <w:jc w:val="center"/>
              <w:rPr>
                <w:b/>
              </w:rPr>
            </w:pPr>
            <w:r w:rsidRPr="006705D9">
              <w:rPr>
                <w:b/>
              </w:rPr>
              <w:t>0,0</w:t>
            </w:r>
          </w:p>
        </w:tc>
        <w:tc>
          <w:tcPr>
            <w:tcW w:w="854" w:type="dxa"/>
            <w:tcBorders>
              <w:top w:val="single" w:sz="4" w:space="0" w:color="auto"/>
              <w:left w:val="single" w:sz="4" w:space="0" w:color="auto"/>
              <w:bottom w:val="single" w:sz="4" w:space="0" w:color="auto"/>
              <w:right w:val="single" w:sz="4" w:space="0" w:color="auto"/>
            </w:tcBorders>
          </w:tcPr>
          <w:p w:rsidR="00CD3C57" w:rsidRPr="006705D9" w:rsidRDefault="00CD3C57" w:rsidP="007E67DB">
            <w:pPr>
              <w:jc w:val="center"/>
              <w:rPr>
                <w:b/>
              </w:rPr>
            </w:pPr>
            <w:r w:rsidRPr="006705D9">
              <w:rPr>
                <w:b/>
              </w:rPr>
              <w:t>0,0</w:t>
            </w:r>
          </w:p>
        </w:tc>
        <w:tc>
          <w:tcPr>
            <w:tcW w:w="712" w:type="dxa"/>
            <w:tcBorders>
              <w:top w:val="single" w:sz="4" w:space="0" w:color="auto"/>
              <w:left w:val="single" w:sz="4" w:space="0" w:color="auto"/>
              <w:bottom w:val="single" w:sz="4" w:space="0" w:color="auto"/>
              <w:right w:val="single" w:sz="4" w:space="0" w:color="auto"/>
            </w:tcBorders>
          </w:tcPr>
          <w:p w:rsidR="00CD3C57" w:rsidRPr="006705D9" w:rsidRDefault="00CD3C57" w:rsidP="007E67DB">
            <w:pPr>
              <w:jc w:val="center"/>
              <w:rPr>
                <w:b/>
              </w:rPr>
            </w:pPr>
            <w:r w:rsidRPr="006705D9">
              <w:rPr>
                <w:b/>
              </w:rPr>
              <w:t>0,0</w:t>
            </w:r>
          </w:p>
        </w:tc>
        <w:tc>
          <w:tcPr>
            <w:tcW w:w="853" w:type="dxa"/>
            <w:tcBorders>
              <w:top w:val="single" w:sz="4" w:space="0" w:color="auto"/>
              <w:left w:val="single" w:sz="4" w:space="0" w:color="auto"/>
              <w:bottom w:val="single" w:sz="4" w:space="0" w:color="auto"/>
              <w:right w:val="single" w:sz="4" w:space="0" w:color="auto"/>
            </w:tcBorders>
          </w:tcPr>
          <w:p w:rsidR="00CD3C57" w:rsidRPr="006705D9" w:rsidRDefault="00CD3C57" w:rsidP="007E67DB">
            <w:pPr>
              <w:jc w:val="center"/>
              <w:rPr>
                <w:b/>
              </w:rPr>
            </w:pPr>
            <w:r w:rsidRPr="006705D9">
              <w:rPr>
                <w:b/>
              </w:rPr>
              <w:t>0,0</w:t>
            </w:r>
          </w:p>
        </w:tc>
      </w:tr>
      <w:tr w:rsidR="00CD3C57" w:rsidRPr="00384B33" w:rsidTr="005448B4">
        <w:trPr>
          <w:trHeight w:val="374"/>
        </w:trPr>
        <w:tc>
          <w:tcPr>
            <w:tcW w:w="568" w:type="dxa"/>
            <w:vMerge w:val="restart"/>
          </w:tcPr>
          <w:p w:rsidR="00CD3C57" w:rsidRPr="00384B33" w:rsidRDefault="00CD3C57" w:rsidP="005D03FB">
            <w:r w:rsidRPr="00384B33">
              <w:t>35</w:t>
            </w:r>
          </w:p>
        </w:tc>
        <w:tc>
          <w:tcPr>
            <w:tcW w:w="4129" w:type="dxa"/>
            <w:vMerge w:val="restart"/>
          </w:tcPr>
          <w:p w:rsidR="00CD3C57" w:rsidRPr="00384B33" w:rsidRDefault="00CD3C57" w:rsidP="005D03FB">
            <w:r w:rsidRPr="00422A0A">
              <w:t>Обеспечить участие родителей в реализации образовательной программы, путем реализации совместных образовательных проектов.</w:t>
            </w:r>
          </w:p>
        </w:tc>
        <w:tc>
          <w:tcPr>
            <w:tcW w:w="2418" w:type="dxa"/>
            <w:tcBorders>
              <w:top w:val="single" w:sz="4" w:space="0" w:color="auto"/>
              <w:left w:val="single" w:sz="4" w:space="0" w:color="auto"/>
              <w:bottom w:val="single" w:sz="4" w:space="0" w:color="auto"/>
              <w:right w:val="single" w:sz="4" w:space="0" w:color="auto"/>
            </w:tcBorders>
            <w:vAlign w:val="center"/>
          </w:tcPr>
          <w:p w:rsidR="00CD3C57" w:rsidRPr="00384B33" w:rsidRDefault="00CD3C57" w:rsidP="005D03FB">
            <w:r w:rsidRPr="00384B33">
              <w:t>муниципальный</w:t>
            </w:r>
          </w:p>
        </w:tc>
        <w:tc>
          <w:tcPr>
            <w:tcW w:w="715" w:type="dxa"/>
            <w:gridSpan w:val="2"/>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853"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854"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712"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853"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r>
      <w:tr w:rsidR="00CD3C57" w:rsidRPr="00384B33" w:rsidTr="005448B4">
        <w:trPr>
          <w:trHeight w:val="374"/>
        </w:trPr>
        <w:tc>
          <w:tcPr>
            <w:tcW w:w="568" w:type="dxa"/>
            <w:vMerge/>
          </w:tcPr>
          <w:p w:rsidR="00CD3C57" w:rsidRPr="00384B33" w:rsidRDefault="00CD3C57" w:rsidP="005D03FB"/>
        </w:tc>
        <w:tc>
          <w:tcPr>
            <w:tcW w:w="4129" w:type="dxa"/>
            <w:vMerge/>
          </w:tcPr>
          <w:p w:rsidR="00CD3C57" w:rsidRPr="00384B33" w:rsidRDefault="00CD3C57" w:rsidP="005D03FB"/>
        </w:tc>
        <w:tc>
          <w:tcPr>
            <w:tcW w:w="2418" w:type="dxa"/>
            <w:tcBorders>
              <w:top w:val="single" w:sz="4" w:space="0" w:color="auto"/>
              <w:left w:val="single" w:sz="4" w:space="0" w:color="auto"/>
              <w:bottom w:val="single" w:sz="4" w:space="0" w:color="auto"/>
              <w:right w:val="single" w:sz="4" w:space="0" w:color="auto"/>
            </w:tcBorders>
            <w:vAlign w:val="center"/>
          </w:tcPr>
          <w:p w:rsidR="00CD3C57" w:rsidRPr="00384B33" w:rsidRDefault="00CD3C57" w:rsidP="005D03FB">
            <w:r w:rsidRPr="00384B33">
              <w:t>внебюджетный</w:t>
            </w:r>
          </w:p>
        </w:tc>
        <w:tc>
          <w:tcPr>
            <w:tcW w:w="715" w:type="dxa"/>
            <w:gridSpan w:val="2"/>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853"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854"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712"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853"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r>
      <w:tr w:rsidR="00CD3C57" w:rsidRPr="00384B33" w:rsidTr="005448B4">
        <w:trPr>
          <w:trHeight w:val="374"/>
        </w:trPr>
        <w:tc>
          <w:tcPr>
            <w:tcW w:w="568" w:type="dxa"/>
            <w:vMerge/>
          </w:tcPr>
          <w:p w:rsidR="00CD3C57" w:rsidRPr="00384B33" w:rsidRDefault="00CD3C57" w:rsidP="005D03FB"/>
        </w:tc>
        <w:tc>
          <w:tcPr>
            <w:tcW w:w="4129" w:type="dxa"/>
            <w:vMerge/>
          </w:tcPr>
          <w:p w:rsidR="00CD3C57" w:rsidRPr="00384B33" w:rsidRDefault="00CD3C57" w:rsidP="005D03FB"/>
        </w:tc>
        <w:tc>
          <w:tcPr>
            <w:tcW w:w="2418" w:type="dxa"/>
            <w:tcBorders>
              <w:top w:val="single" w:sz="4" w:space="0" w:color="auto"/>
              <w:left w:val="single" w:sz="4" w:space="0" w:color="auto"/>
              <w:bottom w:val="single" w:sz="4" w:space="0" w:color="auto"/>
              <w:right w:val="single" w:sz="4" w:space="0" w:color="auto"/>
            </w:tcBorders>
            <w:vAlign w:val="center"/>
          </w:tcPr>
          <w:p w:rsidR="00CD3C57" w:rsidRPr="006705D9" w:rsidRDefault="00CD3C57" w:rsidP="005D03FB">
            <w:pPr>
              <w:rPr>
                <w:b/>
              </w:rPr>
            </w:pPr>
            <w:r w:rsidRPr="006705D9">
              <w:rPr>
                <w:b/>
              </w:rPr>
              <w:t>Итого:</w:t>
            </w:r>
          </w:p>
        </w:tc>
        <w:tc>
          <w:tcPr>
            <w:tcW w:w="715" w:type="dxa"/>
            <w:gridSpan w:val="2"/>
            <w:tcBorders>
              <w:top w:val="single" w:sz="4" w:space="0" w:color="auto"/>
              <w:left w:val="single" w:sz="4" w:space="0" w:color="auto"/>
              <w:bottom w:val="single" w:sz="4" w:space="0" w:color="auto"/>
              <w:right w:val="single" w:sz="4" w:space="0" w:color="auto"/>
            </w:tcBorders>
          </w:tcPr>
          <w:p w:rsidR="00CD3C57" w:rsidRPr="006705D9" w:rsidRDefault="00CD3C57" w:rsidP="007E67DB">
            <w:pPr>
              <w:jc w:val="center"/>
              <w:rPr>
                <w:b/>
              </w:rPr>
            </w:pPr>
            <w:r w:rsidRPr="006705D9">
              <w:rPr>
                <w:b/>
              </w:rPr>
              <w:t>0,0</w:t>
            </w:r>
          </w:p>
        </w:tc>
        <w:tc>
          <w:tcPr>
            <w:tcW w:w="853" w:type="dxa"/>
            <w:tcBorders>
              <w:top w:val="single" w:sz="4" w:space="0" w:color="auto"/>
              <w:left w:val="single" w:sz="4" w:space="0" w:color="auto"/>
              <w:bottom w:val="single" w:sz="4" w:space="0" w:color="auto"/>
              <w:right w:val="single" w:sz="4" w:space="0" w:color="auto"/>
            </w:tcBorders>
          </w:tcPr>
          <w:p w:rsidR="00CD3C57" w:rsidRPr="006705D9" w:rsidRDefault="00CD3C57" w:rsidP="007E67DB">
            <w:pPr>
              <w:jc w:val="center"/>
              <w:rPr>
                <w:b/>
              </w:rPr>
            </w:pPr>
            <w:r w:rsidRPr="006705D9">
              <w:rPr>
                <w:b/>
              </w:rPr>
              <w:t>0,0</w:t>
            </w:r>
          </w:p>
        </w:tc>
        <w:tc>
          <w:tcPr>
            <w:tcW w:w="854" w:type="dxa"/>
            <w:tcBorders>
              <w:top w:val="single" w:sz="4" w:space="0" w:color="auto"/>
              <w:left w:val="single" w:sz="4" w:space="0" w:color="auto"/>
              <w:bottom w:val="single" w:sz="4" w:space="0" w:color="auto"/>
              <w:right w:val="single" w:sz="4" w:space="0" w:color="auto"/>
            </w:tcBorders>
          </w:tcPr>
          <w:p w:rsidR="00CD3C57" w:rsidRPr="006705D9" w:rsidRDefault="00CD3C57" w:rsidP="007E67DB">
            <w:pPr>
              <w:jc w:val="center"/>
              <w:rPr>
                <w:b/>
              </w:rPr>
            </w:pPr>
            <w:r w:rsidRPr="006705D9">
              <w:rPr>
                <w:b/>
              </w:rPr>
              <w:t>0,0</w:t>
            </w:r>
          </w:p>
        </w:tc>
        <w:tc>
          <w:tcPr>
            <w:tcW w:w="712" w:type="dxa"/>
            <w:tcBorders>
              <w:top w:val="single" w:sz="4" w:space="0" w:color="auto"/>
              <w:left w:val="single" w:sz="4" w:space="0" w:color="auto"/>
              <w:bottom w:val="single" w:sz="4" w:space="0" w:color="auto"/>
              <w:right w:val="single" w:sz="4" w:space="0" w:color="auto"/>
            </w:tcBorders>
          </w:tcPr>
          <w:p w:rsidR="00CD3C57" w:rsidRPr="006705D9" w:rsidRDefault="00CD3C57" w:rsidP="007E67DB">
            <w:pPr>
              <w:jc w:val="center"/>
              <w:rPr>
                <w:b/>
              </w:rPr>
            </w:pPr>
            <w:r w:rsidRPr="006705D9">
              <w:rPr>
                <w:b/>
              </w:rPr>
              <w:t>0,0</w:t>
            </w:r>
          </w:p>
        </w:tc>
        <w:tc>
          <w:tcPr>
            <w:tcW w:w="853" w:type="dxa"/>
            <w:tcBorders>
              <w:top w:val="single" w:sz="4" w:space="0" w:color="auto"/>
              <w:left w:val="single" w:sz="4" w:space="0" w:color="auto"/>
              <w:bottom w:val="single" w:sz="4" w:space="0" w:color="auto"/>
              <w:right w:val="single" w:sz="4" w:space="0" w:color="auto"/>
            </w:tcBorders>
          </w:tcPr>
          <w:p w:rsidR="00CD3C57" w:rsidRPr="006705D9" w:rsidRDefault="00CD3C57" w:rsidP="007E67DB">
            <w:pPr>
              <w:jc w:val="center"/>
              <w:rPr>
                <w:b/>
              </w:rPr>
            </w:pPr>
            <w:r w:rsidRPr="006705D9">
              <w:rPr>
                <w:b/>
              </w:rPr>
              <w:t>0,0</w:t>
            </w:r>
          </w:p>
        </w:tc>
      </w:tr>
      <w:tr w:rsidR="00CD3C57" w:rsidRPr="00384B33" w:rsidTr="005448B4">
        <w:trPr>
          <w:trHeight w:val="374"/>
        </w:trPr>
        <w:tc>
          <w:tcPr>
            <w:tcW w:w="568" w:type="dxa"/>
            <w:vMerge w:val="restart"/>
          </w:tcPr>
          <w:p w:rsidR="00CD3C57" w:rsidRPr="00384B33" w:rsidRDefault="00CD3C57" w:rsidP="005D03FB">
            <w:r w:rsidRPr="00384B33">
              <w:t>36</w:t>
            </w:r>
          </w:p>
        </w:tc>
        <w:tc>
          <w:tcPr>
            <w:tcW w:w="4129" w:type="dxa"/>
            <w:vMerge w:val="restart"/>
          </w:tcPr>
          <w:p w:rsidR="00CD3C57" w:rsidRPr="00384B33" w:rsidRDefault="00CD3C57" w:rsidP="005D03FB">
            <w:r w:rsidRPr="00422A0A">
              <w:rPr>
                <w:kern w:val="2"/>
                <w:lang w:eastAsia="ar-SA"/>
              </w:rPr>
              <w:t>Внедрение активных форм работы с семьей (мастер – классы, круглые столы, семинары-практикумы, консультации, День открытых дверей)</w:t>
            </w:r>
          </w:p>
        </w:tc>
        <w:tc>
          <w:tcPr>
            <w:tcW w:w="2418" w:type="dxa"/>
            <w:tcBorders>
              <w:top w:val="single" w:sz="4" w:space="0" w:color="auto"/>
              <w:left w:val="single" w:sz="4" w:space="0" w:color="auto"/>
              <w:bottom w:val="single" w:sz="4" w:space="0" w:color="auto"/>
              <w:right w:val="single" w:sz="4" w:space="0" w:color="auto"/>
            </w:tcBorders>
            <w:vAlign w:val="center"/>
          </w:tcPr>
          <w:p w:rsidR="00CD3C57" w:rsidRPr="00384B33" w:rsidRDefault="00CD3C57" w:rsidP="005D03FB">
            <w:r w:rsidRPr="00384B33">
              <w:t>муниципальный</w:t>
            </w:r>
          </w:p>
        </w:tc>
        <w:tc>
          <w:tcPr>
            <w:tcW w:w="715" w:type="dxa"/>
            <w:gridSpan w:val="2"/>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853"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854"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712"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853"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r>
      <w:tr w:rsidR="00CD3C57" w:rsidRPr="00384B33" w:rsidTr="005448B4">
        <w:trPr>
          <w:trHeight w:val="374"/>
        </w:trPr>
        <w:tc>
          <w:tcPr>
            <w:tcW w:w="568" w:type="dxa"/>
            <w:vMerge/>
          </w:tcPr>
          <w:p w:rsidR="00CD3C57" w:rsidRPr="00384B33" w:rsidRDefault="00CD3C57" w:rsidP="005D03FB"/>
        </w:tc>
        <w:tc>
          <w:tcPr>
            <w:tcW w:w="4129" w:type="dxa"/>
            <w:vMerge/>
          </w:tcPr>
          <w:p w:rsidR="00CD3C57" w:rsidRPr="00384B33" w:rsidRDefault="00CD3C57" w:rsidP="005D03FB"/>
        </w:tc>
        <w:tc>
          <w:tcPr>
            <w:tcW w:w="2418" w:type="dxa"/>
            <w:tcBorders>
              <w:top w:val="single" w:sz="4" w:space="0" w:color="auto"/>
              <w:left w:val="single" w:sz="4" w:space="0" w:color="auto"/>
              <w:bottom w:val="single" w:sz="4" w:space="0" w:color="auto"/>
              <w:right w:val="single" w:sz="4" w:space="0" w:color="auto"/>
            </w:tcBorders>
            <w:vAlign w:val="center"/>
          </w:tcPr>
          <w:p w:rsidR="00CD3C57" w:rsidRPr="00384B33" w:rsidRDefault="00CD3C57" w:rsidP="005D03FB">
            <w:r w:rsidRPr="00384B33">
              <w:t>внебюджетный</w:t>
            </w:r>
          </w:p>
        </w:tc>
        <w:tc>
          <w:tcPr>
            <w:tcW w:w="715" w:type="dxa"/>
            <w:gridSpan w:val="2"/>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853"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854"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712"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853"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r>
      <w:tr w:rsidR="00CD3C57" w:rsidRPr="00384B33" w:rsidTr="005448B4">
        <w:trPr>
          <w:trHeight w:val="374"/>
        </w:trPr>
        <w:tc>
          <w:tcPr>
            <w:tcW w:w="568" w:type="dxa"/>
            <w:vMerge/>
          </w:tcPr>
          <w:p w:rsidR="00CD3C57" w:rsidRPr="00384B33" w:rsidRDefault="00CD3C57" w:rsidP="005D03FB"/>
        </w:tc>
        <w:tc>
          <w:tcPr>
            <w:tcW w:w="4129" w:type="dxa"/>
            <w:vMerge/>
          </w:tcPr>
          <w:p w:rsidR="00CD3C57" w:rsidRPr="00384B33" w:rsidRDefault="00CD3C57" w:rsidP="005D03FB"/>
        </w:tc>
        <w:tc>
          <w:tcPr>
            <w:tcW w:w="2418" w:type="dxa"/>
            <w:tcBorders>
              <w:top w:val="single" w:sz="4" w:space="0" w:color="auto"/>
              <w:left w:val="single" w:sz="4" w:space="0" w:color="auto"/>
              <w:bottom w:val="single" w:sz="4" w:space="0" w:color="auto"/>
              <w:right w:val="single" w:sz="4" w:space="0" w:color="auto"/>
            </w:tcBorders>
            <w:vAlign w:val="center"/>
          </w:tcPr>
          <w:p w:rsidR="00CD3C57" w:rsidRPr="006705D9" w:rsidRDefault="00CD3C57" w:rsidP="005D03FB">
            <w:pPr>
              <w:rPr>
                <w:b/>
              </w:rPr>
            </w:pPr>
            <w:r w:rsidRPr="006705D9">
              <w:rPr>
                <w:b/>
              </w:rPr>
              <w:t>Итого:</w:t>
            </w:r>
          </w:p>
        </w:tc>
        <w:tc>
          <w:tcPr>
            <w:tcW w:w="715" w:type="dxa"/>
            <w:gridSpan w:val="2"/>
            <w:tcBorders>
              <w:top w:val="single" w:sz="4" w:space="0" w:color="auto"/>
              <w:left w:val="single" w:sz="4" w:space="0" w:color="auto"/>
              <w:bottom w:val="single" w:sz="4" w:space="0" w:color="auto"/>
              <w:right w:val="single" w:sz="4" w:space="0" w:color="auto"/>
            </w:tcBorders>
          </w:tcPr>
          <w:p w:rsidR="00CD3C57" w:rsidRPr="006705D9" w:rsidRDefault="00CD3C57" w:rsidP="007E67DB">
            <w:pPr>
              <w:jc w:val="center"/>
              <w:rPr>
                <w:b/>
              </w:rPr>
            </w:pPr>
            <w:r w:rsidRPr="006705D9">
              <w:rPr>
                <w:b/>
              </w:rPr>
              <w:t>0,0</w:t>
            </w:r>
          </w:p>
        </w:tc>
        <w:tc>
          <w:tcPr>
            <w:tcW w:w="853" w:type="dxa"/>
            <w:tcBorders>
              <w:top w:val="single" w:sz="4" w:space="0" w:color="auto"/>
              <w:left w:val="single" w:sz="4" w:space="0" w:color="auto"/>
              <w:bottom w:val="single" w:sz="4" w:space="0" w:color="auto"/>
              <w:right w:val="single" w:sz="4" w:space="0" w:color="auto"/>
            </w:tcBorders>
          </w:tcPr>
          <w:p w:rsidR="00CD3C57" w:rsidRPr="006705D9" w:rsidRDefault="00CD3C57" w:rsidP="007E67DB">
            <w:pPr>
              <w:jc w:val="center"/>
              <w:rPr>
                <w:b/>
              </w:rPr>
            </w:pPr>
            <w:r w:rsidRPr="006705D9">
              <w:rPr>
                <w:b/>
              </w:rPr>
              <w:t>0,0</w:t>
            </w:r>
          </w:p>
        </w:tc>
        <w:tc>
          <w:tcPr>
            <w:tcW w:w="854" w:type="dxa"/>
            <w:tcBorders>
              <w:top w:val="single" w:sz="4" w:space="0" w:color="auto"/>
              <w:left w:val="single" w:sz="4" w:space="0" w:color="auto"/>
              <w:bottom w:val="single" w:sz="4" w:space="0" w:color="auto"/>
              <w:right w:val="single" w:sz="4" w:space="0" w:color="auto"/>
            </w:tcBorders>
          </w:tcPr>
          <w:p w:rsidR="00CD3C57" w:rsidRPr="006705D9" w:rsidRDefault="00CD3C57" w:rsidP="007E67DB">
            <w:pPr>
              <w:jc w:val="center"/>
              <w:rPr>
                <w:b/>
              </w:rPr>
            </w:pPr>
            <w:r w:rsidRPr="006705D9">
              <w:rPr>
                <w:b/>
              </w:rPr>
              <w:t>0,0</w:t>
            </w:r>
          </w:p>
        </w:tc>
        <w:tc>
          <w:tcPr>
            <w:tcW w:w="712" w:type="dxa"/>
            <w:tcBorders>
              <w:top w:val="single" w:sz="4" w:space="0" w:color="auto"/>
              <w:left w:val="single" w:sz="4" w:space="0" w:color="auto"/>
              <w:bottom w:val="single" w:sz="4" w:space="0" w:color="auto"/>
              <w:right w:val="single" w:sz="4" w:space="0" w:color="auto"/>
            </w:tcBorders>
          </w:tcPr>
          <w:p w:rsidR="00CD3C57" w:rsidRPr="006705D9" w:rsidRDefault="00CD3C57" w:rsidP="007E67DB">
            <w:pPr>
              <w:jc w:val="center"/>
              <w:rPr>
                <w:b/>
              </w:rPr>
            </w:pPr>
            <w:r w:rsidRPr="006705D9">
              <w:rPr>
                <w:b/>
              </w:rPr>
              <w:t>0,0</w:t>
            </w:r>
          </w:p>
        </w:tc>
        <w:tc>
          <w:tcPr>
            <w:tcW w:w="853" w:type="dxa"/>
            <w:tcBorders>
              <w:top w:val="single" w:sz="4" w:space="0" w:color="auto"/>
              <w:left w:val="single" w:sz="4" w:space="0" w:color="auto"/>
              <w:bottom w:val="single" w:sz="4" w:space="0" w:color="auto"/>
              <w:right w:val="single" w:sz="4" w:space="0" w:color="auto"/>
            </w:tcBorders>
          </w:tcPr>
          <w:p w:rsidR="00CD3C57" w:rsidRPr="006705D9" w:rsidRDefault="00CD3C57" w:rsidP="007E67DB">
            <w:pPr>
              <w:jc w:val="center"/>
              <w:rPr>
                <w:b/>
              </w:rPr>
            </w:pPr>
            <w:r w:rsidRPr="006705D9">
              <w:rPr>
                <w:b/>
              </w:rPr>
              <w:t>0,0</w:t>
            </w:r>
          </w:p>
        </w:tc>
      </w:tr>
      <w:tr w:rsidR="00CD3C57" w:rsidRPr="00384B33" w:rsidTr="005448B4">
        <w:trPr>
          <w:trHeight w:val="374"/>
        </w:trPr>
        <w:tc>
          <w:tcPr>
            <w:tcW w:w="568" w:type="dxa"/>
            <w:vMerge w:val="restart"/>
          </w:tcPr>
          <w:p w:rsidR="00CD3C57" w:rsidRPr="00384B33" w:rsidRDefault="00CD3C57" w:rsidP="005D03FB">
            <w:r w:rsidRPr="00384B33">
              <w:t>37</w:t>
            </w:r>
          </w:p>
        </w:tc>
        <w:tc>
          <w:tcPr>
            <w:tcW w:w="4129" w:type="dxa"/>
            <w:vMerge w:val="restart"/>
          </w:tcPr>
          <w:p w:rsidR="00CD3C57" w:rsidRPr="00384B33" w:rsidRDefault="00CD3C57" w:rsidP="005D03FB">
            <w:r w:rsidRPr="00422A0A">
              <w:t>Использование ИКТ в системе взаимодействия с семьями воспитанников</w:t>
            </w:r>
          </w:p>
        </w:tc>
        <w:tc>
          <w:tcPr>
            <w:tcW w:w="2418" w:type="dxa"/>
            <w:tcBorders>
              <w:top w:val="single" w:sz="4" w:space="0" w:color="auto"/>
              <w:left w:val="single" w:sz="4" w:space="0" w:color="auto"/>
              <w:bottom w:val="single" w:sz="4" w:space="0" w:color="auto"/>
              <w:right w:val="single" w:sz="4" w:space="0" w:color="auto"/>
            </w:tcBorders>
            <w:vAlign w:val="center"/>
          </w:tcPr>
          <w:p w:rsidR="00CD3C57" w:rsidRPr="00384B33" w:rsidRDefault="00CD3C57" w:rsidP="005D03FB">
            <w:r w:rsidRPr="00384B33">
              <w:t>муниципальный</w:t>
            </w:r>
          </w:p>
        </w:tc>
        <w:tc>
          <w:tcPr>
            <w:tcW w:w="715" w:type="dxa"/>
            <w:gridSpan w:val="2"/>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853"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854"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712"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853"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r>
      <w:tr w:rsidR="00CD3C57" w:rsidRPr="00384B33" w:rsidTr="005448B4">
        <w:trPr>
          <w:trHeight w:val="374"/>
        </w:trPr>
        <w:tc>
          <w:tcPr>
            <w:tcW w:w="568" w:type="dxa"/>
            <w:vMerge/>
          </w:tcPr>
          <w:p w:rsidR="00CD3C57" w:rsidRPr="00384B33" w:rsidRDefault="00CD3C57" w:rsidP="005D03FB"/>
        </w:tc>
        <w:tc>
          <w:tcPr>
            <w:tcW w:w="4129" w:type="dxa"/>
            <w:vMerge/>
          </w:tcPr>
          <w:p w:rsidR="00CD3C57" w:rsidRPr="00384B33" w:rsidRDefault="00CD3C57" w:rsidP="005D03FB"/>
        </w:tc>
        <w:tc>
          <w:tcPr>
            <w:tcW w:w="2418" w:type="dxa"/>
            <w:tcBorders>
              <w:top w:val="single" w:sz="4" w:space="0" w:color="auto"/>
              <w:left w:val="single" w:sz="4" w:space="0" w:color="auto"/>
              <w:bottom w:val="single" w:sz="4" w:space="0" w:color="auto"/>
              <w:right w:val="single" w:sz="4" w:space="0" w:color="auto"/>
            </w:tcBorders>
            <w:vAlign w:val="center"/>
          </w:tcPr>
          <w:p w:rsidR="00CD3C57" w:rsidRPr="00384B33" w:rsidRDefault="00CD3C57" w:rsidP="005D03FB">
            <w:r w:rsidRPr="00384B33">
              <w:t>внебюджетный</w:t>
            </w:r>
          </w:p>
        </w:tc>
        <w:tc>
          <w:tcPr>
            <w:tcW w:w="715" w:type="dxa"/>
            <w:gridSpan w:val="2"/>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853"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854"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712"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c>
          <w:tcPr>
            <w:tcW w:w="853" w:type="dxa"/>
            <w:tcBorders>
              <w:top w:val="single" w:sz="4" w:space="0" w:color="auto"/>
              <w:left w:val="single" w:sz="4" w:space="0" w:color="auto"/>
              <w:bottom w:val="single" w:sz="4" w:space="0" w:color="auto"/>
              <w:right w:val="single" w:sz="4" w:space="0" w:color="auto"/>
            </w:tcBorders>
          </w:tcPr>
          <w:p w:rsidR="00CD3C57" w:rsidRDefault="00CD3C57" w:rsidP="007E67DB">
            <w:pPr>
              <w:jc w:val="center"/>
            </w:pPr>
            <w:r w:rsidRPr="002333B9">
              <w:t>0,0</w:t>
            </w:r>
          </w:p>
        </w:tc>
      </w:tr>
      <w:tr w:rsidR="00CD3C57" w:rsidRPr="00384B33" w:rsidTr="005448B4">
        <w:trPr>
          <w:trHeight w:val="374"/>
        </w:trPr>
        <w:tc>
          <w:tcPr>
            <w:tcW w:w="568" w:type="dxa"/>
            <w:vMerge/>
          </w:tcPr>
          <w:p w:rsidR="00CD3C57" w:rsidRPr="00384B33" w:rsidRDefault="00CD3C57" w:rsidP="005D03FB"/>
        </w:tc>
        <w:tc>
          <w:tcPr>
            <w:tcW w:w="4129" w:type="dxa"/>
            <w:vMerge/>
          </w:tcPr>
          <w:p w:rsidR="00CD3C57" w:rsidRPr="00384B33" w:rsidRDefault="00CD3C57" w:rsidP="005D03FB"/>
        </w:tc>
        <w:tc>
          <w:tcPr>
            <w:tcW w:w="2418" w:type="dxa"/>
            <w:tcBorders>
              <w:top w:val="single" w:sz="4" w:space="0" w:color="auto"/>
              <w:left w:val="single" w:sz="4" w:space="0" w:color="auto"/>
              <w:bottom w:val="single" w:sz="4" w:space="0" w:color="auto"/>
              <w:right w:val="single" w:sz="4" w:space="0" w:color="auto"/>
            </w:tcBorders>
            <w:vAlign w:val="center"/>
          </w:tcPr>
          <w:p w:rsidR="00CD3C57" w:rsidRPr="006705D9" w:rsidRDefault="00CD3C57" w:rsidP="005D03FB">
            <w:pPr>
              <w:rPr>
                <w:b/>
              </w:rPr>
            </w:pPr>
            <w:r w:rsidRPr="006705D9">
              <w:rPr>
                <w:b/>
              </w:rPr>
              <w:t>Итого:</w:t>
            </w:r>
          </w:p>
        </w:tc>
        <w:tc>
          <w:tcPr>
            <w:tcW w:w="715" w:type="dxa"/>
            <w:gridSpan w:val="2"/>
            <w:tcBorders>
              <w:top w:val="single" w:sz="4" w:space="0" w:color="auto"/>
              <w:left w:val="single" w:sz="4" w:space="0" w:color="auto"/>
              <w:bottom w:val="single" w:sz="4" w:space="0" w:color="auto"/>
              <w:right w:val="single" w:sz="4" w:space="0" w:color="auto"/>
            </w:tcBorders>
          </w:tcPr>
          <w:p w:rsidR="00CD3C57" w:rsidRPr="006705D9" w:rsidRDefault="00CD3C57" w:rsidP="007E67DB">
            <w:pPr>
              <w:jc w:val="center"/>
              <w:rPr>
                <w:b/>
              </w:rPr>
            </w:pPr>
            <w:r w:rsidRPr="006705D9">
              <w:rPr>
                <w:b/>
              </w:rPr>
              <w:t>0,0</w:t>
            </w:r>
          </w:p>
        </w:tc>
        <w:tc>
          <w:tcPr>
            <w:tcW w:w="853" w:type="dxa"/>
            <w:tcBorders>
              <w:top w:val="single" w:sz="4" w:space="0" w:color="auto"/>
              <w:left w:val="single" w:sz="4" w:space="0" w:color="auto"/>
              <w:bottom w:val="single" w:sz="4" w:space="0" w:color="auto"/>
              <w:right w:val="single" w:sz="4" w:space="0" w:color="auto"/>
            </w:tcBorders>
          </w:tcPr>
          <w:p w:rsidR="00CD3C57" w:rsidRPr="006705D9" w:rsidRDefault="00CD3C57" w:rsidP="007E67DB">
            <w:pPr>
              <w:jc w:val="center"/>
              <w:rPr>
                <w:b/>
              </w:rPr>
            </w:pPr>
            <w:r w:rsidRPr="006705D9">
              <w:rPr>
                <w:b/>
              </w:rPr>
              <w:t>0,0</w:t>
            </w:r>
          </w:p>
        </w:tc>
        <w:tc>
          <w:tcPr>
            <w:tcW w:w="854" w:type="dxa"/>
            <w:tcBorders>
              <w:top w:val="single" w:sz="4" w:space="0" w:color="auto"/>
              <w:left w:val="single" w:sz="4" w:space="0" w:color="auto"/>
              <w:bottom w:val="single" w:sz="4" w:space="0" w:color="auto"/>
              <w:right w:val="single" w:sz="4" w:space="0" w:color="auto"/>
            </w:tcBorders>
          </w:tcPr>
          <w:p w:rsidR="00CD3C57" w:rsidRPr="006705D9" w:rsidRDefault="00CD3C57" w:rsidP="007E67DB">
            <w:pPr>
              <w:jc w:val="center"/>
              <w:rPr>
                <w:b/>
              </w:rPr>
            </w:pPr>
            <w:r w:rsidRPr="006705D9">
              <w:rPr>
                <w:b/>
              </w:rPr>
              <w:t>0,0</w:t>
            </w:r>
          </w:p>
        </w:tc>
        <w:tc>
          <w:tcPr>
            <w:tcW w:w="712" w:type="dxa"/>
            <w:tcBorders>
              <w:top w:val="single" w:sz="4" w:space="0" w:color="auto"/>
              <w:left w:val="single" w:sz="4" w:space="0" w:color="auto"/>
              <w:bottom w:val="single" w:sz="4" w:space="0" w:color="auto"/>
              <w:right w:val="single" w:sz="4" w:space="0" w:color="auto"/>
            </w:tcBorders>
          </w:tcPr>
          <w:p w:rsidR="00CD3C57" w:rsidRPr="006705D9" w:rsidRDefault="00CD3C57" w:rsidP="007E67DB">
            <w:pPr>
              <w:jc w:val="center"/>
              <w:rPr>
                <w:b/>
              </w:rPr>
            </w:pPr>
            <w:r w:rsidRPr="006705D9">
              <w:rPr>
                <w:b/>
              </w:rPr>
              <w:t>0,0</w:t>
            </w:r>
          </w:p>
        </w:tc>
        <w:tc>
          <w:tcPr>
            <w:tcW w:w="853" w:type="dxa"/>
            <w:tcBorders>
              <w:top w:val="single" w:sz="4" w:space="0" w:color="auto"/>
              <w:left w:val="single" w:sz="4" w:space="0" w:color="auto"/>
              <w:bottom w:val="single" w:sz="4" w:space="0" w:color="auto"/>
              <w:right w:val="single" w:sz="4" w:space="0" w:color="auto"/>
            </w:tcBorders>
          </w:tcPr>
          <w:p w:rsidR="00CD3C57" w:rsidRPr="006705D9" w:rsidRDefault="00CD3C57" w:rsidP="007E67DB">
            <w:pPr>
              <w:jc w:val="center"/>
              <w:rPr>
                <w:b/>
              </w:rPr>
            </w:pPr>
            <w:r w:rsidRPr="006705D9">
              <w:rPr>
                <w:b/>
              </w:rPr>
              <w:t>0,0</w:t>
            </w:r>
          </w:p>
        </w:tc>
      </w:tr>
      <w:tr w:rsidR="00CC1B30" w:rsidRPr="00384B33" w:rsidTr="005448B4">
        <w:trPr>
          <w:trHeight w:val="374"/>
        </w:trPr>
        <w:tc>
          <w:tcPr>
            <w:tcW w:w="568" w:type="dxa"/>
          </w:tcPr>
          <w:p w:rsidR="00CC1B30" w:rsidRPr="00384B33" w:rsidRDefault="00CC1B30" w:rsidP="005D03FB"/>
        </w:tc>
        <w:tc>
          <w:tcPr>
            <w:tcW w:w="4129" w:type="dxa"/>
          </w:tcPr>
          <w:p w:rsidR="00CC1B30" w:rsidRPr="00384B33" w:rsidRDefault="005448B4" w:rsidP="005D03FB">
            <w:r w:rsidRPr="00DE7A25">
              <w:rPr>
                <w:b/>
              </w:rPr>
              <w:t>ИТОГО:</w:t>
            </w:r>
          </w:p>
        </w:tc>
        <w:tc>
          <w:tcPr>
            <w:tcW w:w="2418" w:type="dxa"/>
            <w:tcBorders>
              <w:top w:val="single" w:sz="4" w:space="0" w:color="auto"/>
              <w:left w:val="single" w:sz="4" w:space="0" w:color="auto"/>
              <w:bottom w:val="single" w:sz="4" w:space="0" w:color="auto"/>
              <w:right w:val="single" w:sz="4" w:space="0" w:color="auto"/>
            </w:tcBorders>
            <w:vAlign w:val="center"/>
          </w:tcPr>
          <w:p w:rsidR="00CC1B30" w:rsidRPr="006705D9" w:rsidRDefault="00CC1B30" w:rsidP="005D03FB">
            <w:pPr>
              <w:rPr>
                <w:b/>
              </w:rPr>
            </w:pPr>
          </w:p>
        </w:tc>
        <w:tc>
          <w:tcPr>
            <w:tcW w:w="715" w:type="dxa"/>
            <w:gridSpan w:val="2"/>
            <w:tcBorders>
              <w:top w:val="single" w:sz="4" w:space="0" w:color="auto"/>
              <w:left w:val="single" w:sz="4" w:space="0" w:color="auto"/>
              <w:bottom w:val="single" w:sz="4" w:space="0" w:color="auto"/>
              <w:right w:val="single" w:sz="4" w:space="0" w:color="auto"/>
            </w:tcBorders>
          </w:tcPr>
          <w:p w:rsidR="00CC1B30" w:rsidRPr="005448B4" w:rsidRDefault="00CC1B30" w:rsidP="007E67DB">
            <w:pPr>
              <w:jc w:val="center"/>
              <w:rPr>
                <w:b/>
                <w:sz w:val="20"/>
                <w:szCs w:val="20"/>
              </w:rPr>
            </w:pPr>
            <w:r w:rsidRPr="005448B4">
              <w:rPr>
                <w:b/>
                <w:sz w:val="20"/>
                <w:szCs w:val="20"/>
              </w:rPr>
              <w:t>76,50</w:t>
            </w:r>
          </w:p>
        </w:tc>
        <w:tc>
          <w:tcPr>
            <w:tcW w:w="853" w:type="dxa"/>
            <w:tcBorders>
              <w:top w:val="single" w:sz="4" w:space="0" w:color="auto"/>
              <w:left w:val="single" w:sz="4" w:space="0" w:color="auto"/>
              <w:bottom w:val="single" w:sz="4" w:space="0" w:color="auto"/>
              <w:right w:val="single" w:sz="4" w:space="0" w:color="auto"/>
            </w:tcBorders>
          </w:tcPr>
          <w:p w:rsidR="00CC1B30" w:rsidRPr="00CC1B30" w:rsidRDefault="00CC1B30" w:rsidP="007E67DB">
            <w:pPr>
              <w:jc w:val="center"/>
              <w:rPr>
                <w:b/>
                <w:sz w:val="20"/>
                <w:szCs w:val="20"/>
              </w:rPr>
            </w:pPr>
            <w:r>
              <w:rPr>
                <w:b/>
                <w:sz w:val="20"/>
                <w:szCs w:val="20"/>
              </w:rPr>
              <w:t>100,5</w:t>
            </w:r>
          </w:p>
        </w:tc>
        <w:tc>
          <w:tcPr>
            <w:tcW w:w="854" w:type="dxa"/>
            <w:tcBorders>
              <w:top w:val="single" w:sz="4" w:space="0" w:color="auto"/>
              <w:left w:val="single" w:sz="4" w:space="0" w:color="auto"/>
              <w:bottom w:val="single" w:sz="4" w:space="0" w:color="auto"/>
              <w:right w:val="single" w:sz="4" w:space="0" w:color="auto"/>
            </w:tcBorders>
          </w:tcPr>
          <w:p w:rsidR="00CC1B30" w:rsidRPr="00CC1B30" w:rsidRDefault="004474D2" w:rsidP="007E67DB">
            <w:pPr>
              <w:jc w:val="center"/>
              <w:rPr>
                <w:b/>
                <w:sz w:val="20"/>
                <w:szCs w:val="20"/>
              </w:rPr>
            </w:pPr>
            <w:r>
              <w:rPr>
                <w:b/>
                <w:sz w:val="20"/>
                <w:szCs w:val="20"/>
              </w:rPr>
              <w:t>97,5</w:t>
            </w:r>
          </w:p>
        </w:tc>
        <w:tc>
          <w:tcPr>
            <w:tcW w:w="712" w:type="dxa"/>
            <w:tcBorders>
              <w:top w:val="single" w:sz="4" w:space="0" w:color="auto"/>
              <w:left w:val="single" w:sz="4" w:space="0" w:color="auto"/>
              <w:bottom w:val="single" w:sz="4" w:space="0" w:color="auto"/>
              <w:right w:val="single" w:sz="4" w:space="0" w:color="auto"/>
            </w:tcBorders>
          </w:tcPr>
          <w:p w:rsidR="00CC1B30" w:rsidRPr="00CC1B30" w:rsidRDefault="004474D2" w:rsidP="007E67DB">
            <w:pPr>
              <w:jc w:val="center"/>
              <w:rPr>
                <w:b/>
                <w:sz w:val="20"/>
                <w:szCs w:val="20"/>
              </w:rPr>
            </w:pPr>
            <w:r>
              <w:rPr>
                <w:b/>
                <w:sz w:val="20"/>
                <w:szCs w:val="20"/>
              </w:rPr>
              <w:t>93,5</w:t>
            </w:r>
          </w:p>
        </w:tc>
        <w:tc>
          <w:tcPr>
            <w:tcW w:w="853" w:type="dxa"/>
            <w:tcBorders>
              <w:top w:val="single" w:sz="4" w:space="0" w:color="auto"/>
              <w:left w:val="single" w:sz="4" w:space="0" w:color="auto"/>
              <w:bottom w:val="single" w:sz="4" w:space="0" w:color="auto"/>
              <w:right w:val="single" w:sz="4" w:space="0" w:color="auto"/>
            </w:tcBorders>
          </w:tcPr>
          <w:p w:rsidR="00CC1B30" w:rsidRPr="00CC1B30" w:rsidRDefault="005448B4" w:rsidP="007E67DB">
            <w:pPr>
              <w:jc w:val="center"/>
              <w:rPr>
                <w:b/>
                <w:sz w:val="20"/>
                <w:szCs w:val="20"/>
              </w:rPr>
            </w:pPr>
            <w:r>
              <w:rPr>
                <w:b/>
                <w:sz w:val="20"/>
                <w:szCs w:val="20"/>
              </w:rPr>
              <w:t>97,5</w:t>
            </w:r>
          </w:p>
        </w:tc>
      </w:tr>
      <w:tr w:rsidR="00C42F37" w:rsidRPr="00381230" w:rsidTr="005448B4">
        <w:trPr>
          <w:trHeight w:val="266"/>
        </w:trPr>
        <w:tc>
          <w:tcPr>
            <w:tcW w:w="568" w:type="dxa"/>
          </w:tcPr>
          <w:p w:rsidR="00C42F37" w:rsidRPr="00381230" w:rsidRDefault="00C42F37" w:rsidP="007E67DB">
            <w:pPr>
              <w:jc w:val="center"/>
              <w:rPr>
                <w:color w:val="7030A0"/>
              </w:rPr>
            </w:pPr>
          </w:p>
        </w:tc>
        <w:tc>
          <w:tcPr>
            <w:tcW w:w="4129" w:type="dxa"/>
          </w:tcPr>
          <w:p w:rsidR="00C42F37" w:rsidRPr="00DE7A25" w:rsidRDefault="005448B4" w:rsidP="005448B4">
            <w:pPr>
              <w:rPr>
                <w:b/>
              </w:rPr>
            </w:pPr>
            <w:r>
              <w:rPr>
                <w:b/>
              </w:rPr>
              <w:t>ИТОГО ЗА 5 ЛЕТ:</w:t>
            </w:r>
          </w:p>
          <w:p w:rsidR="00C42F37" w:rsidRPr="00DE7A25" w:rsidRDefault="00C42F37" w:rsidP="005448B4">
            <w:pPr>
              <w:rPr>
                <w:b/>
              </w:rPr>
            </w:pPr>
          </w:p>
        </w:tc>
        <w:tc>
          <w:tcPr>
            <w:tcW w:w="6406" w:type="dxa"/>
            <w:gridSpan w:val="7"/>
            <w:vAlign w:val="center"/>
          </w:tcPr>
          <w:p w:rsidR="00C42F37" w:rsidRPr="005448B4" w:rsidRDefault="005448B4" w:rsidP="007E67DB">
            <w:pPr>
              <w:jc w:val="center"/>
              <w:rPr>
                <w:b/>
              </w:rPr>
            </w:pPr>
            <w:r w:rsidRPr="005448B4">
              <w:rPr>
                <w:b/>
              </w:rPr>
              <w:t>465,5</w:t>
            </w:r>
          </w:p>
        </w:tc>
      </w:tr>
    </w:tbl>
    <w:p w:rsidR="009A21D2" w:rsidRPr="005448B4" w:rsidRDefault="009A21D2" w:rsidP="005448B4">
      <w:pPr>
        <w:jc w:val="both"/>
        <w:rPr>
          <w:color w:val="7030A0"/>
          <w:sz w:val="28"/>
          <w:szCs w:val="28"/>
        </w:rPr>
      </w:pPr>
    </w:p>
    <w:p w:rsidR="00026C6C" w:rsidRPr="00026C6C" w:rsidRDefault="00026C6C" w:rsidP="00026C6C">
      <w:pPr>
        <w:pStyle w:val="ac"/>
        <w:ind w:firstLine="709"/>
        <w:jc w:val="both"/>
        <w:rPr>
          <w:b/>
          <w:shadow/>
          <w:sz w:val="28"/>
          <w:szCs w:val="28"/>
        </w:rPr>
      </w:pPr>
      <w:r w:rsidRPr="00026C6C">
        <w:rPr>
          <w:b/>
          <w:shadow/>
          <w:sz w:val="28"/>
          <w:szCs w:val="28"/>
        </w:rPr>
        <w:t>1</w:t>
      </w:r>
      <w:r w:rsidR="00BB5F15">
        <w:rPr>
          <w:b/>
          <w:shadow/>
          <w:sz w:val="28"/>
          <w:szCs w:val="28"/>
        </w:rPr>
        <w:t>3</w:t>
      </w:r>
      <w:r w:rsidRPr="00026C6C">
        <w:rPr>
          <w:b/>
          <w:shadow/>
          <w:sz w:val="28"/>
          <w:szCs w:val="28"/>
        </w:rPr>
        <w:t>. Управление Программой развития</w:t>
      </w:r>
    </w:p>
    <w:p w:rsidR="00026C6C" w:rsidRPr="00026C6C" w:rsidRDefault="00026C6C" w:rsidP="00026C6C">
      <w:pPr>
        <w:pStyle w:val="ac"/>
        <w:ind w:firstLine="709"/>
        <w:jc w:val="both"/>
        <w:rPr>
          <w:sz w:val="28"/>
          <w:szCs w:val="28"/>
        </w:rPr>
      </w:pPr>
      <w:r w:rsidRPr="00026C6C">
        <w:rPr>
          <w:sz w:val="28"/>
          <w:szCs w:val="28"/>
        </w:rPr>
        <w:t>Заказчиком и координатором Программы  является  педагогический совет ДОУ.</w:t>
      </w:r>
    </w:p>
    <w:p w:rsidR="00026C6C" w:rsidRPr="00026C6C" w:rsidRDefault="00026C6C" w:rsidP="00026C6C">
      <w:pPr>
        <w:pStyle w:val="ac"/>
        <w:ind w:firstLine="709"/>
        <w:jc w:val="both"/>
        <w:rPr>
          <w:sz w:val="28"/>
          <w:szCs w:val="28"/>
        </w:rPr>
      </w:pPr>
      <w:r w:rsidRPr="00026C6C">
        <w:rPr>
          <w:b/>
          <w:sz w:val="28"/>
          <w:szCs w:val="28"/>
        </w:rPr>
        <w:t xml:space="preserve">Заказчик – координатор, </w:t>
      </w:r>
      <w:r w:rsidRPr="00026C6C">
        <w:rPr>
          <w:sz w:val="28"/>
          <w:szCs w:val="28"/>
        </w:rPr>
        <w:t xml:space="preserve"> в лице заведующего ДОУ: </w:t>
      </w:r>
    </w:p>
    <w:p w:rsidR="00026C6C" w:rsidRPr="00026C6C" w:rsidRDefault="00026C6C" w:rsidP="00026C6C">
      <w:pPr>
        <w:numPr>
          <w:ilvl w:val="0"/>
          <w:numId w:val="43"/>
        </w:numPr>
        <w:ind w:left="0" w:firstLine="709"/>
        <w:jc w:val="both"/>
        <w:rPr>
          <w:sz w:val="28"/>
          <w:szCs w:val="28"/>
        </w:rPr>
      </w:pPr>
      <w:r w:rsidRPr="00026C6C">
        <w:rPr>
          <w:sz w:val="28"/>
          <w:szCs w:val="28"/>
        </w:rPr>
        <w:t xml:space="preserve">разрабатывает и утверждает в пределах своих полномочий нормативные правовые акты, необходимые для реализации Программы; </w:t>
      </w:r>
    </w:p>
    <w:p w:rsidR="00026C6C" w:rsidRPr="00026C6C" w:rsidRDefault="00026C6C" w:rsidP="00026C6C">
      <w:pPr>
        <w:numPr>
          <w:ilvl w:val="0"/>
          <w:numId w:val="43"/>
        </w:numPr>
        <w:ind w:left="0" w:firstLine="709"/>
        <w:jc w:val="both"/>
        <w:rPr>
          <w:sz w:val="28"/>
          <w:szCs w:val="28"/>
        </w:rPr>
      </w:pPr>
      <w:r w:rsidRPr="00026C6C">
        <w:rPr>
          <w:sz w:val="28"/>
          <w:szCs w:val="28"/>
        </w:rPr>
        <w:t xml:space="preserve">разрабатывает  ежегодно  в  установленном  порядке  предложения  по  уточнению перечня программных мероприятий на  </w:t>
      </w:r>
      <w:r w:rsidRPr="00026C6C">
        <w:rPr>
          <w:sz w:val="28"/>
          <w:szCs w:val="28"/>
        </w:rPr>
        <w:lastRenderedPageBreak/>
        <w:t xml:space="preserve">очередной финансовый  год,  уточняет  затраты по программным мероприятиям, а также механизм реализации Программы; </w:t>
      </w:r>
    </w:p>
    <w:p w:rsidR="00026C6C" w:rsidRPr="00026C6C" w:rsidRDefault="00026C6C" w:rsidP="00026C6C">
      <w:pPr>
        <w:numPr>
          <w:ilvl w:val="0"/>
          <w:numId w:val="43"/>
        </w:numPr>
        <w:ind w:left="0" w:firstLine="709"/>
        <w:jc w:val="both"/>
        <w:rPr>
          <w:sz w:val="28"/>
          <w:szCs w:val="28"/>
        </w:rPr>
      </w:pPr>
      <w:r w:rsidRPr="00026C6C">
        <w:rPr>
          <w:sz w:val="28"/>
          <w:szCs w:val="28"/>
        </w:rPr>
        <w:t xml:space="preserve">разрабатывает  перечень  целевых  показателей  для  контроля хода реализации Программы; </w:t>
      </w:r>
    </w:p>
    <w:p w:rsidR="00026C6C" w:rsidRPr="00026C6C" w:rsidRDefault="00026C6C" w:rsidP="00026C6C">
      <w:pPr>
        <w:numPr>
          <w:ilvl w:val="0"/>
          <w:numId w:val="43"/>
        </w:numPr>
        <w:ind w:left="0" w:firstLine="709"/>
        <w:jc w:val="both"/>
        <w:rPr>
          <w:sz w:val="28"/>
          <w:szCs w:val="28"/>
        </w:rPr>
      </w:pPr>
      <w:r w:rsidRPr="00026C6C">
        <w:rPr>
          <w:sz w:val="28"/>
          <w:szCs w:val="28"/>
        </w:rPr>
        <w:t xml:space="preserve">несет ответственность за своевременную и качественную подготовку и реализацию Программы,  обеспечивает  эффективное  использование  средств,  выделяемых  на  ее реализацию; </w:t>
      </w:r>
    </w:p>
    <w:p w:rsidR="00026C6C" w:rsidRPr="00026C6C" w:rsidRDefault="00026C6C" w:rsidP="00026C6C">
      <w:pPr>
        <w:numPr>
          <w:ilvl w:val="0"/>
          <w:numId w:val="43"/>
        </w:numPr>
        <w:ind w:left="0" w:firstLine="709"/>
        <w:jc w:val="both"/>
        <w:rPr>
          <w:sz w:val="28"/>
          <w:szCs w:val="28"/>
        </w:rPr>
      </w:pPr>
      <w:r w:rsidRPr="00026C6C">
        <w:rPr>
          <w:sz w:val="28"/>
          <w:szCs w:val="28"/>
        </w:rPr>
        <w:t xml:space="preserve">организует  информационное  сопровождение  в  целях  управления  реализацией Программы и контроля хода программных мероприятий; </w:t>
      </w:r>
    </w:p>
    <w:p w:rsidR="00026C6C" w:rsidRPr="00026C6C" w:rsidRDefault="00026C6C" w:rsidP="00026C6C">
      <w:pPr>
        <w:numPr>
          <w:ilvl w:val="0"/>
          <w:numId w:val="43"/>
        </w:numPr>
        <w:ind w:left="0" w:firstLine="709"/>
        <w:jc w:val="both"/>
        <w:rPr>
          <w:sz w:val="28"/>
          <w:szCs w:val="28"/>
        </w:rPr>
      </w:pPr>
      <w:r w:rsidRPr="00026C6C">
        <w:rPr>
          <w:sz w:val="28"/>
          <w:szCs w:val="28"/>
        </w:rPr>
        <w:t xml:space="preserve">осуществляет  координацию  деятельности  исполнителей  по  подготовке  и реализации  программных  мероприятий,  а  также  по  анализу  и  рациональному использованию средств бюджета и средств внебюджетных источников; </w:t>
      </w:r>
    </w:p>
    <w:p w:rsidR="00026C6C" w:rsidRPr="00026C6C" w:rsidRDefault="00026C6C" w:rsidP="00026C6C">
      <w:pPr>
        <w:numPr>
          <w:ilvl w:val="0"/>
          <w:numId w:val="43"/>
        </w:numPr>
        <w:ind w:left="0" w:firstLine="709"/>
        <w:jc w:val="both"/>
        <w:rPr>
          <w:sz w:val="28"/>
          <w:szCs w:val="28"/>
        </w:rPr>
      </w:pPr>
      <w:r w:rsidRPr="00026C6C">
        <w:rPr>
          <w:sz w:val="28"/>
          <w:szCs w:val="28"/>
        </w:rPr>
        <w:t xml:space="preserve">утверждает механизм управления Программой. </w:t>
      </w:r>
    </w:p>
    <w:p w:rsidR="00026C6C" w:rsidRPr="00026C6C" w:rsidRDefault="00026C6C" w:rsidP="00026C6C">
      <w:pPr>
        <w:ind w:firstLine="709"/>
        <w:jc w:val="both"/>
        <w:rPr>
          <w:sz w:val="28"/>
          <w:szCs w:val="28"/>
        </w:rPr>
      </w:pPr>
      <w:r w:rsidRPr="00026C6C">
        <w:rPr>
          <w:sz w:val="28"/>
          <w:szCs w:val="28"/>
        </w:rPr>
        <w:t xml:space="preserve">Для текущего управления реализацией Программы создаются творческие группы из педагогов ДОУ по разработке и реализации Программы развития и целевых проектов. </w:t>
      </w:r>
    </w:p>
    <w:p w:rsidR="00026C6C" w:rsidRPr="00026C6C" w:rsidRDefault="00026C6C" w:rsidP="00026C6C">
      <w:pPr>
        <w:ind w:firstLine="709"/>
        <w:jc w:val="both"/>
        <w:rPr>
          <w:sz w:val="28"/>
          <w:szCs w:val="28"/>
        </w:rPr>
      </w:pPr>
      <w:r w:rsidRPr="00026C6C">
        <w:rPr>
          <w:b/>
          <w:sz w:val="28"/>
          <w:szCs w:val="28"/>
        </w:rPr>
        <w:t>Основными задачами</w:t>
      </w:r>
      <w:r w:rsidRPr="00026C6C">
        <w:rPr>
          <w:sz w:val="28"/>
          <w:szCs w:val="28"/>
        </w:rPr>
        <w:t xml:space="preserve"> творческих групп в ходе реализации Программы являются: </w:t>
      </w:r>
    </w:p>
    <w:p w:rsidR="00026C6C" w:rsidRPr="00026C6C" w:rsidRDefault="00026C6C" w:rsidP="00026C6C">
      <w:pPr>
        <w:numPr>
          <w:ilvl w:val="0"/>
          <w:numId w:val="44"/>
        </w:numPr>
        <w:ind w:left="0" w:firstLine="709"/>
        <w:jc w:val="both"/>
        <w:rPr>
          <w:sz w:val="28"/>
          <w:szCs w:val="28"/>
        </w:rPr>
      </w:pPr>
      <w:r w:rsidRPr="00026C6C">
        <w:rPr>
          <w:sz w:val="28"/>
          <w:szCs w:val="28"/>
        </w:rPr>
        <w:t xml:space="preserve">подготовка предложений по направлениям работы, по  формированию  перечня  программных  мероприятий  на каждый год; </w:t>
      </w:r>
    </w:p>
    <w:p w:rsidR="00026C6C" w:rsidRPr="00026C6C" w:rsidRDefault="00026C6C" w:rsidP="00026C6C">
      <w:pPr>
        <w:numPr>
          <w:ilvl w:val="0"/>
          <w:numId w:val="44"/>
        </w:numPr>
        <w:ind w:left="0" w:firstLine="709"/>
        <w:jc w:val="both"/>
        <w:rPr>
          <w:sz w:val="28"/>
          <w:szCs w:val="28"/>
        </w:rPr>
      </w:pPr>
      <w:r w:rsidRPr="00026C6C">
        <w:rPr>
          <w:sz w:val="28"/>
          <w:szCs w:val="28"/>
        </w:rPr>
        <w:t xml:space="preserve">подготовка предложений по вопросам реализации Программы для рассмотрения на педагогическом совете и общем родительском собрании; </w:t>
      </w:r>
    </w:p>
    <w:p w:rsidR="00026C6C" w:rsidRPr="00026C6C" w:rsidRDefault="00026C6C" w:rsidP="00026C6C">
      <w:pPr>
        <w:numPr>
          <w:ilvl w:val="0"/>
          <w:numId w:val="44"/>
        </w:numPr>
        <w:ind w:left="0" w:firstLine="709"/>
        <w:jc w:val="both"/>
        <w:rPr>
          <w:sz w:val="28"/>
          <w:szCs w:val="28"/>
        </w:rPr>
      </w:pPr>
      <w:r w:rsidRPr="00026C6C">
        <w:rPr>
          <w:sz w:val="28"/>
          <w:szCs w:val="28"/>
        </w:rPr>
        <w:t xml:space="preserve">выявление  содержательных  и  организационных  проблем  в  ходе  реализации Программы и разработка предложений по их решению. </w:t>
      </w:r>
    </w:p>
    <w:p w:rsidR="00026C6C" w:rsidRPr="00026C6C" w:rsidRDefault="00026C6C" w:rsidP="00026C6C">
      <w:pPr>
        <w:numPr>
          <w:ilvl w:val="0"/>
          <w:numId w:val="44"/>
        </w:numPr>
        <w:ind w:left="0" w:firstLine="709"/>
        <w:jc w:val="both"/>
        <w:rPr>
          <w:sz w:val="28"/>
          <w:szCs w:val="28"/>
        </w:rPr>
      </w:pPr>
      <w:r w:rsidRPr="00026C6C">
        <w:rPr>
          <w:sz w:val="28"/>
          <w:szCs w:val="28"/>
        </w:rPr>
        <w:t xml:space="preserve">разработка  и  апробация  предложений  по  механизмам  и  схемам    финансового обеспечения реализации Программы; </w:t>
      </w:r>
    </w:p>
    <w:p w:rsidR="00026C6C" w:rsidRPr="00026C6C" w:rsidRDefault="00026C6C" w:rsidP="00026C6C">
      <w:pPr>
        <w:numPr>
          <w:ilvl w:val="0"/>
          <w:numId w:val="44"/>
        </w:numPr>
        <w:ind w:left="0" w:firstLine="709"/>
        <w:jc w:val="both"/>
        <w:rPr>
          <w:sz w:val="28"/>
          <w:szCs w:val="28"/>
        </w:rPr>
      </w:pPr>
      <w:r w:rsidRPr="00026C6C">
        <w:rPr>
          <w:sz w:val="28"/>
          <w:szCs w:val="28"/>
        </w:rPr>
        <w:t xml:space="preserve">организация  и  проведение  мониторинга  результатов  реализации  программных мероприятий  по  каждому  направлению  работы; </w:t>
      </w:r>
    </w:p>
    <w:p w:rsidR="00026C6C" w:rsidRPr="00026C6C" w:rsidRDefault="00026C6C" w:rsidP="00026C6C">
      <w:pPr>
        <w:numPr>
          <w:ilvl w:val="0"/>
          <w:numId w:val="44"/>
        </w:numPr>
        <w:ind w:left="0" w:firstLine="709"/>
        <w:jc w:val="both"/>
        <w:rPr>
          <w:sz w:val="28"/>
          <w:szCs w:val="28"/>
        </w:rPr>
      </w:pPr>
      <w:r w:rsidRPr="00026C6C">
        <w:rPr>
          <w:sz w:val="28"/>
          <w:szCs w:val="28"/>
        </w:rPr>
        <w:t>организация и проведение оценки показателей результативности и эффективности программных  мероприятий;</w:t>
      </w:r>
    </w:p>
    <w:p w:rsidR="00026C6C" w:rsidRPr="00026C6C" w:rsidRDefault="00026C6C" w:rsidP="00026C6C">
      <w:pPr>
        <w:numPr>
          <w:ilvl w:val="0"/>
          <w:numId w:val="44"/>
        </w:numPr>
        <w:ind w:left="0" w:firstLine="709"/>
        <w:jc w:val="both"/>
        <w:rPr>
          <w:sz w:val="28"/>
          <w:szCs w:val="28"/>
        </w:rPr>
      </w:pPr>
      <w:r w:rsidRPr="00026C6C">
        <w:rPr>
          <w:sz w:val="28"/>
          <w:szCs w:val="28"/>
        </w:rPr>
        <w:t xml:space="preserve">принятие решения об участии в презентациях, конкурсах, экспертизе и т.п. </w:t>
      </w:r>
    </w:p>
    <w:p w:rsidR="00026C6C" w:rsidRPr="00026C6C" w:rsidRDefault="00026C6C" w:rsidP="00026C6C">
      <w:pPr>
        <w:numPr>
          <w:ilvl w:val="0"/>
          <w:numId w:val="44"/>
        </w:numPr>
        <w:ind w:left="0" w:firstLine="709"/>
        <w:jc w:val="both"/>
        <w:rPr>
          <w:sz w:val="28"/>
          <w:szCs w:val="28"/>
        </w:rPr>
      </w:pPr>
      <w:r w:rsidRPr="00026C6C">
        <w:rPr>
          <w:sz w:val="28"/>
          <w:szCs w:val="28"/>
        </w:rPr>
        <w:t xml:space="preserve">ведение отчетности о реализации Программы; </w:t>
      </w:r>
    </w:p>
    <w:p w:rsidR="00026C6C" w:rsidRPr="00026C6C" w:rsidRDefault="00026C6C" w:rsidP="00026C6C">
      <w:pPr>
        <w:pStyle w:val="ac"/>
        <w:numPr>
          <w:ilvl w:val="0"/>
          <w:numId w:val="44"/>
        </w:numPr>
        <w:ind w:left="0" w:firstLine="709"/>
        <w:jc w:val="both"/>
        <w:rPr>
          <w:sz w:val="28"/>
          <w:szCs w:val="28"/>
        </w:rPr>
      </w:pPr>
      <w:r w:rsidRPr="00026C6C">
        <w:rPr>
          <w:sz w:val="28"/>
          <w:szCs w:val="28"/>
        </w:rPr>
        <w:t>организация размещения в электронном виде на сайте информации  о  ходе  и  результатах  реализации  Программы,  финансировании программных  мероприятий,  привлечении  внебюджетных  средств,  проведении экспертиз и конкурсов.</w:t>
      </w:r>
    </w:p>
    <w:p w:rsidR="00026C6C" w:rsidRPr="00026C6C" w:rsidRDefault="00026C6C" w:rsidP="00026C6C">
      <w:pPr>
        <w:pStyle w:val="ac"/>
        <w:ind w:firstLine="709"/>
        <w:jc w:val="both"/>
        <w:rPr>
          <w:sz w:val="28"/>
          <w:szCs w:val="28"/>
        </w:rPr>
      </w:pPr>
      <w:r w:rsidRPr="00026C6C">
        <w:rPr>
          <w:sz w:val="28"/>
          <w:szCs w:val="28"/>
        </w:rPr>
        <w:t xml:space="preserve">Управление и корректировка программы осуществляется педагогическим советом  МБДОУ «Детский сад с. </w:t>
      </w:r>
      <w:r w:rsidR="00936A5A">
        <w:rPr>
          <w:sz w:val="28"/>
          <w:szCs w:val="28"/>
        </w:rPr>
        <w:t>Смородино</w:t>
      </w:r>
      <w:r w:rsidRPr="00026C6C">
        <w:rPr>
          <w:sz w:val="28"/>
          <w:szCs w:val="28"/>
        </w:rPr>
        <w:t>». Управление реализацией Программы осуществляется заведующим ДОУ.</w:t>
      </w:r>
    </w:p>
    <w:p w:rsidR="00026C6C" w:rsidRPr="00026C6C" w:rsidRDefault="00026C6C" w:rsidP="00026C6C">
      <w:pPr>
        <w:autoSpaceDE w:val="0"/>
        <w:autoSpaceDN w:val="0"/>
        <w:adjustRightInd w:val="0"/>
        <w:ind w:firstLine="709"/>
        <w:jc w:val="both"/>
        <w:rPr>
          <w:iCs/>
          <w:sz w:val="28"/>
          <w:szCs w:val="28"/>
        </w:rPr>
      </w:pPr>
    </w:p>
    <w:p w:rsidR="00026C6C" w:rsidRPr="00C67924" w:rsidRDefault="00026C6C" w:rsidP="00C67924">
      <w:pPr>
        <w:pStyle w:val="a6"/>
        <w:numPr>
          <w:ilvl w:val="0"/>
          <w:numId w:val="45"/>
        </w:numPr>
        <w:jc w:val="both"/>
        <w:rPr>
          <w:rFonts w:ascii="Times New Roman" w:hAnsi="Times New Roman"/>
          <w:b/>
          <w:shadow/>
          <w:sz w:val="28"/>
          <w:szCs w:val="28"/>
        </w:rPr>
      </w:pPr>
      <w:r w:rsidRPr="00C67924">
        <w:rPr>
          <w:b/>
          <w:shadow/>
          <w:sz w:val="28"/>
          <w:szCs w:val="28"/>
        </w:rPr>
        <w:t xml:space="preserve"> </w:t>
      </w:r>
      <w:r w:rsidRPr="00C67924">
        <w:rPr>
          <w:rFonts w:ascii="Times New Roman" w:hAnsi="Times New Roman"/>
          <w:b/>
          <w:shadow/>
          <w:sz w:val="28"/>
          <w:szCs w:val="28"/>
        </w:rPr>
        <w:t>Организация  контроля  выполнения Программы развития</w:t>
      </w:r>
    </w:p>
    <w:p w:rsidR="00026C6C" w:rsidRPr="00026C6C" w:rsidRDefault="00026C6C" w:rsidP="00026C6C">
      <w:pPr>
        <w:autoSpaceDE w:val="0"/>
        <w:autoSpaceDN w:val="0"/>
        <w:adjustRightInd w:val="0"/>
        <w:ind w:firstLine="709"/>
        <w:jc w:val="both"/>
        <w:rPr>
          <w:iCs/>
          <w:sz w:val="28"/>
          <w:szCs w:val="28"/>
        </w:rPr>
      </w:pPr>
      <w:r w:rsidRPr="00026C6C">
        <w:rPr>
          <w:iCs/>
          <w:sz w:val="28"/>
          <w:szCs w:val="28"/>
        </w:rPr>
        <w:t>Система организации контроля выполнения Программы:</w:t>
      </w:r>
    </w:p>
    <w:p w:rsidR="00026C6C" w:rsidRPr="00026C6C" w:rsidRDefault="00026C6C" w:rsidP="00026C6C">
      <w:pPr>
        <w:autoSpaceDE w:val="0"/>
        <w:autoSpaceDN w:val="0"/>
        <w:adjustRightInd w:val="0"/>
        <w:jc w:val="both"/>
        <w:rPr>
          <w:iCs/>
          <w:sz w:val="28"/>
          <w:szCs w:val="28"/>
        </w:rPr>
      </w:pPr>
      <w:r w:rsidRPr="00026C6C">
        <w:rPr>
          <w:iCs/>
          <w:sz w:val="28"/>
          <w:szCs w:val="28"/>
        </w:rPr>
        <w:t>- Отражение Плана мероприятий контроля в  плане работы ДОУ, в тематике педагогических советов, в планировании работы Общего собрания коллектива;</w:t>
      </w:r>
    </w:p>
    <w:p w:rsidR="00026C6C" w:rsidRPr="00026C6C" w:rsidRDefault="00026C6C" w:rsidP="00026C6C">
      <w:pPr>
        <w:autoSpaceDE w:val="0"/>
        <w:autoSpaceDN w:val="0"/>
        <w:adjustRightInd w:val="0"/>
        <w:jc w:val="both"/>
        <w:rPr>
          <w:iCs/>
          <w:sz w:val="28"/>
          <w:szCs w:val="28"/>
        </w:rPr>
      </w:pPr>
      <w:r w:rsidRPr="00026C6C">
        <w:rPr>
          <w:iCs/>
          <w:sz w:val="28"/>
          <w:szCs w:val="28"/>
        </w:rPr>
        <w:t>- Оформление Отчетов о мероприятиях по реализации Программы и результатах внедрения в наглядной форме;</w:t>
      </w:r>
    </w:p>
    <w:p w:rsidR="00026C6C" w:rsidRPr="00026C6C" w:rsidRDefault="00026C6C" w:rsidP="00026C6C">
      <w:pPr>
        <w:autoSpaceDE w:val="0"/>
        <w:autoSpaceDN w:val="0"/>
        <w:adjustRightInd w:val="0"/>
        <w:jc w:val="both"/>
        <w:rPr>
          <w:iCs/>
          <w:sz w:val="28"/>
          <w:szCs w:val="28"/>
        </w:rPr>
      </w:pPr>
      <w:r w:rsidRPr="00026C6C">
        <w:rPr>
          <w:iCs/>
          <w:sz w:val="28"/>
          <w:szCs w:val="28"/>
        </w:rPr>
        <w:t>- Публикации на сайте ДОУ;</w:t>
      </w:r>
    </w:p>
    <w:p w:rsidR="00026C6C" w:rsidRPr="00026C6C" w:rsidRDefault="00026C6C" w:rsidP="00026C6C">
      <w:pPr>
        <w:autoSpaceDE w:val="0"/>
        <w:autoSpaceDN w:val="0"/>
        <w:adjustRightInd w:val="0"/>
        <w:jc w:val="both"/>
        <w:rPr>
          <w:iCs/>
          <w:sz w:val="28"/>
          <w:szCs w:val="28"/>
        </w:rPr>
      </w:pPr>
      <w:r w:rsidRPr="00026C6C">
        <w:rPr>
          <w:iCs/>
          <w:sz w:val="28"/>
          <w:szCs w:val="28"/>
        </w:rPr>
        <w:t>- Отчет администрации перед педагогическим советом, родительским комитетом, Общим собранием коллектива;</w:t>
      </w:r>
    </w:p>
    <w:p w:rsidR="00026C6C" w:rsidRPr="00026C6C" w:rsidRDefault="00026C6C" w:rsidP="00026C6C">
      <w:pPr>
        <w:autoSpaceDE w:val="0"/>
        <w:autoSpaceDN w:val="0"/>
        <w:adjustRightInd w:val="0"/>
        <w:jc w:val="both"/>
        <w:rPr>
          <w:iCs/>
          <w:sz w:val="28"/>
          <w:szCs w:val="28"/>
        </w:rPr>
      </w:pPr>
      <w:r w:rsidRPr="00026C6C">
        <w:rPr>
          <w:iCs/>
          <w:sz w:val="28"/>
          <w:szCs w:val="28"/>
        </w:rPr>
        <w:t xml:space="preserve">- Участие в экспертизе образовательной деятельности, </w:t>
      </w:r>
      <w:proofErr w:type="spellStart"/>
      <w:r w:rsidRPr="00026C6C">
        <w:rPr>
          <w:iCs/>
          <w:sz w:val="28"/>
          <w:szCs w:val="28"/>
        </w:rPr>
        <w:t>самообследовании</w:t>
      </w:r>
      <w:proofErr w:type="spellEnd"/>
      <w:r w:rsidRPr="00026C6C">
        <w:rPr>
          <w:iCs/>
          <w:sz w:val="28"/>
          <w:szCs w:val="28"/>
        </w:rPr>
        <w:t xml:space="preserve"> деятельности  ДОУ;</w:t>
      </w:r>
    </w:p>
    <w:p w:rsidR="00026C6C" w:rsidRPr="00026C6C" w:rsidRDefault="00026C6C" w:rsidP="00026C6C">
      <w:pPr>
        <w:autoSpaceDE w:val="0"/>
        <w:autoSpaceDN w:val="0"/>
        <w:adjustRightInd w:val="0"/>
        <w:jc w:val="both"/>
        <w:rPr>
          <w:iCs/>
          <w:sz w:val="28"/>
          <w:szCs w:val="28"/>
        </w:rPr>
      </w:pPr>
      <w:r w:rsidRPr="00026C6C">
        <w:rPr>
          <w:iCs/>
          <w:sz w:val="28"/>
          <w:szCs w:val="28"/>
        </w:rPr>
        <w:t>- Отслеживание реализации мероприятий Программы развития через мониторинговые обследования, тестовые методики,  относящиеся к целевым индикаторам,  реализующих Программу развития ДОУ.</w:t>
      </w:r>
    </w:p>
    <w:p w:rsidR="00026C6C" w:rsidRPr="00026C6C" w:rsidRDefault="00026C6C" w:rsidP="00026C6C">
      <w:pPr>
        <w:autoSpaceDE w:val="0"/>
        <w:autoSpaceDN w:val="0"/>
        <w:adjustRightInd w:val="0"/>
        <w:jc w:val="both"/>
        <w:rPr>
          <w:iCs/>
          <w:sz w:val="28"/>
          <w:szCs w:val="28"/>
        </w:rPr>
      </w:pPr>
      <w:r w:rsidRPr="00026C6C">
        <w:rPr>
          <w:iCs/>
          <w:sz w:val="28"/>
          <w:szCs w:val="28"/>
        </w:rPr>
        <w:t xml:space="preserve">       Мероприятия по реализации Программы являются основой  плана работы учреждения на учебный год. Информация о ходе реализации Программы в целом и целевых проектов ежегодно представляется на педагогическом совете, Общем собрании коллектива и на сайте ДОУ.</w:t>
      </w:r>
    </w:p>
    <w:p w:rsidR="00026C6C" w:rsidRPr="00026C6C" w:rsidRDefault="00026C6C" w:rsidP="00026C6C">
      <w:pPr>
        <w:autoSpaceDE w:val="0"/>
        <w:autoSpaceDN w:val="0"/>
        <w:adjustRightInd w:val="0"/>
        <w:jc w:val="both"/>
      </w:pPr>
      <w:r w:rsidRPr="00026C6C">
        <w:rPr>
          <w:iCs/>
          <w:sz w:val="28"/>
          <w:szCs w:val="28"/>
        </w:rPr>
        <w:t xml:space="preserve">       Ежегодно допускается  внесение изменений и корректировка основных мероприятий и показателей реализации Программы развития ДОУ.</w:t>
      </w:r>
    </w:p>
    <w:p w:rsidR="00026C6C" w:rsidRPr="00026C6C" w:rsidRDefault="00026C6C" w:rsidP="00026C6C">
      <w:pPr>
        <w:jc w:val="both"/>
        <w:rPr>
          <w:sz w:val="28"/>
          <w:szCs w:val="28"/>
        </w:rPr>
      </w:pPr>
    </w:p>
    <w:p w:rsidR="00026C6C" w:rsidRPr="004E5211" w:rsidRDefault="00026C6C" w:rsidP="00026C6C">
      <w:pPr>
        <w:jc w:val="both"/>
        <w:rPr>
          <w:sz w:val="28"/>
          <w:szCs w:val="28"/>
        </w:rPr>
      </w:pPr>
    </w:p>
    <w:p w:rsidR="00026C6C" w:rsidRPr="004E5211" w:rsidRDefault="00026C6C" w:rsidP="00026C6C">
      <w:pPr>
        <w:jc w:val="both"/>
        <w:rPr>
          <w:sz w:val="28"/>
          <w:szCs w:val="28"/>
        </w:rPr>
      </w:pPr>
    </w:p>
    <w:p w:rsidR="00026C6C" w:rsidRPr="004E5211" w:rsidRDefault="00026C6C" w:rsidP="00026C6C">
      <w:pPr>
        <w:jc w:val="both"/>
        <w:rPr>
          <w:sz w:val="28"/>
          <w:szCs w:val="28"/>
        </w:rPr>
      </w:pPr>
    </w:p>
    <w:p w:rsidR="00026C6C" w:rsidRPr="004E5211" w:rsidRDefault="00026C6C" w:rsidP="00026C6C">
      <w:pPr>
        <w:jc w:val="both"/>
        <w:rPr>
          <w:sz w:val="28"/>
          <w:szCs w:val="28"/>
        </w:rPr>
      </w:pPr>
    </w:p>
    <w:p w:rsidR="00026C6C" w:rsidRPr="004E5211" w:rsidRDefault="00026C6C" w:rsidP="00026C6C">
      <w:pPr>
        <w:jc w:val="both"/>
        <w:rPr>
          <w:sz w:val="28"/>
          <w:szCs w:val="28"/>
        </w:rPr>
      </w:pPr>
    </w:p>
    <w:p w:rsidR="00026C6C" w:rsidRPr="004E5211" w:rsidRDefault="00026C6C" w:rsidP="00026C6C">
      <w:pPr>
        <w:jc w:val="both"/>
        <w:rPr>
          <w:sz w:val="28"/>
          <w:szCs w:val="28"/>
        </w:rPr>
      </w:pPr>
    </w:p>
    <w:p w:rsidR="00026C6C" w:rsidRPr="004E5211" w:rsidRDefault="00026C6C" w:rsidP="00026C6C">
      <w:pPr>
        <w:jc w:val="both"/>
        <w:rPr>
          <w:sz w:val="28"/>
          <w:szCs w:val="28"/>
        </w:rPr>
      </w:pPr>
    </w:p>
    <w:p w:rsidR="00026C6C" w:rsidRPr="004E5211" w:rsidRDefault="00026C6C" w:rsidP="00026C6C">
      <w:pPr>
        <w:jc w:val="both"/>
        <w:rPr>
          <w:sz w:val="28"/>
          <w:szCs w:val="28"/>
        </w:rPr>
      </w:pPr>
    </w:p>
    <w:p w:rsidR="009A21D2" w:rsidRPr="00D41AB3" w:rsidRDefault="009A21D2" w:rsidP="00D41AB3">
      <w:pPr>
        <w:ind w:left="176"/>
        <w:rPr>
          <w:color w:val="7030A0"/>
        </w:rPr>
      </w:pPr>
    </w:p>
    <w:p w:rsidR="009A21D2" w:rsidRPr="004E5211" w:rsidRDefault="009A21D2" w:rsidP="009A21D2">
      <w:pPr>
        <w:pStyle w:val="a7"/>
        <w:spacing w:before="0" w:beforeAutospacing="0" w:after="0" w:afterAutospacing="0"/>
        <w:ind w:left="720"/>
        <w:jc w:val="both"/>
        <w:rPr>
          <w:sz w:val="28"/>
          <w:szCs w:val="28"/>
        </w:rPr>
      </w:pPr>
    </w:p>
    <w:p w:rsidR="00026C6C" w:rsidRPr="004E5211" w:rsidRDefault="00026C6C">
      <w:pPr>
        <w:jc w:val="both"/>
        <w:rPr>
          <w:sz w:val="28"/>
          <w:szCs w:val="28"/>
        </w:rPr>
      </w:pPr>
    </w:p>
    <w:sectPr w:rsidR="00026C6C" w:rsidRPr="004E5211" w:rsidSect="005448B4">
      <w:headerReference w:type="default" r:id="rId13"/>
      <w:footerReference w:type="default" r:id="rId14"/>
      <w:pgSz w:w="11906" w:h="16838"/>
      <w:pgMar w:top="1134" w:right="851"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C8F" w:rsidRDefault="001B7C8F" w:rsidP="00F3568B">
      <w:r>
        <w:separator/>
      </w:r>
    </w:p>
  </w:endnote>
  <w:endnote w:type="continuationSeparator" w:id="0">
    <w:p w:rsidR="001B7C8F" w:rsidRDefault="001B7C8F" w:rsidP="00F356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EEQD O+ Times">
    <w:altName w:val="Times New Roman"/>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320"/>
      <w:docPartObj>
        <w:docPartGallery w:val="Page Numbers (Bottom of Page)"/>
        <w:docPartUnique/>
      </w:docPartObj>
    </w:sdtPr>
    <w:sdtContent>
      <w:p w:rsidR="00312283" w:rsidRDefault="00312283">
        <w:pPr>
          <w:pStyle w:val="af"/>
          <w:jc w:val="center"/>
        </w:pPr>
        <w:fldSimple w:instr=" PAGE   \* MERGEFORMAT ">
          <w:r w:rsidR="00F24B56">
            <w:rPr>
              <w:noProof/>
            </w:rPr>
            <w:t>1</w:t>
          </w:r>
        </w:fldSimple>
      </w:p>
    </w:sdtContent>
  </w:sdt>
  <w:p w:rsidR="00312283" w:rsidRDefault="0031228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C8F" w:rsidRDefault="001B7C8F" w:rsidP="00F3568B">
      <w:r>
        <w:separator/>
      </w:r>
    </w:p>
  </w:footnote>
  <w:footnote w:type="continuationSeparator" w:id="0">
    <w:p w:rsidR="001B7C8F" w:rsidRDefault="001B7C8F" w:rsidP="00F356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283" w:rsidRDefault="00312283" w:rsidP="00FD38D2">
    <w:pPr>
      <w:pStyle w:val="af8"/>
      <w:spacing w:after="0" w:line="240" w:lineRule="auto"/>
      <w:jc w:val="center"/>
      <w:rPr>
        <w:rFonts w:ascii="Times New Roman" w:hAnsi="Times New Roman"/>
        <w:sz w:val="20"/>
        <w:szCs w:val="20"/>
      </w:rPr>
    </w:pPr>
    <w:r>
      <w:rPr>
        <w:rFonts w:ascii="Times New Roman" w:hAnsi="Times New Roman"/>
        <w:sz w:val="20"/>
        <w:szCs w:val="20"/>
      </w:rPr>
      <w:t>Муниципальное бюджетное дошкольное образовательное учреждение</w:t>
    </w:r>
  </w:p>
  <w:p w:rsidR="00312283" w:rsidRPr="00766512" w:rsidRDefault="00312283" w:rsidP="00FD38D2">
    <w:pPr>
      <w:pStyle w:val="af8"/>
      <w:spacing w:after="0" w:line="240" w:lineRule="auto"/>
      <w:jc w:val="center"/>
      <w:rPr>
        <w:rFonts w:ascii="Times New Roman" w:hAnsi="Times New Roman"/>
        <w:sz w:val="20"/>
        <w:szCs w:val="20"/>
      </w:rPr>
    </w:pPr>
    <w:r>
      <w:rPr>
        <w:rFonts w:ascii="Times New Roman" w:hAnsi="Times New Roman"/>
        <w:sz w:val="20"/>
        <w:szCs w:val="20"/>
      </w:rPr>
      <w:t xml:space="preserve"> «Д</w:t>
    </w:r>
    <w:r w:rsidRPr="00766512">
      <w:rPr>
        <w:rFonts w:ascii="Times New Roman" w:hAnsi="Times New Roman"/>
        <w:sz w:val="20"/>
        <w:szCs w:val="20"/>
      </w:rPr>
      <w:t>етский сад</w:t>
    </w:r>
    <w:r>
      <w:rPr>
        <w:rFonts w:ascii="Times New Roman" w:hAnsi="Times New Roman"/>
        <w:sz w:val="20"/>
        <w:szCs w:val="20"/>
      </w:rPr>
      <w:t xml:space="preserve"> </w:t>
    </w:r>
    <w:r w:rsidRPr="00766512">
      <w:rPr>
        <w:rFonts w:ascii="Times New Roman" w:hAnsi="Times New Roman"/>
        <w:sz w:val="20"/>
        <w:szCs w:val="20"/>
      </w:rPr>
      <w:t xml:space="preserve"> </w:t>
    </w:r>
    <w:r>
      <w:rPr>
        <w:rFonts w:ascii="Times New Roman" w:hAnsi="Times New Roman"/>
        <w:sz w:val="20"/>
        <w:szCs w:val="20"/>
      </w:rPr>
      <w:t xml:space="preserve"> села Смородино  Яковлевского района Белгородской области</w:t>
    </w:r>
    <w:r w:rsidRPr="00766512">
      <w:rPr>
        <w:rFonts w:ascii="Times New Roman" w:hAnsi="Times New Roman"/>
        <w:sz w:val="20"/>
        <w:szCs w:val="20"/>
      </w:rPr>
      <w:t>»</w:t>
    </w:r>
  </w:p>
  <w:p w:rsidR="00312283" w:rsidRDefault="0031228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438F"/>
    <w:multiLevelType w:val="multilevel"/>
    <w:tmpl w:val="0C82457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BB433C9"/>
    <w:multiLevelType w:val="hybridMultilevel"/>
    <w:tmpl w:val="A1AE15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EC0786"/>
    <w:multiLevelType w:val="hybridMultilevel"/>
    <w:tmpl w:val="7A0E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5070B"/>
    <w:multiLevelType w:val="hybridMultilevel"/>
    <w:tmpl w:val="A740AD9C"/>
    <w:lvl w:ilvl="0" w:tplc="082E398E">
      <w:start w:val="200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07930D8"/>
    <w:multiLevelType w:val="hybridMultilevel"/>
    <w:tmpl w:val="304678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D31159"/>
    <w:multiLevelType w:val="hybridMultilevel"/>
    <w:tmpl w:val="6C6856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C61B6F"/>
    <w:multiLevelType w:val="hybridMultilevel"/>
    <w:tmpl w:val="65468A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487D17"/>
    <w:multiLevelType w:val="hybridMultilevel"/>
    <w:tmpl w:val="426CAA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CAE714F"/>
    <w:multiLevelType w:val="multilevel"/>
    <w:tmpl w:val="EA9C22A8"/>
    <w:lvl w:ilvl="0">
      <w:start w:val="1"/>
      <w:numFmt w:val="bullet"/>
      <w:lvlText w:val=""/>
      <w:lvlJc w:val="left"/>
      <w:rPr>
        <w:rFonts w:ascii="Wingdings" w:hAnsi="Wingdings" w:hint="default"/>
        <w:b w:val="0"/>
        <w:bCs w:val="0"/>
        <w:i w:val="0"/>
        <w:iCs w:val="0"/>
        <w:smallCaps w:val="0"/>
        <w:strike w:val="0"/>
        <w:color w:val="auto"/>
        <w:spacing w:val="0"/>
        <w:w w:val="100"/>
        <w:position w:val="0"/>
        <w:sz w:val="24"/>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1DA745ED"/>
    <w:multiLevelType w:val="hybridMultilevel"/>
    <w:tmpl w:val="C0E217EC"/>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FFC2FDE"/>
    <w:multiLevelType w:val="hybridMultilevel"/>
    <w:tmpl w:val="F6C6AF34"/>
    <w:lvl w:ilvl="0" w:tplc="47F02970">
      <w:start w:val="14"/>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06759C0"/>
    <w:multiLevelType w:val="hybridMultilevel"/>
    <w:tmpl w:val="9D36C8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451304"/>
    <w:multiLevelType w:val="hybridMultilevel"/>
    <w:tmpl w:val="78A02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5032D9"/>
    <w:multiLevelType w:val="hybridMultilevel"/>
    <w:tmpl w:val="D2C2087A"/>
    <w:lvl w:ilvl="0" w:tplc="082E398E">
      <w:start w:val="200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AE26C10"/>
    <w:multiLevelType w:val="hybridMultilevel"/>
    <w:tmpl w:val="14CE9130"/>
    <w:lvl w:ilvl="0" w:tplc="65F60D5A">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0454E7"/>
    <w:multiLevelType w:val="singleLevel"/>
    <w:tmpl w:val="B6627422"/>
    <w:lvl w:ilvl="0">
      <w:start w:val="1"/>
      <w:numFmt w:val="bullet"/>
      <w:lvlText w:val=""/>
      <w:lvlJc w:val="left"/>
      <w:pPr>
        <w:tabs>
          <w:tab w:val="num" w:pos="360"/>
        </w:tabs>
        <w:ind w:left="360" w:hanging="360"/>
      </w:pPr>
      <w:rPr>
        <w:rFonts w:ascii="Symbol" w:hAnsi="Symbol" w:cs="Symbol" w:hint="default"/>
        <w:color w:val="auto"/>
      </w:rPr>
    </w:lvl>
  </w:abstractNum>
  <w:abstractNum w:abstractNumId="16">
    <w:nsid w:val="2DEA1FC2"/>
    <w:multiLevelType w:val="hybridMultilevel"/>
    <w:tmpl w:val="109EF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281601"/>
    <w:multiLevelType w:val="hybridMultilevel"/>
    <w:tmpl w:val="DE366C76"/>
    <w:lvl w:ilvl="0" w:tplc="0419000D">
      <w:start w:val="1"/>
      <w:numFmt w:val="bullet"/>
      <w:lvlText w:val=""/>
      <w:lvlJc w:val="left"/>
      <w:pPr>
        <w:ind w:left="53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ED0C45"/>
    <w:multiLevelType w:val="hybridMultilevel"/>
    <w:tmpl w:val="A41668B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3A868F6"/>
    <w:multiLevelType w:val="hybridMultilevel"/>
    <w:tmpl w:val="B40224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A4B7CD0"/>
    <w:multiLevelType w:val="hybridMultilevel"/>
    <w:tmpl w:val="C9BA83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F95DB0"/>
    <w:multiLevelType w:val="hybridMultilevel"/>
    <w:tmpl w:val="01321B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D93A63"/>
    <w:multiLevelType w:val="hybridMultilevel"/>
    <w:tmpl w:val="92A8B1BA"/>
    <w:lvl w:ilvl="0" w:tplc="E08261E8">
      <w:start w:val="1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48552BE2"/>
    <w:multiLevelType w:val="multilevel"/>
    <w:tmpl w:val="041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nsid w:val="49CC6C4C"/>
    <w:multiLevelType w:val="hybridMultilevel"/>
    <w:tmpl w:val="ECD2C56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C6B7BC5"/>
    <w:multiLevelType w:val="hybridMultilevel"/>
    <w:tmpl w:val="65DAD97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0EA5789"/>
    <w:multiLevelType w:val="hybridMultilevel"/>
    <w:tmpl w:val="C504C5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7B1AB6"/>
    <w:multiLevelType w:val="hybridMultilevel"/>
    <w:tmpl w:val="754A29F8"/>
    <w:lvl w:ilvl="0" w:tplc="04190001">
      <w:start w:val="1"/>
      <w:numFmt w:val="bullet"/>
      <w:lvlText w:val=""/>
      <w:lvlJc w:val="left"/>
      <w:pPr>
        <w:ind w:left="720" w:hanging="360"/>
      </w:pPr>
      <w:rPr>
        <w:rFonts w:ascii="Symbol" w:hAnsi="Symbol" w:hint="default"/>
      </w:rPr>
    </w:lvl>
    <w:lvl w:ilvl="1" w:tplc="BD6C5994">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3F2AAC"/>
    <w:multiLevelType w:val="hybridMultilevel"/>
    <w:tmpl w:val="8F983B3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A19299E"/>
    <w:multiLevelType w:val="hybridMultilevel"/>
    <w:tmpl w:val="840406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8F4A4E"/>
    <w:multiLevelType w:val="hybridMultilevel"/>
    <w:tmpl w:val="8EFCF4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B279DB"/>
    <w:multiLevelType w:val="hybridMultilevel"/>
    <w:tmpl w:val="1CC048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2C2775"/>
    <w:multiLevelType w:val="hybridMultilevel"/>
    <w:tmpl w:val="19EE3B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7B300F"/>
    <w:multiLevelType w:val="hybridMultilevel"/>
    <w:tmpl w:val="D94A65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552C7E"/>
    <w:multiLevelType w:val="hybridMultilevel"/>
    <w:tmpl w:val="B3F2BE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517D20"/>
    <w:multiLevelType w:val="hybridMultilevel"/>
    <w:tmpl w:val="356004EA"/>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6">
    <w:nsid w:val="702D45D6"/>
    <w:multiLevelType w:val="hybridMultilevel"/>
    <w:tmpl w:val="D6A4EE7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731002AB"/>
    <w:multiLevelType w:val="hybridMultilevel"/>
    <w:tmpl w:val="2C622D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640215"/>
    <w:multiLevelType w:val="hybridMultilevel"/>
    <w:tmpl w:val="2F0EAC72"/>
    <w:lvl w:ilvl="0" w:tplc="04190001">
      <w:start w:val="1"/>
      <w:numFmt w:val="bullet"/>
      <w:lvlText w:val=""/>
      <w:lvlJc w:val="left"/>
      <w:pPr>
        <w:tabs>
          <w:tab w:val="num" w:pos="1155"/>
        </w:tabs>
        <w:ind w:left="115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769C0568"/>
    <w:multiLevelType w:val="hybridMultilevel"/>
    <w:tmpl w:val="19E4AA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FF5ED2"/>
    <w:multiLevelType w:val="hybridMultilevel"/>
    <w:tmpl w:val="45C4DC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913854"/>
    <w:multiLevelType w:val="hybridMultilevel"/>
    <w:tmpl w:val="7BCE101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A76530D"/>
    <w:multiLevelType w:val="hybridMultilevel"/>
    <w:tmpl w:val="A7EEF5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396BAF"/>
    <w:multiLevelType w:val="hybridMultilevel"/>
    <w:tmpl w:val="20F22C52"/>
    <w:lvl w:ilvl="0" w:tplc="0419000D">
      <w:start w:val="1"/>
      <w:numFmt w:val="bullet"/>
      <w:lvlText w:val=""/>
      <w:lvlJc w:val="left"/>
      <w:pPr>
        <w:ind w:left="1711" w:hanging="360"/>
      </w:pPr>
      <w:rPr>
        <w:rFonts w:ascii="Wingdings" w:hAnsi="Wingdings" w:hint="default"/>
      </w:rPr>
    </w:lvl>
    <w:lvl w:ilvl="1" w:tplc="04190003" w:tentative="1">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44">
    <w:nsid w:val="7E5B2A1C"/>
    <w:multiLevelType w:val="hybridMultilevel"/>
    <w:tmpl w:val="615A1D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33"/>
  </w:num>
  <w:num w:numId="4">
    <w:abstractNumId w:val="18"/>
  </w:num>
  <w:num w:numId="5">
    <w:abstractNumId w:val="11"/>
  </w:num>
  <w:num w:numId="6">
    <w:abstractNumId w:val="40"/>
  </w:num>
  <w:num w:numId="7">
    <w:abstractNumId w:val="6"/>
  </w:num>
  <w:num w:numId="8">
    <w:abstractNumId w:val="17"/>
  </w:num>
  <w:num w:numId="9">
    <w:abstractNumId w:val="21"/>
  </w:num>
  <w:num w:numId="10">
    <w:abstractNumId w:val="5"/>
  </w:num>
  <w:num w:numId="11">
    <w:abstractNumId w:val="39"/>
  </w:num>
  <w:num w:numId="12">
    <w:abstractNumId w:val="25"/>
  </w:num>
  <w:num w:numId="13">
    <w:abstractNumId w:val="28"/>
  </w:num>
  <w:num w:numId="14">
    <w:abstractNumId w:val="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4"/>
  </w:num>
  <w:num w:numId="18">
    <w:abstractNumId w:val="15"/>
  </w:num>
  <w:num w:numId="19">
    <w:abstractNumId w:val="9"/>
  </w:num>
  <w:num w:numId="20">
    <w:abstractNumId w:val="3"/>
  </w:num>
  <w:num w:numId="21">
    <w:abstractNumId w:val="13"/>
  </w:num>
  <w:num w:numId="2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2"/>
  </w:num>
  <w:num w:numId="25">
    <w:abstractNumId w:val="29"/>
  </w:num>
  <w:num w:numId="26">
    <w:abstractNumId w:val="44"/>
  </w:num>
  <w:num w:numId="27">
    <w:abstractNumId w:val="4"/>
  </w:num>
  <w:num w:numId="28">
    <w:abstractNumId w:val="31"/>
  </w:num>
  <w:num w:numId="29">
    <w:abstractNumId w:val="2"/>
  </w:num>
  <w:num w:numId="30">
    <w:abstractNumId w:val="42"/>
  </w:num>
  <w:num w:numId="31">
    <w:abstractNumId w:val="37"/>
  </w:num>
  <w:num w:numId="32">
    <w:abstractNumId w:val="41"/>
  </w:num>
  <w:num w:numId="33">
    <w:abstractNumId w:val="16"/>
  </w:num>
  <w:num w:numId="34">
    <w:abstractNumId w:val="32"/>
  </w:num>
  <w:num w:numId="35">
    <w:abstractNumId w:val="30"/>
  </w:num>
  <w:num w:numId="36">
    <w:abstractNumId w:val="20"/>
  </w:num>
  <w:num w:numId="37">
    <w:abstractNumId w:val="35"/>
  </w:num>
  <w:num w:numId="38">
    <w:abstractNumId w:val="43"/>
  </w:num>
  <w:num w:numId="39">
    <w:abstractNumId w:val="34"/>
  </w:num>
  <w:num w:numId="40">
    <w:abstractNumId w:val="27"/>
  </w:num>
  <w:num w:numId="41">
    <w:abstractNumId w:val="36"/>
  </w:num>
  <w:num w:numId="42">
    <w:abstractNumId w:val="22"/>
  </w:num>
  <w:num w:numId="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1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05082"/>
    <w:rsid w:val="00003B96"/>
    <w:rsid w:val="0000759E"/>
    <w:rsid w:val="0001273F"/>
    <w:rsid w:val="00021F75"/>
    <w:rsid w:val="00022F91"/>
    <w:rsid w:val="00026B99"/>
    <w:rsid w:val="00026C6C"/>
    <w:rsid w:val="00026CFE"/>
    <w:rsid w:val="00032382"/>
    <w:rsid w:val="00071E00"/>
    <w:rsid w:val="00071F8E"/>
    <w:rsid w:val="00081084"/>
    <w:rsid w:val="000823C8"/>
    <w:rsid w:val="000A570D"/>
    <w:rsid w:val="000B327C"/>
    <w:rsid w:val="000C4BB3"/>
    <w:rsid w:val="000C7888"/>
    <w:rsid w:val="000D4635"/>
    <w:rsid w:val="000E6196"/>
    <w:rsid w:val="000F0C18"/>
    <w:rsid w:val="000F3B73"/>
    <w:rsid w:val="0010231D"/>
    <w:rsid w:val="00104E69"/>
    <w:rsid w:val="0013016C"/>
    <w:rsid w:val="00133BAD"/>
    <w:rsid w:val="00135BB4"/>
    <w:rsid w:val="00137BEB"/>
    <w:rsid w:val="00156C6E"/>
    <w:rsid w:val="00163AF6"/>
    <w:rsid w:val="00170FA7"/>
    <w:rsid w:val="00171F59"/>
    <w:rsid w:val="00174715"/>
    <w:rsid w:val="0017700A"/>
    <w:rsid w:val="00177424"/>
    <w:rsid w:val="00193B0C"/>
    <w:rsid w:val="001B7C8F"/>
    <w:rsid w:val="001C125A"/>
    <w:rsid w:val="001C183A"/>
    <w:rsid w:val="001C2AB1"/>
    <w:rsid w:val="001F1B7F"/>
    <w:rsid w:val="001F44DF"/>
    <w:rsid w:val="00215625"/>
    <w:rsid w:val="002172F7"/>
    <w:rsid w:val="0022124A"/>
    <w:rsid w:val="002255DF"/>
    <w:rsid w:val="002332A1"/>
    <w:rsid w:val="00234804"/>
    <w:rsid w:val="002634C7"/>
    <w:rsid w:val="00282F15"/>
    <w:rsid w:val="00296745"/>
    <w:rsid w:val="00297E9D"/>
    <w:rsid w:val="002B067D"/>
    <w:rsid w:val="002C0AD4"/>
    <w:rsid w:val="002D6F55"/>
    <w:rsid w:val="00305002"/>
    <w:rsid w:val="00312283"/>
    <w:rsid w:val="00312C72"/>
    <w:rsid w:val="003231C4"/>
    <w:rsid w:val="003449EB"/>
    <w:rsid w:val="00347F6E"/>
    <w:rsid w:val="00352178"/>
    <w:rsid w:val="00353E33"/>
    <w:rsid w:val="0035468D"/>
    <w:rsid w:val="00354D1D"/>
    <w:rsid w:val="00381230"/>
    <w:rsid w:val="003927EA"/>
    <w:rsid w:val="003A08A8"/>
    <w:rsid w:val="003B2B6F"/>
    <w:rsid w:val="003C1F06"/>
    <w:rsid w:val="003D07EA"/>
    <w:rsid w:val="003D3B06"/>
    <w:rsid w:val="003E4A9E"/>
    <w:rsid w:val="004035E3"/>
    <w:rsid w:val="00410A29"/>
    <w:rsid w:val="00413B89"/>
    <w:rsid w:val="00422A0A"/>
    <w:rsid w:val="00433AAC"/>
    <w:rsid w:val="004423E3"/>
    <w:rsid w:val="004474D2"/>
    <w:rsid w:val="00484832"/>
    <w:rsid w:val="004945D3"/>
    <w:rsid w:val="00495611"/>
    <w:rsid w:val="00497D80"/>
    <w:rsid w:val="004A6C41"/>
    <w:rsid w:val="004D2AEA"/>
    <w:rsid w:val="004E0D4D"/>
    <w:rsid w:val="004E20F2"/>
    <w:rsid w:val="004E4BE7"/>
    <w:rsid w:val="004E5211"/>
    <w:rsid w:val="004E574E"/>
    <w:rsid w:val="004F0254"/>
    <w:rsid w:val="00501720"/>
    <w:rsid w:val="00504F4B"/>
    <w:rsid w:val="0051384C"/>
    <w:rsid w:val="005312E7"/>
    <w:rsid w:val="00535B51"/>
    <w:rsid w:val="00541B42"/>
    <w:rsid w:val="005430E6"/>
    <w:rsid w:val="00543521"/>
    <w:rsid w:val="005448B4"/>
    <w:rsid w:val="00545C3E"/>
    <w:rsid w:val="00553476"/>
    <w:rsid w:val="0055511D"/>
    <w:rsid w:val="00557100"/>
    <w:rsid w:val="00561E90"/>
    <w:rsid w:val="00564420"/>
    <w:rsid w:val="005679C8"/>
    <w:rsid w:val="00580F99"/>
    <w:rsid w:val="005873B9"/>
    <w:rsid w:val="00594A44"/>
    <w:rsid w:val="005B37A2"/>
    <w:rsid w:val="005B7B7A"/>
    <w:rsid w:val="005C12EF"/>
    <w:rsid w:val="005C1937"/>
    <w:rsid w:val="005D03FB"/>
    <w:rsid w:val="005D0540"/>
    <w:rsid w:val="005F672D"/>
    <w:rsid w:val="006179E0"/>
    <w:rsid w:val="006237F6"/>
    <w:rsid w:val="00634346"/>
    <w:rsid w:val="0063794D"/>
    <w:rsid w:val="006705D9"/>
    <w:rsid w:val="006755E3"/>
    <w:rsid w:val="006770C1"/>
    <w:rsid w:val="006872B3"/>
    <w:rsid w:val="006E5026"/>
    <w:rsid w:val="006E68A3"/>
    <w:rsid w:val="007004EF"/>
    <w:rsid w:val="00715579"/>
    <w:rsid w:val="00724E46"/>
    <w:rsid w:val="00725187"/>
    <w:rsid w:val="00735FEB"/>
    <w:rsid w:val="00736E64"/>
    <w:rsid w:val="0074069A"/>
    <w:rsid w:val="00751A35"/>
    <w:rsid w:val="0075216D"/>
    <w:rsid w:val="00784B45"/>
    <w:rsid w:val="00784E93"/>
    <w:rsid w:val="00794D5F"/>
    <w:rsid w:val="007A2861"/>
    <w:rsid w:val="007B269C"/>
    <w:rsid w:val="007C067E"/>
    <w:rsid w:val="007D2D4A"/>
    <w:rsid w:val="007D78D9"/>
    <w:rsid w:val="007E523B"/>
    <w:rsid w:val="007E5C67"/>
    <w:rsid w:val="007E67DB"/>
    <w:rsid w:val="007E793D"/>
    <w:rsid w:val="007F1AB5"/>
    <w:rsid w:val="00811CAB"/>
    <w:rsid w:val="008143EA"/>
    <w:rsid w:val="008463BE"/>
    <w:rsid w:val="00864C36"/>
    <w:rsid w:val="008672AC"/>
    <w:rsid w:val="008731BF"/>
    <w:rsid w:val="00887ABB"/>
    <w:rsid w:val="00890815"/>
    <w:rsid w:val="008961CC"/>
    <w:rsid w:val="00897F19"/>
    <w:rsid w:val="008B1BCA"/>
    <w:rsid w:val="008E4D61"/>
    <w:rsid w:val="008F500B"/>
    <w:rsid w:val="00901519"/>
    <w:rsid w:val="00905F3F"/>
    <w:rsid w:val="00916647"/>
    <w:rsid w:val="009216D3"/>
    <w:rsid w:val="00931C1C"/>
    <w:rsid w:val="0093530D"/>
    <w:rsid w:val="00935608"/>
    <w:rsid w:val="00936A5A"/>
    <w:rsid w:val="00936BF9"/>
    <w:rsid w:val="00941A49"/>
    <w:rsid w:val="00946B99"/>
    <w:rsid w:val="00955CE7"/>
    <w:rsid w:val="00961882"/>
    <w:rsid w:val="00966ADD"/>
    <w:rsid w:val="00972D8F"/>
    <w:rsid w:val="009808A1"/>
    <w:rsid w:val="00980EE9"/>
    <w:rsid w:val="00985743"/>
    <w:rsid w:val="009906BC"/>
    <w:rsid w:val="00995BBD"/>
    <w:rsid w:val="00996F5B"/>
    <w:rsid w:val="009A21D2"/>
    <w:rsid w:val="009B5E1F"/>
    <w:rsid w:val="009C0FA9"/>
    <w:rsid w:val="009D351E"/>
    <w:rsid w:val="009D5317"/>
    <w:rsid w:val="009E029E"/>
    <w:rsid w:val="009E1220"/>
    <w:rsid w:val="009E2EED"/>
    <w:rsid w:val="009F6501"/>
    <w:rsid w:val="00A159F8"/>
    <w:rsid w:val="00A26927"/>
    <w:rsid w:val="00A51509"/>
    <w:rsid w:val="00A538B3"/>
    <w:rsid w:val="00A55A3A"/>
    <w:rsid w:val="00A607C0"/>
    <w:rsid w:val="00A662B1"/>
    <w:rsid w:val="00A70C9E"/>
    <w:rsid w:val="00A748CF"/>
    <w:rsid w:val="00A77697"/>
    <w:rsid w:val="00A858AF"/>
    <w:rsid w:val="00AA0EB9"/>
    <w:rsid w:val="00AB07EB"/>
    <w:rsid w:val="00AB4CD0"/>
    <w:rsid w:val="00AC2F85"/>
    <w:rsid w:val="00AC4847"/>
    <w:rsid w:val="00AC49D5"/>
    <w:rsid w:val="00AD12FB"/>
    <w:rsid w:val="00AD407C"/>
    <w:rsid w:val="00AE69F0"/>
    <w:rsid w:val="00AF3488"/>
    <w:rsid w:val="00AF5660"/>
    <w:rsid w:val="00B05082"/>
    <w:rsid w:val="00B13A07"/>
    <w:rsid w:val="00B13AD0"/>
    <w:rsid w:val="00B1507F"/>
    <w:rsid w:val="00B2037E"/>
    <w:rsid w:val="00B20E42"/>
    <w:rsid w:val="00B34FC5"/>
    <w:rsid w:val="00B36F3B"/>
    <w:rsid w:val="00B51EF1"/>
    <w:rsid w:val="00B578F3"/>
    <w:rsid w:val="00B8034C"/>
    <w:rsid w:val="00B86A9A"/>
    <w:rsid w:val="00BB5F15"/>
    <w:rsid w:val="00BC0E00"/>
    <w:rsid w:val="00BC663F"/>
    <w:rsid w:val="00BD475D"/>
    <w:rsid w:val="00BD556A"/>
    <w:rsid w:val="00C066E4"/>
    <w:rsid w:val="00C1162E"/>
    <w:rsid w:val="00C138AA"/>
    <w:rsid w:val="00C41A9C"/>
    <w:rsid w:val="00C42F37"/>
    <w:rsid w:val="00C51C72"/>
    <w:rsid w:val="00C54EFD"/>
    <w:rsid w:val="00C5565E"/>
    <w:rsid w:val="00C67924"/>
    <w:rsid w:val="00C7055F"/>
    <w:rsid w:val="00C8088F"/>
    <w:rsid w:val="00C95816"/>
    <w:rsid w:val="00C961E1"/>
    <w:rsid w:val="00CA0B73"/>
    <w:rsid w:val="00CA2D18"/>
    <w:rsid w:val="00CA405E"/>
    <w:rsid w:val="00CB40C7"/>
    <w:rsid w:val="00CB575E"/>
    <w:rsid w:val="00CC0B28"/>
    <w:rsid w:val="00CC1B30"/>
    <w:rsid w:val="00CC3D77"/>
    <w:rsid w:val="00CD3C57"/>
    <w:rsid w:val="00CD66D2"/>
    <w:rsid w:val="00CE6CBF"/>
    <w:rsid w:val="00CF2A5F"/>
    <w:rsid w:val="00D02890"/>
    <w:rsid w:val="00D1146F"/>
    <w:rsid w:val="00D1225C"/>
    <w:rsid w:val="00D22825"/>
    <w:rsid w:val="00D30BC6"/>
    <w:rsid w:val="00D41AB3"/>
    <w:rsid w:val="00D55FEC"/>
    <w:rsid w:val="00D87471"/>
    <w:rsid w:val="00D91F6D"/>
    <w:rsid w:val="00DA44A1"/>
    <w:rsid w:val="00DC4F0D"/>
    <w:rsid w:val="00DD142F"/>
    <w:rsid w:val="00DE7A25"/>
    <w:rsid w:val="00DF0DC1"/>
    <w:rsid w:val="00DF1E9C"/>
    <w:rsid w:val="00E0061C"/>
    <w:rsid w:val="00E12DC8"/>
    <w:rsid w:val="00E13C16"/>
    <w:rsid w:val="00E17291"/>
    <w:rsid w:val="00E353AB"/>
    <w:rsid w:val="00E608A1"/>
    <w:rsid w:val="00E66ABF"/>
    <w:rsid w:val="00E73D71"/>
    <w:rsid w:val="00E77BEC"/>
    <w:rsid w:val="00E81B76"/>
    <w:rsid w:val="00E85137"/>
    <w:rsid w:val="00E8785A"/>
    <w:rsid w:val="00EA0EAB"/>
    <w:rsid w:val="00EB247E"/>
    <w:rsid w:val="00EB259D"/>
    <w:rsid w:val="00EC0759"/>
    <w:rsid w:val="00EC4524"/>
    <w:rsid w:val="00EC6580"/>
    <w:rsid w:val="00ED6A1C"/>
    <w:rsid w:val="00EF0F0A"/>
    <w:rsid w:val="00EF2E6B"/>
    <w:rsid w:val="00F017A9"/>
    <w:rsid w:val="00F07F8E"/>
    <w:rsid w:val="00F103BE"/>
    <w:rsid w:val="00F146C2"/>
    <w:rsid w:val="00F17CEF"/>
    <w:rsid w:val="00F24B56"/>
    <w:rsid w:val="00F3568B"/>
    <w:rsid w:val="00F36A52"/>
    <w:rsid w:val="00F403F9"/>
    <w:rsid w:val="00F41EA1"/>
    <w:rsid w:val="00F47FBF"/>
    <w:rsid w:val="00F6489D"/>
    <w:rsid w:val="00F933CD"/>
    <w:rsid w:val="00F96A44"/>
    <w:rsid w:val="00F97E7F"/>
    <w:rsid w:val="00FA3D02"/>
    <w:rsid w:val="00FA5D09"/>
    <w:rsid w:val="00FB0A53"/>
    <w:rsid w:val="00FB0BCC"/>
    <w:rsid w:val="00FB4655"/>
    <w:rsid w:val="00FC03F3"/>
    <w:rsid w:val="00FD38D2"/>
    <w:rsid w:val="00FE7762"/>
    <w:rsid w:val="00FF3E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0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5082"/>
    <w:pPr>
      <w:keepNext/>
      <w:jc w:val="center"/>
      <w:outlineLvl w:val="0"/>
    </w:pPr>
    <w:rPr>
      <w:sz w:val="28"/>
      <w:szCs w:val="20"/>
    </w:rPr>
  </w:style>
  <w:style w:type="paragraph" w:styleId="2">
    <w:name w:val="heading 2"/>
    <w:basedOn w:val="a"/>
    <w:next w:val="a"/>
    <w:link w:val="20"/>
    <w:qFormat/>
    <w:rsid w:val="00B0508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05082"/>
    <w:pPr>
      <w:keepNext/>
      <w:spacing w:before="240" w:after="60"/>
      <w:outlineLvl w:val="2"/>
    </w:pPr>
    <w:rPr>
      <w:rFonts w:ascii="Arial" w:hAnsi="Arial" w:cs="Arial"/>
      <w:b/>
      <w:bCs/>
      <w:sz w:val="26"/>
      <w:szCs w:val="26"/>
    </w:rPr>
  </w:style>
  <w:style w:type="paragraph" w:styleId="4">
    <w:name w:val="heading 4"/>
    <w:basedOn w:val="a"/>
    <w:next w:val="a"/>
    <w:link w:val="40"/>
    <w:qFormat/>
    <w:rsid w:val="00B05082"/>
    <w:pPr>
      <w:keepNext/>
      <w:spacing w:before="240" w:after="60"/>
      <w:outlineLvl w:val="3"/>
    </w:pPr>
    <w:rPr>
      <w:b/>
      <w:bCs/>
      <w:sz w:val="28"/>
      <w:szCs w:val="28"/>
    </w:rPr>
  </w:style>
  <w:style w:type="paragraph" w:styleId="9">
    <w:name w:val="heading 9"/>
    <w:basedOn w:val="a"/>
    <w:next w:val="a"/>
    <w:link w:val="90"/>
    <w:qFormat/>
    <w:rsid w:val="00B05082"/>
    <w:pPr>
      <w:keepNext/>
      <w:ind w:right="-1759"/>
      <w:jc w:val="center"/>
      <w:outlineLvl w:val="8"/>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508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05082"/>
    <w:rPr>
      <w:rFonts w:ascii="Arial" w:eastAsia="Times New Roman" w:hAnsi="Arial" w:cs="Arial"/>
      <w:b/>
      <w:bCs/>
      <w:i/>
      <w:iCs/>
      <w:sz w:val="28"/>
      <w:szCs w:val="28"/>
      <w:lang w:eastAsia="ru-RU"/>
    </w:rPr>
  </w:style>
  <w:style w:type="character" w:customStyle="1" w:styleId="30">
    <w:name w:val="Заголовок 3 Знак"/>
    <w:basedOn w:val="a0"/>
    <w:link w:val="3"/>
    <w:rsid w:val="00B05082"/>
    <w:rPr>
      <w:rFonts w:ascii="Arial" w:eastAsia="Times New Roman" w:hAnsi="Arial" w:cs="Arial"/>
      <w:b/>
      <w:bCs/>
      <w:sz w:val="26"/>
      <w:szCs w:val="26"/>
      <w:lang w:eastAsia="ru-RU"/>
    </w:rPr>
  </w:style>
  <w:style w:type="character" w:customStyle="1" w:styleId="40">
    <w:name w:val="Заголовок 4 Знак"/>
    <w:basedOn w:val="a0"/>
    <w:link w:val="4"/>
    <w:rsid w:val="00B05082"/>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B05082"/>
    <w:rPr>
      <w:rFonts w:ascii="Times New Roman" w:eastAsia="Times New Roman" w:hAnsi="Times New Roman" w:cs="Times New Roman"/>
      <w:b/>
      <w:sz w:val="36"/>
      <w:szCs w:val="20"/>
      <w:lang w:eastAsia="ru-RU"/>
    </w:rPr>
  </w:style>
  <w:style w:type="character" w:customStyle="1" w:styleId="11">
    <w:name w:val="Основной текст Знак1"/>
    <w:basedOn w:val="a0"/>
    <w:link w:val="a3"/>
    <w:uiPriority w:val="99"/>
    <w:rsid w:val="00B05082"/>
    <w:rPr>
      <w:sz w:val="27"/>
      <w:szCs w:val="27"/>
      <w:shd w:val="clear" w:color="auto" w:fill="FFFFFF"/>
    </w:rPr>
  </w:style>
  <w:style w:type="paragraph" w:styleId="a3">
    <w:name w:val="Body Text"/>
    <w:basedOn w:val="a"/>
    <w:link w:val="11"/>
    <w:uiPriority w:val="99"/>
    <w:rsid w:val="00B05082"/>
    <w:pPr>
      <w:shd w:val="clear" w:color="auto" w:fill="FFFFFF"/>
      <w:spacing w:line="322" w:lineRule="exact"/>
      <w:ind w:hanging="340"/>
      <w:jc w:val="both"/>
    </w:pPr>
    <w:rPr>
      <w:rFonts w:asciiTheme="minorHAnsi" w:eastAsiaTheme="minorHAnsi" w:hAnsiTheme="minorHAnsi" w:cstheme="minorBidi"/>
      <w:sz w:val="27"/>
      <w:szCs w:val="27"/>
      <w:lang w:eastAsia="en-US"/>
    </w:rPr>
  </w:style>
  <w:style w:type="character" w:customStyle="1" w:styleId="a4">
    <w:name w:val="Основной текст Знак"/>
    <w:basedOn w:val="a0"/>
    <w:uiPriority w:val="99"/>
    <w:rsid w:val="00B05082"/>
    <w:rPr>
      <w:rFonts w:ascii="Times New Roman" w:eastAsia="Times New Roman" w:hAnsi="Times New Roman" w:cs="Times New Roman"/>
      <w:sz w:val="24"/>
      <w:szCs w:val="24"/>
      <w:lang w:eastAsia="ru-RU"/>
    </w:rPr>
  </w:style>
  <w:style w:type="character" w:customStyle="1" w:styleId="21">
    <w:name w:val="Основной текст (2)_"/>
    <w:basedOn w:val="a0"/>
    <w:link w:val="22"/>
    <w:uiPriority w:val="99"/>
    <w:rsid w:val="00B05082"/>
    <w:rPr>
      <w:sz w:val="23"/>
      <w:szCs w:val="23"/>
      <w:shd w:val="clear" w:color="auto" w:fill="FFFFFF"/>
    </w:rPr>
  </w:style>
  <w:style w:type="paragraph" w:customStyle="1" w:styleId="22">
    <w:name w:val="Основной текст (2)"/>
    <w:basedOn w:val="a"/>
    <w:link w:val="21"/>
    <w:uiPriority w:val="99"/>
    <w:rsid w:val="00B05082"/>
    <w:pPr>
      <w:shd w:val="clear" w:color="auto" w:fill="FFFFFF"/>
      <w:spacing w:before="480" w:line="317" w:lineRule="exact"/>
      <w:jc w:val="both"/>
    </w:pPr>
    <w:rPr>
      <w:rFonts w:asciiTheme="minorHAnsi" w:eastAsiaTheme="minorHAnsi" w:hAnsiTheme="minorHAnsi" w:cstheme="minorBidi"/>
      <w:sz w:val="23"/>
      <w:szCs w:val="23"/>
      <w:lang w:eastAsia="en-US"/>
    </w:rPr>
  </w:style>
  <w:style w:type="character" w:customStyle="1" w:styleId="23">
    <w:name w:val="Заголовок №2_"/>
    <w:basedOn w:val="a0"/>
    <w:link w:val="24"/>
    <w:uiPriority w:val="99"/>
    <w:rsid w:val="00B05082"/>
    <w:rPr>
      <w:b/>
      <w:bCs/>
      <w:sz w:val="27"/>
      <w:szCs w:val="27"/>
      <w:shd w:val="clear" w:color="auto" w:fill="FFFFFF"/>
    </w:rPr>
  </w:style>
  <w:style w:type="paragraph" w:customStyle="1" w:styleId="24">
    <w:name w:val="Заголовок №2"/>
    <w:basedOn w:val="a"/>
    <w:link w:val="23"/>
    <w:uiPriority w:val="99"/>
    <w:rsid w:val="00B05082"/>
    <w:pPr>
      <w:shd w:val="clear" w:color="auto" w:fill="FFFFFF"/>
      <w:spacing w:before="600" w:line="480" w:lineRule="exact"/>
      <w:outlineLvl w:val="1"/>
    </w:pPr>
    <w:rPr>
      <w:rFonts w:asciiTheme="minorHAnsi" w:eastAsiaTheme="minorHAnsi" w:hAnsiTheme="minorHAnsi" w:cstheme="minorBidi"/>
      <w:b/>
      <w:bCs/>
      <w:sz w:val="27"/>
      <w:szCs w:val="27"/>
      <w:lang w:eastAsia="en-US"/>
    </w:rPr>
  </w:style>
  <w:style w:type="character" w:customStyle="1" w:styleId="a5">
    <w:name w:val="Основной текст + Полужирный"/>
    <w:basedOn w:val="11"/>
    <w:uiPriority w:val="99"/>
    <w:rsid w:val="00B05082"/>
    <w:rPr>
      <w:rFonts w:ascii="Times New Roman" w:hAnsi="Times New Roman" w:cs="Times New Roman"/>
      <w:b/>
      <w:bCs/>
      <w:spacing w:val="0"/>
      <w:sz w:val="27"/>
      <w:szCs w:val="27"/>
      <w:shd w:val="clear" w:color="auto" w:fill="FFFFFF"/>
    </w:rPr>
  </w:style>
  <w:style w:type="paragraph" w:styleId="a6">
    <w:name w:val="List Paragraph"/>
    <w:basedOn w:val="a"/>
    <w:qFormat/>
    <w:rsid w:val="00B05082"/>
    <w:pPr>
      <w:spacing w:after="200" w:line="276" w:lineRule="auto"/>
      <w:ind w:left="720"/>
      <w:contextualSpacing/>
    </w:pPr>
    <w:rPr>
      <w:rFonts w:ascii="Calibri" w:hAnsi="Calibri"/>
      <w:sz w:val="22"/>
      <w:szCs w:val="22"/>
    </w:rPr>
  </w:style>
  <w:style w:type="paragraph" w:customStyle="1" w:styleId="ConsPlusNormal">
    <w:name w:val="ConsPlusNormal"/>
    <w:rsid w:val="00B0508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2">
    <w:name w:val="Заголовок №1_"/>
    <w:basedOn w:val="a0"/>
    <w:link w:val="13"/>
    <w:uiPriority w:val="99"/>
    <w:rsid w:val="00B05082"/>
    <w:rPr>
      <w:b/>
      <w:bCs/>
      <w:sz w:val="27"/>
      <w:szCs w:val="27"/>
      <w:shd w:val="clear" w:color="auto" w:fill="FFFFFF"/>
    </w:rPr>
  </w:style>
  <w:style w:type="paragraph" w:customStyle="1" w:styleId="13">
    <w:name w:val="Заголовок №1"/>
    <w:basedOn w:val="a"/>
    <w:link w:val="12"/>
    <w:uiPriority w:val="99"/>
    <w:rsid w:val="00B05082"/>
    <w:pPr>
      <w:shd w:val="clear" w:color="auto" w:fill="FFFFFF"/>
      <w:spacing w:line="322" w:lineRule="exact"/>
      <w:outlineLvl w:val="0"/>
    </w:pPr>
    <w:rPr>
      <w:rFonts w:asciiTheme="minorHAnsi" w:eastAsiaTheme="minorHAnsi" w:hAnsiTheme="minorHAnsi" w:cstheme="minorBidi"/>
      <w:b/>
      <w:bCs/>
      <w:sz w:val="27"/>
      <w:szCs w:val="27"/>
      <w:lang w:eastAsia="en-US"/>
    </w:rPr>
  </w:style>
  <w:style w:type="paragraph" w:styleId="a7">
    <w:name w:val="Normal (Web)"/>
    <w:basedOn w:val="a"/>
    <w:uiPriority w:val="99"/>
    <w:unhideWhenUsed/>
    <w:rsid w:val="00B05082"/>
    <w:pPr>
      <w:spacing w:before="100" w:beforeAutospacing="1" w:after="100" w:afterAutospacing="1"/>
    </w:pPr>
  </w:style>
  <w:style w:type="character" w:styleId="a8">
    <w:name w:val="Emphasis"/>
    <w:qFormat/>
    <w:rsid w:val="00B05082"/>
    <w:rPr>
      <w:i/>
      <w:iCs/>
    </w:rPr>
  </w:style>
  <w:style w:type="paragraph" w:styleId="a9">
    <w:name w:val="Title"/>
    <w:basedOn w:val="a"/>
    <w:link w:val="aa"/>
    <w:qFormat/>
    <w:rsid w:val="00B05082"/>
    <w:pPr>
      <w:jc w:val="center"/>
    </w:pPr>
    <w:rPr>
      <w:b/>
      <w:bCs/>
      <w:sz w:val="28"/>
    </w:rPr>
  </w:style>
  <w:style w:type="character" w:customStyle="1" w:styleId="aa">
    <w:name w:val="Название Знак"/>
    <w:basedOn w:val="a0"/>
    <w:link w:val="a9"/>
    <w:rsid w:val="00B05082"/>
    <w:rPr>
      <w:rFonts w:ascii="Times New Roman" w:eastAsia="Times New Roman" w:hAnsi="Times New Roman" w:cs="Times New Roman"/>
      <w:b/>
      <w:bCs/>
      <w:sz w:val="28"/>
      <w:szCs w:val="24"/>
      <w:lang w:eastAsia="ru-RU"/>
    </w:rPr>
  </w:style>
  <w:style w:type="character" w:styleId="ab">
    <w:name w:val="Strong"/>
    <w:basedOn w:val="a0"/>
    <w:qFormat/>
    <w:rsid w:val="00B05082"/>
    <w:rPr>
      <w:b/>
      <w:bCs/>
    </w:rPr>
  </w:style>
  <w:style w:type="paragraph" w:styleId="ac">
    <w:name w:val="No Spacing"/>
    <w:qFormat/>
    <w:rsid w:val="00B05082"/>
    <w:pPr>
      <w:spacing w:after="0" w:line="240" w:lineRule="auto"/>
    </w:pPr>
    <w:rPr>
      <w:rFonts w:ascii="Times New Roman" w:eastAsia="Times New Roman" w:hAnsi="Times New Roman" w:cs="Times New Roman"/>
      <w:sz w:val="24"/>
      <w:szCs w:val="24"/>
      <w:lang w:eastAsia="ru-RU"/>
    </w:rPr>
  </w:style>
  <w:style w:type="paragraph" w:customStyle="1" w:styleId="ad">
    <w:name w:val="Без интервала Знак"/>
    <w:link w:val="ae"/>
    <w:qFormat/>
    <w:rsid w:val="00B05082"/>
    <w:pPr>
      <w:spacing w:after="0" w:line="240" w:lineRule="auto"/>
    </w:pPr>
    <w:rPr>
      <w:rFonts w:ascii="Calibri" w:eastAsia="Times New Roman" w:hAnsi="Calibri" w:cs="Times New Roman"/>
      <w:lang w:eastAsia="ru-RU"/>
    </w:rPr>
  </w:style>
  <w:style w:type="character" w:customStyle="1" w:styleId="ae">
    <w:name w:val="Без интервала Знак Знак"/>
    <w:basedOn w:val="a0"/>
    <w:link w:val="ad"/>
    <w:rsid w:val="00B05082"/>
    <w:rPr>
      <w:rFonts w:ascii="Calibri" w:eastAsia="Times New Roman" w:hAnsi="Calibri" w:cs="Times New Roman"/>
      <w:lang w:eastAsia="ru-RU"/>
    </w:rPr>
  </w:style>
  <w:style w:type="paragraph" w:customStyle="1" w:styleId="14">
    <w:name w:val="Абзац списка1"/>
    <w:basedOn w:val="a"/>
    <w:uiPriority w:val="99"/>
    <w:qFormat/>
    <w:rsid w:val="00B05082"/>
    <w:pPr>
      <w:spacing w:after="200" w:line="276" w:lineRule="auto"/>
      <w:ind w:left="720"/>
    </w:pPr>
    <w:rPr>
      <w:rFonts w:ascii="Calibri" w:hAnsi="Calibri" w:cs="Calibri"/>
      <w:sz w:val="22"/>
      <w:szCs w:val="22"/>
      <w:lang w:eastAsia="en-US"/>
    </w:rPr>
  </w:style>
  <w:style w:type="character" w:customStyle="1" w:styleId="FontStyle24">
    <w:name w:val="Font Style24"/>
    <w:uiPriority w:val="99"/>
    <w:rsid w:val="00B05082"/>
    <w:rPr>
      <w:rFonts w:ascii="Times New Roman" w:hAnsi="Times New Roman" w:cs="Times New Roman"/>
      <w:sz w:val="26"/>
      <w:szCs w:val="26"/>
    </w:rPr>
  </w:style>
  <w:style w:type="paragraph" w:customStyle="1" w:styleId="Style8">
    <w:name w:val="Style8"/>
    <w:basedOn w:val="a"/>
    <w:uiPriority w:val="99"/>
    <w:rsid w:val="00B05082"/>
    <w:pPr>
      <w:autoSpaceDE w:val="0"/>
      <w:autoSpaceDN w:val="0"/>
      <w:adjustRightInd w:val="0"/>
      <w:spacing w:line="323" w:lineRule="exact"/>
      <w:ind w:firstLine="701"/>
      <w:jc w:val="both"/>
    </w:pPr>
    <w:rPr>
      <w:sz w:val="22"/>
      <w:szCs w:val="22"/>
    </w:rPr>
  </w:style>
  <w:style w:type="paragraph" w:styleId="af">
    <w:name w:val="footer"/>
    <w:basedOn w:val="a"/>
    <w:link w:val="af0"/>
    <w:uiPriority w:val="99"/>
    <w:rsid w:val="00B05082"/>
    <w:pPr>
      <w:widowControl w:val="0"/>
      <w:tabs>
        <w:tab w:val="center" w:pos="4677"/>
        <w:tab w:val="right" w:pos="9355"/>
      </w:tabs>
      <w:autoSpaceDE w:val="0"/>
      <w:autoSpaceDN w:val="0"/>
      <w:adjustRightInd w:val="0"/>
    </w:pPr>
    <w:rPr>
      <w:sz w:val="20"/>
      <w:szCs w:val="20"/>
    </w:rPr>
  </w:style>
  <w:style w:type="character" w:customStyle="1" w:styleId="af0">
    <w:name w:val="Нижний колонтитул Знак"/>
    <w:basedOn w:val="a0"/>
    <w:link w:val="af"/>
    <w:uiPriority w:val="99"/>
    <w:rsid w:val="00B05082"/>
    <w:rPr>
      <w:rFonts w:ascii="Times New Roman" w:eastAsia="Times New Roman" w:hAnsi="Times New Roman" w:cs="Times New Roman"/>
      <w:sz w:val="20"/>
      <w:szCs w:val="20"/>
      <w:lang w:eastAsia="ru-RU"/>
    </w:rPr>
  </w:style>
  <w:style w:type="paragraph" w:styleId="af1">
    <w:name w:val="Body Text Indent"/>
    <w:basedOn w:val="a"/>
    <w:link w:val="af2"/>
    <w:rsid w:val="00B05082"/>
    <w:pPr>
      <w:spacing w:after="120"/>
      <w:ind w:left="283"/>
    </w:pPr>
  </w:style>
  <w:style w:type="character" w:customStyle="1" w:styleId="af2">
    <w:name w:val="Основной текст с отступом Знак"/>
    <w:basedOn w:val="a0"/>
    <w:link w:val="af1"/>
    <w:rsid w:val="00B05082"/>
    <w:rPr>
      <w:rFonts w:ascii="Times New Roman" w:eastAsia="Times New Roman" w:hAnsi="Times New Roman" w:cs="Times New Roman"/>
      <w:sz w:val="24"/>
      <w:szCs w:val="24"/>
      <w:lang w:eastAsia="ru-RU"/>
    </w:rPr>
  </w:style>
  <w:style w:type="paragraph" w:customStyle="1" w:styleId="western">
    <w:name w:val="western"/>
    <w:basedOn w:val="a"/>
    <w:rsid w:val="00B05082"/>
    <w:pPr>
      <w:spacing w:before="100" w:beforeAutospacing="1" w:after="100" w:afterAutospacing="1"/>
    </w:pPr>
  </w:style>
  <w:style w:type="paragraph" w:customStyle="1" w:styleId="acxspmiddle">
    <w:name w:val="acxspmiddle"/>
    <w:basedOn w:val="a"/>
    <w:rsid w:val="00B05082"/>
    <w:pPr>
      <w:spacing w:before="100" w:beforeAutospacing="1" w:after="100" w:afterAutospacing="1"/>
    </w:pPr>
  </w:style>
  <w:style w:type="paragraph" w:customStyle="1" w:styleId="af3">
    <w:name w:val="a"/>
    <w:basedOn w:val="a"/>
    <w:uiPriority w:val="99"/>
    <w:rsid w:val="00B05082"/>
    <w:pPr>
      <w:spacing w:before="100" w:beforeAutospacing="1" w:after="100" w:afterAutospacing="1"/>
    </w:pPr>
  </w:style>
  <w:style w:type="paragraph" w:customStyle="1" w:styleId="acxsplast">
    <w:name w:val="acxsplast"/>
    <w:basedOn w:val="a"/>
    <w:rsid w:val="00B05082"/>
    <w:pPr>
      <w:spacing w:before="100" w:beforeAutospacing="1" w:after="100" w:afterAutospacing="1"/>
    </w:pPr>
  </w:style>
  <w:style w:type="paragraph" w:styleId="af4">
    <w:name w:val="Plain Text"/>
    <w:basedOn w:val="a"/>
    <w:link w:val="af5"/>
    <w:uiPriority w:val="99"/>
    <w:unhideWhenUsed/>
    <w:rsid w:val="00B05082"/>
    <w:rPr>
      <w:rFonts w:ascii="Consolas" w:eastAsia="Calibri" w:hAnsi="Consolas"/>
      <w:sz w:val="21"/>
      <w:szCs w:val="21"/>
      <w:lang w:eastAsia="en-US"/>
    </w:rPr>
  </w:style>
  <w:style w:type="character" w:customStyle="1" w:styleId="af5">
    <w:name w:val="Текст Знак"/>
    <w:basedOn w:val="a0"/>
    <w:link w:val="af4"/>
    <w:uiPriority w:val="99"/>
    <w:rsid w:val="00B05082"/>
    <w:rPr>
      <w:rFonts w:ascii="Consolas" w:eastAsia="Calibri" w:hAnsi="Consolas" w:cs="Times New Roman"/>
      <w:sz w:val="21"/>
      <w:szCs w:val="21"/>
    </w:rPr>
  </w:style>
  <w:style w:type="character" w:styleId="af6">
    <w:name w:val="Hyperlink"/>
    <w:basedOn w:val="a0"/>
    <w:uiPriority w:val="99"/>
    <w:semiHidden/>
    <w:unhideWhenUsed/>
    <w:rsid w:val="00B05082"/>
    <w:rPr>
      <w:color w:val="0000FF"/>
      <w:u w:val="single"/>
    </w:rPr>
  </w:style>
  <w:style w:type="character" w:customStyle="1" w:styleId="c8">
    <w:name w:val="c8"/>
    <w:basedOn w:val="a0"/>
    <w:rsid w:val="00B05082"/>
    <w:rPr>
      <w:rFonts w:ascii="Verdana" w:hAnsi="Verdana"/>
      <w:szCs w:val="24"/>
      <w:lang w:val="en-US" w:eastAsia="en-US" w:bidi="ar-SA"/>
    </w:rPr>
  </w:style>
  <w:style w:type="paragraph" w:customStyle="1" w:styleId="25">
    <w:name w:val="Абзац списка2"/>
    <w:basedOn w:val="a"/>
    <w:uiPriority w:val="99"/>
    <w:rsid w:val="00B05082"/>
    <w:pPr>
      <w:spacing w:after="200" w:line="276" w:lineRule="auto"/>
      <w:ind w:left="720"/>
    </w:pPr>
    <w:rPr>
      <w:rFonts w:ascii="Calibri" w:hAnsi="Calibri"/>
      <w:sz w:val="22"/>
      <w:szCs w:val="22"/>
      <w:lang w:eastAsia="en-US"/>
    </w:rPr>
  </w:style>
  <w:style w:type="paragraph" w:customStyle="1" w:styleId="af7">
    <w:name w:val="Стиль"/>
    <w:rsid w:val="00B050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serp-urlitem">
    <w:name w:val="b-serp-url__item"/>
    <w:basedOn w:val="a0"/>
    <w:rsid w:val="00B05082"/>
  </w:style>
  <w:style w:type="paragraph" w:styleId="31">
    <w:name w:val="Body Text 3"/>
    <w:basedOn w:val="a"/>
    <w:link w:val="32"/>
    <w:rsid w:val="00B05082"/>
    <w:pPr>
      <w:spacing w:after="120"/>
    </w:pPr>
    <w:rPr>
      <w:sz w:val="16"/>
      <w:szCs w:val="16"/>
    </w:rPr>
  </w:style>
  <w:style w:type="character" w:customStyle="1" w:styleId="32">
    <w:name w:val="Основной текст 3 Знак"/>
    <w:basedOn w:val="a0"/>
    <w:link w:val="31"/>
    <w:rsid w:val="00B05082"/>
    <w:rPr>
      <w:rFonts w:ascii="Times New Roman" w:eastAsia="Times New Roman" w:hAnsi="Times New Roman" w:cs="Times New Roman"/>
      <w:sz w:val="16"/>
      <w:szCs w:val="16"/>
      <w:lang w:eastAsia="ru-RU"/>
    </w:rPr>
  </w:style>
  <w:style w:type="paragraph" w:styleId="af8">
    <w:name w:val="header"/>
    <w:basedOn w:val="a"/>
    <w:link w:val="af9"/>
    <w:uiPriority w:val="99"/>
    <w:unhideWhenUsed/>
    <w:rsid w:val="00B05082"/>
    <w:pPr>
      <w:tabs>
        <w:tab w:val="center" w:pos="4677"/>
        <w:tab w:val="right" w:pos="9355"/>
      </w:tabs>
      <w:spacing w:after="200" w:line="276" w:lineRule="auto"/>
    </w:pPr>
    <w:rPr>
      <w:rFonts w:ascii="Calibri" w:eastAsia="Calibri" w:hAnsi="Calibri"/>
      <w:sz w:val="22"/>
      <w:szCs w:val="22"/>
      <w:lang w:eastAsia="en-US"/>
    </w:rPr>
  </w:style>
  <w:style w:type="character" w:customStyle="1" w:styleId="af9">
    <w:name w:val="Верхний колонтитул Знак"/>
    <w:basedOn w:val="a0"/>
    <w:link w:val="af8"/>
    <w:uiPriority w:val="99"/>
    <w:rsid w:val="00B05082"/>
    <w:rPr>
      <w:rFonts w:ascii="Calibri" w:eastAsia="Calibri" w:hAnsi="Calibri" w:cs="Times New Roman"/>
    </w:rPr>
  </w:style>
  <w:style w:type="paragraph" w:styleId="afa">
    <w:name w:val="Balloon Text"/>
    <w:basedOn w:val="a"/>
    <w:link w:val="afb"/>
    <w:uiPriority w:val="99"/>
    <w:semiHidden/>
    <w:unhideWhenUsed/>
    <w:rsid w:val="00B05082"/>
    <w:rPr>
      <w:rFonts w:ascii="Tahoma" w:eastAsia="Calibri" w:hAnsi="Tahoma" w:cs="Tahoma"/>
      <w:sz w:val="16"/>
      <w:szCs w:val="16"/>
      <w:lang w:eastAsia="en-US"/>
    </w:rPr>
  </w:style>
  <w:style w:type="character" w:customStyle="1" w:styleId="afb">
    <w:name w:val="Текст выноски Знак"/>
    <w:basedOn w:val="a0"/>
    <w:link w:val="afa"/>
    <w:uiPriority w:val="99"/>
    <w:semiHidden/>
    <w:rsid w:val="00B05082"/>
    <w:rPr>
      <w:rFonts w:ascii="Tahoma" w:eastAsia="Calibri" w:hAnsi="Tahoma" w:cs="Tahoma"/>
      <w:sz w:val="16"/>
      <w:szCs w:val="16"/>
    </w:rPr>
  </w:style>
  <w:style w:type="paragraph" w:customStyle="1" w:styleId="Default">
    <w:name w:val="Default"/>
    <w:uiPriority w:val="99"/>
    <w:rsid w:val="00B05082"/>
    <w:pPr>
      <w:autoSpaceDE w:val="0"/>
      <w:autoSpaceDN w:val="0"/>
      <w:adjustRightInd w:val="0"/>
      <w:spacing w:after="0" w:line="240" w:lineRule="auto"/>
    </w:pPr>
    <w:rPr>
      <w:rFonts w:ascii="WEEQD O+ Times" w:eastAsia="Times New Roman" w:hAnsi="WEEQD O+ Times" w:cs="WEEQD O+ Times"/>
      <w:color w:val="000000"/>
      <w:sz w:val="24"/>
      <w:szCs w:val="24"/>
      <w:lang w:eastAsia="ru-RU"/>
    </w:rPr>
  </w:style>
  <w:style w:type="paragraph" w:styleId="afc">
    <w:name w:val="Document Map"/>
    <w:basedOn w:val="a"/>
    <w:link w:val="afd"/>
    <w:semiHidden/>
    <w:rsid w:val="00B05082"/>
    <w:pPr>
      <w:shd w:val="clear" w:color="auto" w:fill="000080"/>
    </w:pPr>
    <w:rPr>
      <w:rFonts w:ascii="Tahoma" w:hAnsi="Tahoma" w:cs="Tahoma"/>
      <w:sz w:val="20"/>
      <w:szCs w:val="20"/>
    </w:rPr>
  </w:style>
  <w:style w:type="character" w:customStyle="1" w:styleId="afd">
    <w:name w:val="Схема документа Знак"/>
    <w:basedOn w:val="a0"/>
    <w:link w:val="afc"/>
    <w:semiHidden/>
    <w:rsid w:val="00B05082"/>
    <w:rPr>
      <w:rFonts w:ascii="Tahoma" w:eastAsia="Times New Roman" w:hAnsi="Tahoma" w:cs="Tahoma"/>
      <w:sz w:val="20"/>
      <w:szCs w:val="20"/>
      <w:shd w:val="clear" w:color="auto" w:fill="000080"/>
      <w:lang w:eastAsia="ru-RU"/>
    </w:rPr>
  </w:style>
  <w:style w:type="paragraph" w:customStyle="1" w:styleId="c1">
    <w:name w:val="c1"/>
    <w:basedOn w:val="a"/>
    <w:uiPriority w:val="99"/>
    <w:rsid w:val="00794D5F"/>
    <w:pPr>
      <w:spacing w:before="100" w:beforeAutospacing="1" w:after="100" w:afterAutospacing="1"/>
    </w:pPr>
  </w:style>
  <w:style w:type="character" w:customStyle="1" w:styleId="c3">
    <w:name w:val="c3"/>
    <w:basedOn w:val="a0"/>
    <w:uiPriority w:val="99"/>
    <w:rsid w:val="00794D5F"/>
    <w:rPr>
      <w:rFonts w:cs="Times New Roman"/>
    </w:rPr>
  </w:style>
  <w:style w:type="table" w:styleId="afe">
    <w:name w:val="Table Grid"/>
    <w:basedOn w:val="a1"/>
    <w:rsid w:val="003C1F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49">
    <w:name w:val="Font Style49"/>
    <w:uiPriority w:val="99"/>
    <w:rsid w:val="009A21D2"/>
    <w:rPr>
      <w:rFonts w:ascii="Times New Roman" w:hAnsi="Times New Roman"/>
      <w:sz w:val="20"/>
    </w:rPr>
  </w:style>
  <w:style w:type="character" w:styleId="aff">
    <w:name w:val="annotation reference"/>
    <w:basedOn w:val="a0"/>
    <w:uiPriority w:val="99"/>
    <w:semiHidden/>
    <w:unhideWhenUsed/>
    <w:rsid w:val="00543521"/>
    <w:rPr>
      <w:sz w:val="16"/>
      <w:szCs w:val="16"/>
    </w:rPr>
  </w:style>
  <w:style w:type="paragraph" w:styleId="aff0">
    <w:name w:val="annotation text"/>
    <w:basedOn w:val="a"/>
    <w:link w:val="aff1"/>
    <w:uiPriority w:val="99"/>
    <w:semiHidden/>
    <w:unhideWhenUsed/>
    <w:rsid w:val="00543521"/>
    <w:rPr>
      <w:sz w:val="20"/>
      <w:szCs w:val="20"/>
    </w:rPr>
  </w:style>
  <w:style w:type="character" w:customStyle="1" w:styleId="aff1">
    <w:name w:val="Текст примечания Знак"/>
    <w:basedOn w:val="a0"/>
    <w:link w:val="aff0"/>
    <w:uiPriority w:val="99"/>
    <w:semiHidden/>
    <w:rsid w:val="0054352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543521"/>
    <w:rPr>
      <w:b/>
      <w:bCs/>
    </w:rPr>
  </w:style>
  <w:style w:type="character" w:customStyle="1" w:styleId="aff3">
    <w:name w:val="Тема примечания Знак"/>
    <w:basedOn w:val="aff1"/>
    <w:link w:val="aff2"/>
    <w:uiPriority w:val="99"/>
    <w:semiHidden/>
    <w:rsid w:val="00543521"/>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nikova-1974@mail.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package" Target="embeddings/______Microsoft_Office_PowerPoint2.sldx"/><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______Microsoft_Office_PowerPoint1.sl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Pages>
  <Words>13350</Words>
  <Characters>76098</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2015-11-19T06:40:00Z</cp:lastPrinted>
  <dcterms:created xsi:type="dcterms:W3CDTF">2015-11-16T13:58:00Z</dcterms:created>
  <dcterms:modified xsi:type="dcterms:W3CDTF">2015-11-20T07:39:00Z</dcterms:modified>
</cp:coreProperties>
</file>