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C7" w:rsidRDefault="008410C7" w:rsidP="000C5A90">
      <w:pPr>
        <w:rPr>
          <w:b/>
          <w:sz w:val="24"/>
          <w:szCs w:val="24"/>
        </w:rPr>
      </w:pPr>
    </w:p>
    <w:p w:rsidR="008410C7" w:rsidRDefault="008410C7" w:rsidP="008410C7">
      <w:pPr>
        <w:ind w:left="720"/>
        <w:rPr>
          <w:sz w:val="24"/>
          <w:szCs w:val="24"/>
        </w:rPr>
      </w:pPr>
    </w:p>
    <w:p w:rsidR="008410C7" w:rsidRDefault="008410C7" w:rsidP="008410C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Desktop\скан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C7" w:rsidRPr="008410C7" w:rsidRDefault="008410C7" w:rsidP="008410C7">
      <w:pPr>
        <w:ind w:left="720"/>
        <w:rPr>
          <w:sz w:val="24"/>
          <w:szCs w:val="24"/>
        </w:rPr>
      </w:pPr>
    </w:p>
    <w:p w:rsidR="000C5A90" w:rsidRPr="006F15B8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6F15B8">
        <w:rPr>
          <w:sz w:val="24"/>
          <w:szCs w:val="24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0C5A90" w:rsidRPr="006F15B8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6F15B8">
        <w:rPr>
          <w:sz w:val="24"/>
          <w:szCs w:val="24"/>
        </w:rPr>
        <w:t xml:space="preserve">обеспечить соблюдение требований пожарной безопасности на всех объектах </w:t>
      </w:r>
      <w:r w:rsidRPr="006F15B8">
        <w:rPr>
          <w:sz w:val="24"/>
          <w:szCs w:val="24"/>
        </w:rPr>
        <w:lastRenderedPageBreak/>
        <w:t>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ДОУ;</w:t>
      </w:r>
    </w:p>
    <w:p w:rsidR="000C5A90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6F15B8">
        <w:rPr>
          <w:sz w:val="24"/>
          <w:szCs w:val="24"/>
        </w:rPr>
        <w:t>проводить противопожарную пропаганду, а также обучать работников мерам пожарной безопасности;</w:t>
      </w:r>
    </w:p>
    <w:p w:rsidR="000C5A90" w:rsidRPr="005C47AD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5C47AD">
        <w:rPr>
          <w:sz w:val="24"/>
          <w:szCs w:val="24"/>
        </w:rPr>
        <w:t>проводить вводный инструктаж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принимаемых</w:t>
      </w:r>
      <w:proofErr w:type="gramEnd"/>
      <w:r>
        <w:rPr>
          <w:sz w:val="24"/>
          <w:szCs w:val="24"/>
        </w:rPr>
        <w:t xml:space="preserve"> на работу, первичный, повторный, внеплановый инструктаж</w:t>
      </w:r>
      <w:r w:rsidRPr="006F15B8">
        <w:rPr>
          <w:sz w:val="24"/>
          <w:szCs w:val="24"/>
        </w:rPr>
        <w:t xml:space="preserve"> на рабочем месте;</w:t>
      </w:r>
    </w:p>
    <w:p w:rsidR="000C5A90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5C47AD">
        <w:rPr>
          <w:sz w:val="24"/>
          <w:szCs w:val="24"/>
        </w:rPr>
        <w:t>включать в соглашение по охране труда вопросы пожарной безопасности;</w:t>
      </w:r>
    </w:p>
    <w:p w:rsidR="000C5A90" w:rsidRPr="005F388F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планы</w:t>
      </w:r>
      <w:r w:rsidRPr="006F15B8">
        <w:rPr>
          <w:sz w:val="24"/>
          <w:szCs w:val="24"/>
        </w:rPr>
        <w:t xml:space="preserve">, </w:t>
      </w:r>
      <w:r>
        <w:rPr>
          <w:sz w:val="24"/>
          <w:szCs w:val="24"/>
        </w:rPr>
        <w:t>издавать приказы</w:t>
      </w:r>
      <w:r w:rsidRPr="006F15B8">
        <w:rPr>
          <w:sz w:val="24"/>
          <w:szCs w:val="24"/>
        </w:rPr>
        <w:t xml:space="preserve"> по обеспечению пожар</w:t>
      </w:r>
      <w:r>
        <w:rPr>
          <w:sz w:val="24"/>
          <w:szCs w:val="24"/>
        </w:rPr>
        <w:t xml:space="preserve">ной безопасности и осуществлять </w:t>
      </w:r>
      <w:proofErr w:type="gramStart"/>
      <w:r>
        <w:rPr>
          <w:sz w:val="24"/>
          <w:szCs w:val="24"/>
        </w:rPr>
        <w:t>контроль</w:t>
      </w:r>
      <w:r w:rsidRPr="006F15B8">
        <w:rPr>
          <w:sz w:val="24"/>
          <w:szCs w:val="24"/>
        </w:rPr>
        <w:t xml:space="preserve"> за</w:t>
      </w:r>
      <w:proofErr w:type="gramEnd"/>
      <w:r w:rsidRPr="006F15B8">
        <w:rPr>
          <w:sz w:val="24"/>
          <w:szCs w:val="24"/>
        </w:rPr>
        <w:t xml:space="preserve"> их исполнением;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создать в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 добровольную (противопожарную дружину, содействовать ее деятельности;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6F15B8">
        <w:rPr>
          <w:sz w:val="24"/>
          <w:szCs w:val="24"/>
        </w:rPr>
        <w:t>дств пр</w:t>
      </w:r>
      <w:proofErr w:type="gramEnd"/>
      <w:r w:rsidRPr="006F15B8">
        <w:rPr>
          <w:sz w:val="24"/>
          <w:szCs w:val="24"/>
        </w:rPr>
        <w:t>отивопожарной защиты.</w:t>
      </w:r>
    </w:p>
    <w:p w:rsidR="000C5A90" w:rsidRPr="00063A0F" w:rsidRDefault="000C5A90" w:rsidP="000C5A90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63A0F">
        <w:rPr>
          <w:sz w:val="24"/>
          <w:szCs w:val="24"/>
        </w:rPr>
        <w:t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Pr="00063A0F">
        <w:rPr>
          <w:sz w:val="24"/>
          <w:szCs w:val="24"/>
        </w:rPr>
        <w:t>дств пр</w:t>
      </w:r>
      <w:proofErr w:type="gramEnd"/>
      <w:r w:rsidRPr="00063A0F">
        <w:rPr>
          <w:sz w:val="24"/>
          <w:szCs w:val="24"/>
        </w:rPr>
        <w:t>отивопожарной защиты в М</w:t>
      </w:r>
      <w:r>
        <w:rPr>
          <w:sz w:val="24"/>
          <w:szCs w:val="24"/>
        </w:rPr>
        <w:t>Б</w:t>
      </w:r>
      <w:r w:rsidRPr="00063A0F">
        <w:rPr>
          <w:sz w:val="24"/>
          <w:szCs w:val="24"/>
        </w:rPr>
        <w:t>ДОУ несет</w:t>
      </w:r>
      <w:r>
        <w:rPr>
          <w:sz w:val="24"/>
          <w:szCs w:val="24"/>
        </w:rPr>
        <w:t xml:space="preserve"> завхоз Учреждения</w:t>
      </w:r>
      <w:r w:rsidRPr="00063A0F">
        <w:rPr>
          <w:sz w:val="24"/>
          <w:szCs w:val="24"/>
        </w:rPr>
        <w:tab/>
      </w:r>
    </w:p>
    <w:p w:rsidR="000C5A90" w:rsidRPr="00063A0F" w:rsidRDefault="000C5A90" w:rsidP="000C5A90">
      <w:pPr>
        <w:jc w:val="both"/>
        <w:rPr>
          <w:sz w:val="24"/>
          <w:szCs w:val="24"/>
        </w:rPr>
      </w:pPr>
      <w:r w:rsidRPr="00063A0F">
        <w:rPr>
          <w:sz w:val="24"/>
          <w:szCs w:val="24"/>
        </w:rPr>
        <w:t>3.4.</w:t>
      </w:r>
      <w:r w:rsidRPr="00063A0F">
        <w:rPr>
          <w:sz w:val="24"/>
          <w:szCs w:val="24"/>
        </w:rPr>
        <w:tab/>
        <w:t>Н</w:t>
      </w:r>
      <w:r>
        <w:rPr>
          <w:sz w:val="24"/>
          <w:szCs w:val="24"/>
        </w:rPr>
        <w:t xml:space="preserve">а завхоза </w:t>
      </w:r>
      <w:r w:rsidRPr="00063A0F">
        <w:rPr>
          <w:sz w:val="24"/>
          <w:szCs w:val="24"/>
        </w:rPr>
        <w:t xml:space="preserve"> возлагается: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 xml:space="preserve">осуществление </w:t>
      </w:r>
      <w:proofErr w:type="gramStart"/>
      <w:r w:rsidRPr="006F15B8">
        <w:rPr>
          <w:sz w:val="24"/>
          <w:szCs w:val="24"/>
        </w:rPr>
        <w:t>контроля за</w:t>
      </w:r>
      <w:proofErr w:type="gramEnd"/>
      <w:r w:rsidRPr="006F15B8">
        <w:rPr>
          <w:sz w:val="24"/>
          <w:szCs w:val="24"/>
        </w:rP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 xml:space="preserve">проведение анализа состояния пожарно-профилактической работы и </w:t>
      </w:r>
      <w:r>
        <w:rPr>
          <w:sz w:val="24"/>
          <w:szCs w:val="24"/>
        </w:rPr>
        <w:t>разработка мер по ее улучшению;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проведение работы по обеспечению пожарной безопасности и мероприятий по предупреждению пожаров в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обучение дежурного персонала, членов боевых расчетов добровольной пожарной дружины действиям в случае пожара и эвакуации людей, руководство работой ДПД;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оказание ответственным лицам методической помощи в разработке инструкции по пожарной безопасности, 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0C5A90" w:rsidRPr="00E2342B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 w:rsidRPr="006F15B8">
        <w:rPr>
          <w:sz w:val="24"/>
          <w:szCs w:val="24"/>
        </w:rPr>
        <w:t xml:space="preserve"> в исправном состоянии системы и средства</w:t>
      </w:r>
      <w:r>
        <w:rPr>
          <w:sz w:val="24"/>
          <w:szCs w:val="24"/>
        </w:rPr>
        <w:t xml:space="preserve"> противопожарной защиты, включая </w:t>
      </w:r>
      <w:r w:rsidRPr="006F15B8">
        <w:rPr>
          <w:sz w:val="24"/>
          <w:szCs w:val="24"/>
        </w:rPr>
        <w:t xml:space="preserve"> первичные средства тушения пожаров, не допускать их использования не по назначению;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lastRenderedPageBreak/>
        <w:t>проведение регулярных проверок и содержание в исправном состоянии:</w:t>
      </w:r>
    </w:p>
    <w:p w:rsidR="000C5A90" w:rsidRPr="006F15B8" w:rsidRDefault="000C5A90" w:rsidP="000C5A9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электрооборудования;</w:t>
      </w:r>
    </w:p>
    <w:p w:rsidR="000C5A90" w:rsidRPr="006F15B8" w:rsidRDefault="000C5A90" w:rsidP="000C5A9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системы автоматической пожарной сигнализации и сре</w:t>
      </w:r>
      <w:proofErr w:type="gramStart"/>
      <w:r w:rsidRPr="006F15B8">
        <w:rPr>
          <w:sz w:val="24"/>
          <w:szCs w:val="24"/>
        </w:rPr>
        <w:t>дств св</w:t>
      </w:r>
      <w:proofErr w:type="gramEnd"/>
      <w:r w:rsidRPr="006F15B8">
        <w:rPr>
          <w:sz w:val="24"/>
          <w:szCs w:val="24"/>
        </w:rPr>
        <w:t>язи;</w:t>
      </w:r>
    </w:p>
    <w:p w:rsidR="000C5A90" w:rsidRPr="006F15B8" w:rsidRDefault="000C5A90" w:rsidP="000C5A9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систем оповещения о пожаре и управления эвакуацией (звуковые сигналы, табличной индикации «Выход», планы эвакуации, двери эвакуационных выходов);</w:t>
      </w:r>
    </w:p>
    <w:p w:rsidR="000C5A90" w:rsidRPr="006F15B8" w:rsidRDefault="000C5A90" w:rsidP="000C5A90">
      <w:pPr>
        <w:numPr>
          <w:ilvl w:val="0"/>
          <w:numId w:val="2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первичных средств пожаротушения (огнетушители).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3.5.</w:t>
      </w:r>
      <w:r w:rsidRPr="006F15B8">
        <w:rPr>
          <w:sz w:val="24"/>
          <w:szCs w:val="24"/>
        </w:rPr>
        <w:tab/>
      </w:r>
      <w:proofErr w:type="gramStart"/>
      <w:r w:rsidRPr="006F15B8">
        <w:rPr>
          <w:sz w:val="24"/>
          <w:szCs w:val="24"/>
        </w:rPr>
        <w:t>Ответственный</w:t>
      </w:r>
      <w:proofErr w:type="gramEnd"/>
      <w:r w:rsidRPr="006F15B8">
        <w:rPr>
          <w:sz w:val="24"/>
          <w:szCs w:val="24"/>
        </w:rPr>
        <w:t xml:space="preserve"> за пожарную безопасность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 имеет право: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требовать от заведующего отстранение от работы лиц, не прошедших противопожарного инструктажа;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представлять заведующему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беспрепятственно осматривать в любое время суток групповые, служебные и бытовые помещения и объекты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представительствовать по поручению заведующего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 в государственных и других общественных организациях при обсуждении вопросов пожарной безопасности.</w:t>
      </w:r>
    </w:p>
    <w:p w:rsidR="000C5A90" w:rsidRPr="006F15B8" w:rsidRDefault="000C5A90" w:rsidP="000C5A90">
      <w:pPr>
        <w:ind w:left="360"/>
        <w:jc w:val="both"/>
        <w:rPr>
          <w:sz w:val="24"/>
          <w:szCs w:val="24"/>
        </w:rPr>
      </w:pPr>
      <w:r w:rsidRPr="006F15B8">
        <w:rPr>
          <w:sz w:val="24"/>
          <w:szCs w:val="24"/>
        </w:rPr>
        <w:t>3.6.Ответственность за пожарную безопасность групповых помещений, кабинетов, складов несут работники, специально назначенные приказом заведующего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 xml:space="preserve">ДОУ. </w:t>
      </w:r>
    </w:p>
    <w:p w:rsidR="000C5A90" w:rsidRPr="006F15B8" w:rsidRDefault="000C5A90" w:rsidP="000C5A90">
      <w:pPr>
        <w:ind w:left="360"/>
        <w:jc w:val="both"/>
        <w:rPr>
          <w:sz w:val="24"/>
          <w:szCs w:val="24"/>
        </w:rPr>
      </w:pPr>
      <w:r w:rsidRPr="006F15B8">
        <w:rPr>
          <w:sz w:val="24"/>
          <w:szCs w:val="24"/>
        </w:rPr>
        <w:t>3.7 Лица, ответственные за пожарную безопасность служебных и групповых помещений обязаны: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знать действующие правила, инструкции по пожарной безопасности, противопожарному режиму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ДОУ, а также для отдельных пожароопасных помещений, операций, работ;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следить за состоянием подъездов, подступов к зданию;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не допускать проведения временных пожароопасных работ (</w:t>
      </w:r>
      <w:proofErr w:type="spellStart"/>
      <w:r w:rsidRPr="006F15B8">
        <w:rPr>
          <w:sz w:val="24"/>
          <w:szCs w:val="24"/>
        </w:rPr>
        <w:t>электрогазосварка</w:t>
      </w:r>
      <w:proofErr w:type="spellEnd"/>
      <w:r w:rsidRPr="006F15B8">
        <w:rPr>
          <w:sz w:val="24"/>
          <w:szCs w:val="24"/>
        </w:rPr>
        <w:t>, резка металла и т.п.) в помещениях и на территории учреждения без специально оформленного наряда-допуска;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 xml:space="preserve">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</w:t>
      </w:r>
      <w:r w:rsidRPr="006F15B8">
        <w:rPr>
          <w:sz w:val="24"/>
          <w:szCs w:val="24"/>
        </w:rPr>
        <w:lastRenderedPageBreak/>
        <w:t>установок сигнализации;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знать порядок действий при пожаре, эвакуации воспитанников и работников, имущества;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выполнять другие возложенные на них дополнительные обязанности.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3.8. Работники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 обязаны: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соблюдать требования пожарной безопасности и противопожарный режим М</w:t>
      </w:r>
      <w:r>
        <w:rPr>
          <w:sz w:val="24"/>
          <w:szCs w:val="24"/>
        </w:rPr>
        <w:t>Б</w:t>
      </w:r>
      <w:r w:rsidRPr="006F15B8">
        <w:rPr>
          <w:sz w:val="24"/>
          <w:szCs w:val="24"/>
        </w:rPr>
        <w:t>ДОУ;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знать места расположения и уметь пользоваться огнетушителями, внутренними пожарными кранами в объеме вводного инструктажа;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при обнаружении пожара немедленно уведомлять пожарную охрану;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до прибытия пожарной охраны принимать посильные меры по спасению людей, имущества и тушению пожара;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оказывать содействие пожарной охране при тушении пожара;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немедленно   докладывать   своему   непосредственному    руководителю   о   нарушениях установленного противопожарного режима и правил пожарной безопасности;</w:t>
      </w:r>
    </w:p>
    <w:p w:rsidR="000C5A90" w:rsidRPr="006F15B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оказывать содействие пожарной охране при тушении пожара;</w:t>
      </w:r>
    </w:p>
    <w:p w:rsidR="000C5A90" w:rsidRPr="00361A5E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немедленно   докладывать   своему    непосредственному   руководителю   о   нарушениях установленного противопожарного режима и правил пожарной безопасности.</w:t>
      </w:r>
    </w:p>
    <w:p w:rsidR="000C5A90" w:rsidRPr="006F15B8" w:rsidRDefault="000C5A90" w:rsidP="000C5A90">
      <w:pPr>
        <w:ind w:firstLine="360"/>
        <w:jc w:val="both"/>
        <w:rPr>
          <w:sz w:val="24"/>
          <w:szCs w:val="24"/>
        </w:rPr>
      </w:pPr>
      <w:proofErr w:type="gramStart"/>
      <w:r w:rsidRPr="006F15B8">
        <w:rPr>
          <w:sz w:val="24"/>
          <w:szCs w:val="24"/>
        </w:rPr>
        <w:t>Методология организации мероприятий по обеспечению пожарной безопасности в дошкольных образовательных учреждениях должна базироваться на требованиях Закона № 69-ФЗ, Правил пожарной безопасности в Российской Федерации (ППБ 01-03), утвержденных Министром РФ по делам гражданской обороны, чрезвычайным ситуациям и ликвидации стихийных бедствий С. Шойгу (приказ от 18.06.2003 г. № 313), Правил пожарной безопасности для общеобразовательных школ, ПТУ, школ-интернатов, детских домов, дошкольных, внешкольных и других учебно-воспитательных</w:t>
      </w:r>
      <w:proofErr w:type="gramEnd"/>
      <w:r w:rsidRPr="006F15B8">
        <w:rPr>
          <w:sz w:val="24"/>
          <w:szCs w:val="24"/>
        </w:rPr>
        <w:t xml:space="preserve"> учреждений (ППБ-101-89), утвержденных заместителем председателя Госкомитета СССР по народному образованию Л.М. Терещенко 10.05.89 г., и иных нормативных правовых актов, содержащих требования пожарной безопасности.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Это свод знаний в области обеспечения пожарной безопасности, выполнение и соблюдение которых позволит достаточно эффективно противостоять возникновению и распространению пожара, обеспечить безопасную эвакуацию людей из помещений, снизить материальный ущерб, сохранить жизнь и здоровье воспитанников и работников дошкольных образовательных учреждений.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Персональную ответственность за обеспечение пожарной безопасности в дошкольных образовательных учреждениях в соответствии с вышеперечисленными нормативно-правовыми документами несут их руководители.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Система пожарной безопасности на объектах должна обеспечивать предотвращение воздействия на людей основных факторов пожаров, в том числе их вторичных проявлений. Имеющаяся система пожарной безопасности в дошкольных образовательных учреждениях может находиться на должном уровне только при выполнении требований нормативных документов по обеспечению пожарной безопасности всеми работниками, должностными лицами, родителями (законными представителями) воспитанников.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Мероприятия по обеспечению пожарной безопасности в дошкольных образовательных учреждениях условно можно разделить на три основные группы: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>мероприятия по установлению противопожарного режима;</w:t>
      </w:r>
    </w:p>
    <w:p w:rsidR="000C5A90" w:rsidRPr="006F15B8" w:rsidRDefault="000C5A90" w:rsidP="000C5A90">
      <w:pPr>
        <w:jc w:val="both"/>
        <w:rPr>
          <w:sz w:val="24"/>
          <w:szCs w:val="24"/>
        </w:rPr>
      </w:pPr>
      <w:r w:rsidRPr="006F15B8">
        <w:rPr>
          <w:sz w:val="24"/>
          <w:szCs w:val="24"/>
        </w:rPr>
        <w:t xml:space="preserve">мероприятия по определению и поддержанию надлежащего противопожарного состояния </w:t>
      </w:r>
      <w:r w:rsidRPr="006F15B8">
        <w:rPr>
          <w:sz w:val="24"/>
          <w:szCs w:val="24"/>
        </w:rPr>
        <w:lastRenderedPageBreak/>
        <w:t>в здании, сооружениях, помещениях, на прогулочных участках, площадках, территории, в кабинетах;</w:t>
      </w:r>
    </w:p>
    <w:p w:rsidR="007C163B" w:rsidRDefault="000C5A90" w:rsidP="007901DB">
      <w:pPr>
        <w:jc w:val="both"/>
      </w:pPr>
      <w:r w:rsidRPr="006F15B8">
        <w:rPr>
          <w:sz w:val="24"/>
          <w:szCs w:val="24"/>
        </w:rPr>
        <w:t>мероприятия по контролю и надзору за выполнением правил пожарной безопасности при эксплуатации, ремонте, обслуживании зданий, сооружений, помещений, коммунальных сетей, оборудования, инвентаря и т.п.</w:t>
      </w:r>
      <w:r w:rsidRPr="006F15B8">
        <w:rPr>
          <w:sz w:val="24"/>
          <w:szCs w:val="24"/>
        </w:rPr>
        <w:tab/>
      </w:r>
    </w:p>
    <w:sectPr w:rsidR="007C163B" w:rsidSect="007C16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6D" w:rsidRDefault="00BC0C6D" w:rsidP="000C5A90">
      <w:r>
        <w:separator/>
      </w:r>
    </w:p>
  </w:endnote>
  <w:endnote w:type="continuationSeparator" w:id="0">
    <w:p w:rsidR="00BC0C6D" w:rsidRDefault="00BC0C6D" w:rsidP="000C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282"/>
      <w:docPartObj>
        <w:docPartGallery w:val="Page Numbers (Bottom of Page)"/>
        <w:docPartUnique/>
      </w:docPartObj>
    </w:sdtPr>
    <w:sdtContent>
      <w:p w:rsidR="000C5A90" w:rsidRDefault="008F4F20">
        <w:pPr>
          <w:pStyle w:val="a5"/>
          <w:jc w:val="center"/>
        </w:pPr>
        <w:fldSimple w:instr=" PAGE   \* MERGEFORMAT ">
          <w:r w:rsidR="008410C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6D" w:rsidRDefault="00BC0C6D" w:rsidP="000C5A90">
      <w:r>
        <w:separator/>
      </w:r>
    </w:p>
  </w:footnote>
  <w:footnote w:type="continuationSeparator" w:id="0">
    <w:p w:rsidR="00BC0C6D" w:rsidRDefault="00BC0C6D" w:rsidP="000C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7BE"/>
    <w:multiLevelType w:val="hybridMultilevel"/>
    <w:tmpl w:val="06A2E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C619F8"/>
    <w:multiLevelType w:val="hybridMultilevel"/>
    <w:tmpl w:val="F99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90"/>
    <w:rsid w:val="00002977"/>
    <w:rsid w:val="000056E7"/>
    <w:rsid w:val="00007C74"/>
    <w:rsid w:val="00015BF2"/>
    <w:rsid w:val="00022C8E"/>
    <w:rsid w:val="00026085"/>
    <w:rsid w:val="00026565"/>
    <w:rsid w:val="0003195F"/>
    <w:rsid w:val="00034DF4"/>
    <w:rsid w:val="00034F81"/>
    <w:rsid w:val="00035694"/>
    <w:rsid w:val="00036748"/>
    <w:rsid w:val="000418CB"/>
    <w:rsid w:val="000437D5"/>
    <w:rsid w:val="00045689"/>
    <w:rsid w:val="00047446"/>
    <w:rsid w:val="00047777"/>
    <w:rsid w:val="00051068"/>
    <w:rsid w:val="00051082"/>
    <w:rsid w:val="000514FF"/>
    <w:rsid w:val="00054FB6"/>
    <w:rsid w:val="00055C47"/>
    <w:rsid w:val="00060E41"/>
    <w:rsid w:val="00060F3F"/>
    <w:rsid w:val="00061572"/>
    <w:rsid w:val="00061E81"/>
    <w:rsid w:val="00061F9C"/>
    <w:rsid w:val="000633D6"/>
    <w:rsid w:val="00063660"/>
    <w:rsid w:val="000647E0"/>
    <w:rsid w:val="00064EAD"/>
    <w:rsid w:val="00064F9E"/>
    <w:rsid w:val="00065E3C"/>
    <w:rsid w:val="0007121F"/>
    <w:rsid w:val="00071959"/>
    <w:rsid w:val="00071D9E"/>
    <w:rsid w:val="00072FC0"/>
    <w:rsid w:val="00073346"/>
    <w:rsid w:val="000737F7"/>
    <w:rsid w:val="000754DF"/>
    <w:rsid w:val="00075D98"/>
    <w:rsid w:val="00076659"/>
    <w:rsid w:val="00080E9F"/>
    <w:rsid w:val="00081B08"/>
    <w:rsid w:val="00082958"/>
    <w:rsid w:val="00082EC9"/>
    <w:rsid w:val="000832A4"/>
    <w:rsid w:val="00086FFC"/>
    <w:rsid w:val="00087180"/>
    <w:rsid w:val="000901A2"/>
    <w:rsid w:val="000918E8"/>
    <w:rsid w:val="0009224F"/>
    <w:rsid w:val="000A0417"/>
    <w:rsid w:val="000A1A06"/>
    <w:rsid w:val="000A2012"/>
    <w:rsid w:val="000A7CF4"/>
    <w:rsid w:val="000B029E"/>
    <w:rsid w:val="000B131F"/>
    <w:rsid w:val="000B147F"/>
    <w:rsid w:val="000B1813"/>
    <w:rsid w:val="000B1AB6"/>
    <w:rsid w:val="000B26E3"/>
    <w:rsid w:val="000B4DFC"/>
    <w:rsid w:val="000B6C8F"/>
    <w:rsid w:val="000C2B2E"/>
    <w:rsid w:val="000C3CCA"/>
    <w:rsid w:val="000C4F2B"/>
    <w:rsid w:val="000C5A90"/>
    <w:rsid w:val="000C609D"/>
    <w:rsid w:val="000C6CB8"/>
    <w:rsid w:val="000D1A65"/>
    <w:rsid w:val="000D1F97"/>
    <w:rsid w:val="000E097D"/>
    <w:rsid w:val="000E2305"/>
    <w:rsid w:val="000E28E7"/>
    <w:rsid w:val="000E2B5B"/>
    <w:rsid w:val="000E2B5F"/>
    <w:rsid w:val="000E456A"/>
    <w:rsid w:val="000E6650"/>
    <w:rsid w:val="000E6BB3"/>
    <w:rsid w:val="000E7F77"/>
    <w:rsid w:val="000F373D"/>
    <w:rsid w:val="000F4EEA"/>
    <w:rsid w:val="000F5A4C"/>
    <w:rsid w:val="000F7552"/>
    <w:rsid w:val="001011CD"/>
    <w:rsid w:val="00101B7E"/>
    <w:rsid w:val="00102CFF"/>
    <w:rsid w:val="00103FE0"/>
    <w:rsid w:val="00104341"/>
    <w:rsid w:val="001059BC"/>
    <w:rsid w:val="001106AE"/>
    <w:rsid w:val="00112618"/>
    <w:rsid w:val="0011312D"/>
    <w:rsid w:val="0011380A"/>
    <w:rsid w:val="00114965"/>
    <w:rsid w:val="00114A25"/>
    <w:rsid w:val="001164E8"/>
    <w:rsid w:val="001203B4"/>
    <w:rsid w:val="001248F6"/>
    <w:rsid w:val="00125F7D"/>
    <w:rsid w:val="00126FB4"/>
    <w:rsid w:val="00127B2C"/>
    <w:rsid w:val="00131A6B"/>
    <w:rsid w:val="00133549"/>
    <w:rsid w:val="001438AE"/>
    <w:rsid w:val="0014683E"/>
    <w:rsid w:val="0015039B"/>
    <w:rsid w:val="001504F7"/>
    <w:rsid w:val="00150981"/>
    <w:rsid w:val="001512E5"/>
    <w:rsid w:val="001514D9"/>
    <w:rsid w:val="00151944"/>
    <w:rsid w:val="00152A44"/>
    <w:rsid w:val="0015356A"/>
    <w:rsid w:val="00153E84"/>
    <w:rsid w:val="00154FF8"/>
    <w:rsid w:val="001563D1"/>
    <w:rsid w:val="00156E72"/>
    <w:rsid w:val="00160618"/>
    <w:rsid w:val="00160D8D"/>
    <w:rsid w:val="00161D44"/>
    <w:rsid w:val="00162115"/>
    <w:rsid w:val="001634CB"/>
    <w:rsid w:val="00165BCA"/>
    <w:rsid w:val="001669CF"/>
    <w:rsid w:val="00167E3C"/>
    <w:rsid w:val="00171268"/>
    <w:rsid w:val="0017147B"/>
    <w:rsid w:val="00172829"/>
    <w:rsid w:val="0017637A"/>
    <w:rsid w:val="00176D49"/>
    <w:rsid w:val="00177C85"/>
    <w:rsid w:val="001815F6"/>
    <w:rsid w:val="00182E75"/>
    <w:rsid w:val="001846D2"/>
    <w:rsid w:val="0018567B"/>
    <w:rsid w:val="001857E5"/>
    <w:rsid w:val="00185999"/>
    <w:rsid w:val="001904AB"/>
    <w:rsid w:val="00190D1E"/>
    <w:rsid w:val="00192FF4"/>
    <w:rsid w:val="001953F7"/>
    <w:rsid w:val="00195595"/>
    <w:rsid w:val="001958CF"/>
    <w:rsid w:val="00195CCE"/>
    <w:rsid w:val="00195F68"/>
    <w:rsid w:val="001963F9"/>
    <w:rsid w:val="00197D3B"/>
    <w:rsid w:val="001A0B53"/>
    <w:rsid w:val="001A10AD"/>
    <w:rsid w:val="001A2396"/>
    <w:rsid w:val="001A4173"/>
    <w:rsid w:val="001B2730"/>
    <w:rsid w:val="001B2905"/>
    <w:rsid w:val="001B36C4"/>
    <w:rsid w:val="001B4C5E"/>
    <w:rsid w:val="001B564B"/>
    <w:rsid w:val="001C0B51"/>
    <w:rsid w:val="001C2649"/>
    <w:rsid w:val="001C5FD8"/>
    <w:rsid w:val="001D0163"/>
    <w:rsid w:val="001D1D75"/>
    <w:rsid w:val="001D2466"/>
    <w:rsid w:val="001D2596"/>
    <w:rsid w:val="001D27FD"/>
    <w:rsid w:val="001D2EB1"/>
    <w:rsid w:val="001D7719"/>
    <w:rsid w:val="001E00EB"/>
    <w:rsid w:val="001E1EDE"/>
    <w:rsid w:val="001E244F"/>
    <w:rsid w:val="001E2478"/>
    <w:rsid w:val="001E2BAB"/>
    <w:rsid w:val="001E2CD9"/>
    <w:rsid w:val="001E455B"/>
    <w:rsid w:val="001E554D"/>
    <w:rsid w:val="001F0617"/>
    <w:rsid w:val="001F4149"/>
    <w:rsid w:val="001F6543"/>
    <w:rsid w:val="001F6EE1"/>
    <w:rsid w:val="001F789C"/>
    <w:rsid w:val="002002B6"/>
    <w:rsid w:val="00203DAB"/>
    <w:rsid w:val="00205ABC"/>
    <w:rsid w:val="002065CD"/>
    <w:rsid w:val="0021133D"/>
    <w:rsid w:val="002137B2"/>
    <w:rsid w:val="00214B79"/>
    <w:rsid w:val="00215690"/>
    <w:rsid w:val="00217CF2"/>
    <w:rsid w:val="00220E45"/>
    <w:rsid w:val="002215A2"/>
    <w:rsid w:val="00221CD4"/>
    <w:rsid w:val="00222119"/>
    <w:rsid w:val="00224049"/>
    <w:rsid w:val="002244A6"/>
    <w:rsid w:val="00225291"/>
    <w:rsid w:val="00227DE6"/>
    <w:rsid w:val="00230C3F"/>
    <w:rsid w:val="002316C2"/>
    <w:rsid w:val="0023260B"/>
    <w:rsid w:val="00232C18"/>
    <w:rsid w:val="00233979"/>
    <w:rsid w:val="0023424B"/>
    <w:rsid w:val="00236959"/>
    <w:rsid w:val="00236FB6"/>
    <w:rsid w:val="00241124"/>
    <w:rsid w:val="00243E66"/>
    <w:rsid w:val="0024609A"/>
    <w:rsid w:val="00252CEF"/>
    <w:rsid w:val="00254D2F"/>
    <w:rsid w:val="0025702B"/>
    <w:rsid w:val="00262C1A"/>
    <w:rsid w:val="00262C72"/>
    <w:rsid w:val="0026333C"/>
    <w:rsid w:val="00263803"/>
    <w:rsid w:val="00264051"/>
    <w:rsid w:val="0026656C"/>
    <w:rsid w:val="00267749"/>
    <w:rsid w:val="002725A2"/>
    <w:rsid w:val="002729FD"/>
    <w:rsid w:val="00273756"/>
    <w:rsid w:val="00273BCD"/>
    <w:rsid w:val="0027687B"/>
    <w:rsid w:val="00276A9F"/>
    <w:rsid w:val="002772F2"/>
    <w:rsid w:val="0027758D"/>
    <w:rsid w:val="00280DE7"/>
    <w:rsid w:val="00281931"/>
    <w:rsid w:val="002837ED"/>
    <w:rsid w:val="00283E8B"/>
    <w:rsid w:val="00284938"/>
    <w:rsid w:val="00293BAA"/>
    <w:rsid w:val="00295D60"/>
    <w:rsid w:val="00296061"/>
    <w:rsid w:val="002A1E97"/>
    <w:rsid w:val="002A2AD1"/>
    <w:rsid w:val="002A4BAB"/>
    <w:rsid w:val="002A4DE0"/>
    <w:rsid w:val="002A5B58"/>
    <w:rsid w:val="002A6529"/>
    <w:rsid w:val="002B1427"/>
    <w:rsid w:val="002B1D1E"/>
    <w:rsid w:val="002B3B98"/>
    <w:rsid w:val="002B4661"/>
    <w:rsid w:val="002B77CC"/>
    <w:rsid w:val="002C0F6D"/>
    <w:rsid w:val="002C1346"/>
    <w:rsid w:val="002C1446"/>
    <w:rsid w:val="002C33AC"/>
    <w:rsid w:val="002C40A5"/>
    <w:rsid w:val="002D2792"/>
    <w:rsid w:val="002D5A57"/>
    <w:rsid w:val="002D701D"/>
    <w:rsid w:val="002E0B9B"/>
    <w:rsid w:val="002E1107"/>
    <w:rsid w:val="002E414A"/>
    <w:rsid w:val="002E4C5A"/>
    <w:rsid w:val="002E4F41"/>
    <w:rsid w:val="002E532E"/>
    <w:rsid w:val="002F0665"/>
    <w:rsid w:val="002F3CF3"/>
    <w:rsid w:val="002F40A7"/>
    <w:rsid w:val="002F45BC"/>
    <w:rsid w:val="002F4EE4"/>
    <w:rsid w:val="002F74AC"/>
    <w:rsid w:val="003004D4"/>
    <w:rsid w:val="00301735"/>
    <w:rsid w:val="00302A2E"/>
    <w:rsid w:val="00302C83"/>
    <w:rsid w:val="00303D74"/>
    <w:rsid w:val="003045C1"/>
    <w:rsid w:val="003075D5"/>
    <w:rsid w:val="003079CB"/>
    <w:rsid w:val="00307B35"/>
    <w:rsid w:val="00307C27"/>
    <w:rsid w:val="0031270E"/>
    <w:rsid w:val="00312D3E"/>
    <w:rsid w:val="003207AB"/>
    <w:rsid w:val="003212CB"/>
    <w:rsid w:val="00322647"/>
    <w:rsid w:val="00322ADF"/>
    <w:rsid w:val="0032364E"/>
    <w:rsid w:val="003257A6"/>
    <w:rsid w:val="00325898"/>
    <w:rsid w:val="00326F4E"/>
    <w:rsid w:val="0033079A"/>
    <w:rsid w:val="00330CA6"/>
    <w:rsid w:val="00331029"/>
    <w:rsid w:val="00336C3E"/>
    <w:rsid w:val="003422E4"/>
    <w:rsid w:val="00342682"/>
    <w:rsid w:val="003427B4"/>
    <w:rsid w:val="00343319"/>
    <w:rsid w:val="0034686D"/>
    <w:rsid w:val="003470B9"/>
    <w:rsid w:val="00347B77"/>
    <w:rsid w:val="00351DFC"/>
    <w:rsid w:val="00353AAE"/>
    <w:rsid w:val="00354C36"/>
    <w:rsid w:val="003565BC"/>
    <w:rsid w:val="003571A0"/>
    <w:rsid w:val="00361A5E"/>
    <w:rsid w:val="003622A9"/>
    <w:rsid w:val="00367C93"/>
    <w:rsid w:val="003711F9"/>
    <w:rsid w:val="00371602"/>
    <w:rsid w:val="00371942"/>
    <w:rsid w:val="00371E3B"/>
    <w:rsid w:val="00372951"/>
    <w:rsid w:val="00372F54"/>
    <w:rsid w:val="00376FC8"/>
    <w:rsid w:val="003835C3"/>
    <w:rsid w:val="003851A7"/>
    <w:rsid w:val="00385B8E"/>
    <w:rsid w:val="00390079"/>
    <w:rsid w:val="003935EE"/>
    <w:rsid w:val="0039590C"/>
    <w:rsid w:val="003979CA"/>
    <w:rsid w:val="003A1125"/>
    <w:rsid w:val="003A13BC"/>
    <w:rsid w:val="003A4441"/>
    <w:rsid w:val="003A55B1"/>
    <w:rsid w:val="003A59F9"/>
    <w:rsid w:val="003B1411"/>
    <w:rsid w:val="003B35A4"/>
    <w:rsid w:val="003B5897"/>
    <w:rsid w:val="003B6B4C"/>
    <w:rsid w:val="003B7A37"/>
    <w:rsid w:val="003C0BA8"/>
    <w:rsid w:val="003C2F2C"/>
    <w:rsid w:val="003C54C8"/>
    <w:rsid w:val="003C5827"/>
    <w:rsid w:val="003C79CB"/>
    <w:rsid w:val="003D14BE"/>
    <w:rsid w:val="003D2A51"/>
    <w:rsid w:val="003D3F63"/>
    <w:rsid w:val="003D6C41"/>
    <w:rsid w:val="003D7C34"/>
    <w:rsid w:val="003E0B14"/>
    <w:rsid w:val="003E1384"/>
    <w:rsid w:val="003E1392"/>
    <w:rsid w:val="003E1FFC"/>
    <w:rsid w:val="003E4622"/>
    <w:rsid w:val="003E4DBA"/>
    <w:rsid w:val="003E5DFF"/>
    <w:rsid w:val="003E61AA"/>
    <w:rsid w:val="003F18BC"/>
    <w:rsid w:val="003F2030"/>
    <w:rsid w:val="003F4D4F"/>
    <w:rsid w:val="003F59F4"/>
    <w:rsid w:val="003F7D16"/>
    <w:rsid w:val="00400353"/>
    <w:rsid w:val="00402C05"/>
    <w:rsid w:val="0040440A"/>
    <w:rsid w:val="004109D1"/>
    <w:rsid w:val="00410F43"/>
    <w:rsid w:val="00411428"/>
    <w:rsid w:val="00413DE3"/>
    <w:rsid w:val="00414402"/>
    <w:rsid w:val="004153E2"/>
    <w:rsid w:val="00426CB8"/>
    <w:rsid w:val="00431325"/>
    <w:rsid w:val="004374FB"/>
    <w:rsid w:val="00441934"/>
    <w:rsid w:val="00444BCD"/>
    <w:rsid w:val="00444FF9"/>
    <w:rsid w:val="004520A0"/>
    <w:rsid w:val="004526CC"/>
    <w:rsid w:val="0045403A"/>
    <w:rsid w:val="0045411A"/>
    <w:rsid w:val="00454601"/>
    <w:rsid w:val="004574E9"/>
    <w:rsid w:val="0046073C"/>
    <w:rsid w:val="004623C7"/>
    <w:rsid w:val="004637A1"/>
    <w:rsid w:val="004658C3"/>
    <w:rsid w:val="0046708C"/>
    <w:rsid w:val="00470977"/>
    <w:rsid w:val="00470C4E"/>
    <w:rsid w:val="00472D38"/>
    <w:rsid w:val="0047712B"/>
    <w:rsid w:val="00477687"/>
    <w:rsid w:val="00480D82"/>
    <w:rsid w:val="00481D2E"/>
    <w:rsid w:val="004832E1"/>
    <w:rsid w:val="0048497D"/>
    <w:rsid w:val="004853BE"/>
    <w:rsid w:val="00486218"/>
    <w:rsid w:val="00487E26"/>
    <w:rsid w:val="004906FA"/>
    <w:rsid w:val="00496069"/>
    <w:rsid w:val="0049659C"/>
    <w:rsid w:val="004967FB"/>
    <w:rsid w:val="004A0406"/>
    <w:rsid w:val="004A046C"/>
    <w:rsid w:val="004A3874"/>
    <w:rsid w:val="004A6801"/>
    <w:rsid w:val="004B108B"/>
    <w:rsid w:val="004B3ED1"/>
    <w:rsid w:val="004B418D"/>
    <w:rsid w:val="004B4566"/>
    <w:rsid w:val="004B4DF8"/>
    <w:rsid w:val="004B76CC"/>
    <w:rsid w:val="004C306A"/>
    <w:rsid w:val="004C30AC"/>
    <w:rsid w:val="004C3D48"/>
    <w:rsid w:val="004C41BA"/>
    <w:rsid w:val="004C4238"/>
    <w:rsid w:val="004C766E"/>
    <w:rsid w:val="004D1203"/>
    <w:rsid w:val="004D1621"/>
    <w:rsid w:val="004D1BCD"/>
    <w:rsid w:val="004D2D37"/>
    <w:rsid w:val="004D4777"/>
    <w:rsid w:val="004D7F12"/>
    <w:rsid w:val="004E0B2C"/>
    <w:rsid w:val="004E0F59"/>
    <w:rsid w:val="004E13BA"/>
    <w:rsid w:val="004E243D"/>
    <w:rsid w:val="004E578F"/>
    <w:rsid w:val="004E5FEA"/>
    <w:rsid w:val="004E680A"/>
    <w:rsid w:val="004F127C"/>
    <w:rsid w:val="004F1CA2"/>
    <w:rsid w:val="004F2198"/>
    <w:rsid w:val="004F37CE"/>
    <w:rsid w:val="004F5AC9"/>
    <w:rsid w:val="004F7063"/>
    <w:rsid w:val="00500410"/>
    <w:rsid w:val="00502EFA"/>
    <w:rsid w:val="00507447"/>
    <w:rsid w:val="005076AA"/>
    <w:rsid w:val="005103F8"/>
    <w:rsid w:val="0052584B"/>
    <w:rsid w:val="00526187"/>
    <w:rsid w:val="0052628D"/>
    <w:rsid w:val="005266D7"/>
    <w:rsid w:val="0052750B"/>
    <w:rsid w:val="00533DD4"/>
    <w:rsid w:val="0053415A"/>
    <w:rsid w:val="005344B2"/>
    <w:rsid w:val="00536970"/>
    <w:rsid w:val="0054399A"/>
    <w:rsid w:val="0054603A"/>
    <w:rsid w:val="005462B1"/>
    <w:rsid w:val="00547EAB"/>
    <w:rsid w:val="00550AD5"/>
    <w:rsid w:val="00551E2E"/>
    <w:rsid w:val="005554C4"/>
    <w:rsid w:val="00555618"/>
    <w:rsid w:val="0056076D"/>
    <w:rsid w:val="00560EDE"/>
    <w:rsid w:val="005622C1"/>
    <w:rsid w:val="0056545F"/>
    <w:rsid w:val="00565FFE"/>
    <w:rsid w:val="00566358"/>
    <w:rsid w:val="005672F3"/>
    <w:rsid w:val="00567697"/>
    <w:rsid w:val="00570C34"/>
    <w:rsid w:val="00570FA5"/>
    <w:rsid w:val="00572B63"/>
    <w:rsid w:val="00575810"/>
    <w:rsid w:val="00582BD1"/>
    <w:rsid w:val="00583072"/>
    <w:rsid w:val="00583C76"/>
    <w:rsid w:val="00584251"/>
    <w:rsid w:val="0058683C"/>
    <w:rsid w:val="00587102"/>
    <w:rsid w:val="00587C2E"/>
    <w:rsid w:val="005907C9"/>
    <w:rsid w:val="00591918"/>
    <w:rsid w:val="00594C38"/>
    <w:rsid w:val="0059562B"/>
    <w:rsid w:val="0059576E"/>
    <w:rsid w:val="00596DAC"/>
    <w:rsid w:val="005A199D"/>
    <w:rsid w:val="005A3284"/>
    <w:rsid w:val="005A484A"/>
    <w:rsid w:val="005B1205"/>
    <w:rsid w:val="005B1D30"/>
    <w:rsid w:val="005B35BC"/>
    <w:rsid w:val="005B531C"/>
    <w:rsid w:val="005B7F64"/>
    <w:rsid w:val="005C3AF3"/>
    <w:rsid w:val="005C4B6B"/>
    <w:rsid w:val="005C4C0D"/>
    <w:rsid w:val="005C5396"/>
    <w:rsid w:val="005C6927"/>
    <w:rsid w:val="005D1806"/>
    <w:rsid w:val="005D25C8"/>
    <w:rsid w:val="005D3718"/>
    <w:rsid w:val="005D46BA"/>
    <w:rsid w:val="005D4701"/>
    <w:rsid w:val="005D5383"/>
    <w:rsid w:val="005D53AC"/>
    <w:rsid w:val="005E05FC"/>
    <w:rsid w:val="005E268E"/>
    <w:rsid w:val="005E4876"/>
    <w:rsid w:val="005E4D9B"/>
    <w:rsid w:val="005E5551"/>
    <w:rsid w:val="005E7362"/>
    <w:rsid w:val="005F4D80"/>
    <w:rsid w:val="005F4E78"/>
    <w:rsid w:val="005F4FA3"/>
    <w:rsid w:val="005F7B2D"/>
    <w:rsid w:val="006033B0"/>
    <w:rsid w:val="006035BC"/>
    <w:rsid w:val="00605084"/>
    <w:rsid w:val="00607EBA"/>
    <w:rsid w:val="00610461"/>
    <w:rsid w:val="00610688"/>
    <w:rsid w:val="00615BEA"/>
    <w:rsid w:val="00616691"/>
    <w:rsid w:val="00616E30"/>
    <w:rsid w:val="00624F24"/>
    <w:rsid w:val="006257A8"/>
    <w:rsid w:val="00626229"/>
    <w:rsid w:val="00627CEA"/>
    <w:rsid w:val="00631E26"/>
    <w:rsid w:val="00634956"/>
    <w:rsid w:val="006360EB"/>
    <w:rsid w:val="006361BC"/>
    <w:rsid w:val="00637F8A"/>
    <w:rsid w:val="00641451"/>
    <w:rsid w:val="00641B24"/>
    <w:rsid w:val="00641BAE"/>
    <w:rsid w:val="00642BE6"/>
    <w:rsid w:val="00642D34"/>
    <w:rsid w:val="006439C9"/>
    <w:rsid w:val="00643FC0"/>
    <w:rsid w:val="006455B2"/>
    <w:rsid w:val="00646E2A"/>
    <w:rsid w:val="006525C8"/>
    <w:rsid w:val="00652E68"/>
    <w:rsid w:val="0065403B"/>
    <w:rsid w:val="00656451"/>
    <w:rsid w:val="006564F3"/>
    <w:rsid w:val="006613AA"/>
    <w:rsid w:val="006619AB"/>
    <w:rsid w:val="00662FC6"/>
    <w:rsid w:val="00664EB4"/>
    <w:rsid w:val="00665567"/>
    <w:rsid w:val="006719D1"/>
    <w:rsid w:val="006729E0"/>
    <w:rsid w:val="00674936"/>
    <w:rsid w:val="00675713"/>
    <w:rsid w:val="00675B1C"/>
    <w:rsid w:val="00675E8C"/>
    <w:rsid w:val="00680275"/>
    <w:rsid w:val="00680418"/>
    <w:rsid w:val="006811CB"/>
    <w:rsid w:val="00681BFB"/>
    <w:rsid w:val="00683E9E"/>
    <w:rsid w:val="00684CFE"/>
    <w:rsid w:val="00685BBA"/>
    <w:rsid w:val="0069320C"/>
    <w:rsid w:val="00694796"/>
    <w:rsid w:val="006951B2"/>
    <w:rsid w:val="006969C9"/>
    <w:rsid w:val="006A2A13"/>
    <w:rsid w:val="006A2D49"/>
    <w:rsid w:val="006A401E"/>
    <w:rsid w:val="006B128E"/>
    <w:rsid w:val="006B2052"/>
    <w:rsid w:val="006B2267"/>
    <w:rsid w:val="006B4038"/>
    <w:rsid w:val="006B48E7"/>
    <w:rsid w:val="006B49A4"/>
    <w:rsid w:val="006B6A80"/>
    <w:rsid w:val="006B6FFB"/>
    <w:rsid w:val="006C1411"/>
    <w:rsid w:val="006C23DD"/>
    <w:rsid w:val="006C4FA2"/>
    <w:rsid w:val="006C6631"/>
    <w:rsid w:val="006C76E3"/>
    <w:rsid w:val="006D0FC2"/>
    <w:rsid w:val="006D1A99"/>
    <w:rsid w:val="006D472E"/>
    <w:rsid w:val="006D6881"/>
    <w:rsid w:val="006E41CC"/>
    <w:rsid w:val="006E453A"/>
    <w:rsid w:val="006E6102"/>
    <w:rsid w:val="006F5897"/>
    <w:rsid w:val="006F596B"/>
    <w:rsid w:val="006F774F"/>
    <w:rsid w:val="006F7B92"/>
    <w:rsid w:val="00701796"/>
    <w:rsid w:val="00701C16"/>
    <w:rsid w:val="00703402"/>
    <w:rsid w:val="0070783F"/>
    <w:rsid w:val="0071418B"/>
    <w:rsid w:val="007227C3"/>
    <w:rsid w:val="00724D1B"/>
    <w:rsid w:val="007254C3"/>
    <w:rsid w:val="007276CC"/>
    <w:rsid w:val="00727818"/>
    <w:rsid w:val="00727F66"/>
    <w:rsid w:val="00731527"/>
    <w:rsid w:val="00734A75"/>
    <w:rsid w:val="007406DC"/>
    <w:rsid w:val="0074156A"/>
    <w:rsid w:val="00742A13"/>
    <w:rsid w:val="00742B98"/>
    <w:rsid w:val="00750A0E"/>
    <w:rsid w:val="007535AB"/>
    <w:rsid w:val="0075361F"/>
    <w:rsid w:val="00754ED8"/>
    <w:rsid w:val="00755CBF"/>
    <w:rsid w:val="00756F97"/>
    <w:rsid w:val="00761AD8"/>
    <w:rsid w:val="007631F3"/>
    <w:rsid w:val="00764A41"/>
    <w:rsid w:val="00764A4A"/>
    <w:rsid w:val="0077421D"/>
    <w:rsid w:val="0077493E"/>
    <w:rsid w:val="00775320"/>
    <w:rsid w:val="00780BEC"/>
    <w:rsid w:val="00780F71"/>
    <w:rsid w:val="00781DD8"/>
    <w:rsid w:val="0078304E"/>
    <w:rsid w:val="00783B1C"/>
    <w:rsid w:val="007862E2"/>
    <w:rsid w:val="0078798B"/>
    <w:rsid w:val="007901DB"/>
    <w:rsid w:val="00792122"/>
    <w:rsid w:val="00792309"/>
    <w:rsid w:val="007928F0"/>
    <w:rsid w:val="00793F79"/>
    <w:rsid w:val="007963D0"/>
    <w:rsid w:val="007968D3"/>
    <w:rsid w:val="007A5DEB"/>
    <w:rsid w:val="007B2964"/>
    <w:rsid w:val="007B3390"/>
    <w:rsid w:val="007B4F3A"/>
    <w:rsid w:val="007B5841"/>
    <w:rsid w:val="007B6816"/>
    <w:rsid w:val="007C163B"/>
    <w:rsid w:val="007C22D3"/>
    <w:rsid w:val="007C2ABE"/>
    <w:rsid w:val="007C42C0"/>
    <w:rsid w:val="007C452F"/>
    <w:rsid w:val="007C7B9E"/>
    <w:rsid w:val="007D137D"/>
    <w:rsid w:val="007D4076"/>
    <w:rsid w:val="007D4473"/>
    <w:rsid w:val="007D5A43"/>
    <w:rsid w:val="007D66A2"/>
    <w:rsid w:val="007E062A"/>
    <w:rsid w:val="007E1C26"/>
    <w:rsid w:val="007E1F16"/>
    <w:rsid w:val="007E4BD2"/>
    <w:rsid w:val="007F09F4"/>
    <w:rsid w:val="007F0A60"/>
    <w:rsid w:val="007F2BBF"/>
    <w:rsid w:val="007F3866"/>
    <w:rsid w:val="007F4A54"/>
    <w:rsid w:val="007F5028"/>
    <w:rsid w:val="007F7094"/>
    <w:rsid w:val="00800346"/>
    <w:rsid w:val="00802ACA"/>
    <w:rsid w:val="00803E4E"/>
    <w:rsid w:val="008060E4"/>
    <w:rsid w:val="008065C2"/>
    <w:rsid w:val="008070E5"/>
    <w:rsid w:val="00810855"/>
    <w:rsid w:val="008173AA"/>
    <w:rsid w:val="00821EA5"/>
    <w:rsid w:val="0082209D"/>
    <w:rsid w:val="00822680"/>
    <w:rsid w:val="00822E14"/>
    <w:rsid w:val="00824398"/>
    <w:rsid w:val="008255B7"/>
    <w:rsid w:val="0082734A"/>
    <w:rsid w:val="00827461"/>
    <w:rsid w:val="00831E04"/>
    <w:rsid w:val="00835241"/>
    <w:rsid w:val="00836FBC"/>
    <w:rsid w:val="008410C7"/>
    <w:rsid w:val="0084315B"/>
    <w:rsid w:val="008457C3"/>
    <w:rsid w:val="008459B2"/>
    <w:rsid w:val="008460BE"/>
    <w:rsid w:val="008465A7"/>
    <w:rsid w:val="00847419"/>
    <w:rsid w:val="00851029"/>
    <w:rsid w:val="00851BD9"/>
    <w:rsid w:val="00851F5E"/>
    <w:rsid w:val="00854DC4"/>
    <w:rsid w:val="0085507A"/>
    <w:rsid w:val="008558F8"/>
    <w:rsid w:val="0085772E"/>
    <w:rsid w:val="00863913"/>
    <w:rsid w:val="00863DD9"/>
    <w:rsid w:val="00865DB6"/>
    <w:rsid w:val="0086710D"/>
    <w:rsid w:val="00867974"/>
    <w:rsid w:val="0087002E"/>
    <w:rsid w:val="00871CDD"/>
    <w:rsid w:val="00872509"/>
    <w:rsid w:val="00874344"/>
    <w:rsid w:val="00882C29"/>
    <w:rsid w:val="00883BF1"/>
    <w:rsid w:val="008846E6"/>
    <w:rsid w:val="00885CFE"/>
    <w:rsid w:val="008866A1"/>
    <w:rsid w:val="00887047"/>
    <w:rsid w:val="0088711E"/>
    <w:rsid w:val="00891796"/>
    <w:rsid w:val="00893CDD"/>
    <w:rsid w:val="00894437"/>
    <w:rsid w:val="00894B5C"/>
    <w:rsid w:val="00897D87"/>
    <w:rsid w:val="008A0517"/>
    <w:rsid w:val="008A124A"/>
    <w:rsid w:val="008A1A4F"/>
    <w:rsid w:val="008A2A2C"/>
    <w:rsid w:val="008A2F50"/>
    <w:rsid w:val="008A31B3"/>
    <w:rsid w:val="008A41B4"/>
    <w:rsid w:val="008A45A1"/>
    <w:rsid w:val="008A47D5"/>
    <w:rsid w:val="008A4E3E"/>
    <w:rsid w:val="008B07D5"/>
    <w:rsid w:val="008B122F"/>
    <w:rsid w:val="008B1A1B"/>
    <w:rsid w:val="008C652A"/>
    <w:rsid w:val="008C7E96"/>
    <w:rsid w:val="008D09C6"/>
    <w:rsid w:val="008D1E24"/>
    <w:rsid w:val="008D1F3E"/>
    <w:rsid w:val="008D1F9A"/>
    <w:rsid w:val="008D6DF7"/>
    <w:rsid w:val="008E1011"/>
    <w:rsid w:val="008E1E8A"/>
    <w:rsid w:val="008E3A0C"/>
    <w:rsid w:val="008E4622"/>
    <w:rsid w:val="008E5DFF"/>
    <w:rsid w:val="008E6AD3"/>
    <w:rsid w:val="008F010A"/>
    <w:rsid w:val="008F1D05"/>
    <w:rsid w:val="008F2955"/>
    <w:rsid w:val="008F3E8B"/>
    <w:rsid w:val="008F4685"/>
    <w:rsid w:val="008F4F20"/>
    <w:rsid w:val="008F5416"/>
    <w:rsid w:val="00901B09"/>
    <w:rsid w:val="00902085"/>
    <w:rsid w:val="00903904"/>
    <w:rsid w:val="00904579"/>
    <w:rsid w:val="00904956"/>
    <w:rsid w:val="00904B87"/>
    <w:rsid w:val="009064E5"/>
    <w:rsid w:val="00907389"/>
    <w:rsid w:val="0091036C"/>
    <w:rsid w:val="00910D17"/>
    <w:rsid w:val="00911E04"/>
    <w:rsid w:val="00912AB8"/>
    <w:rsid w:val="009160F4"/>
    <w:rsid w:val="00917FDC"/>
    <w:rsid w:val="0092027D"/>
    <w:rsid w:val="00920E5E"/>
    <w:rsid w:val="00921403"/>
    <w:rsid w:val="0092397A"/>
    <w:rsid w:val="00925E31"/>
    <w:rsid w:val="00926054"/>
    <w:rsid w:val="00927EBF"/>
    <w:rsid w:val="00932E26"/>
    <w:rsid w:val="0093384E"/>
    <w:rsid w:val="00933C6D"/>
    <w:rsid w:val="009350D5"/>
    <w:rsid w:val="0093511B"/>
    <w:rsid w:val="009371A2"/>
    <w:rsid w:val="00944713"/>
    <w:rsid w:val="00944BBF"/>
    <w:rsid w:val="00944ED6"/>
    <w:rsid w:val="00947886"/>
    <w:rsid w:val="00951368"/>
    <w:rsid w:val="00952E40"/>
    <w:rsid w:val="009539B9"/>
    <w:rsid w:val="00953EC9"/>
    <w:rsid w:val="009555AE"/>
    <w:rsid w:val="009562D9"/>
    <w:rsid w:val="00965877"/>
    <w:rsid w:val="00965B63"/>
    <w:rsid w:val="00965F68"/>
    <w:rsid w:val="009661D0"/>
    <w:rsid w:val="00966D1F"/>
    <w:rsid w:val="009671D9"/>
    <w:rsid w:val="00972333"/>
    <w:rsid w:val="00973D4A"/>
    <w:rsid w:val="00974DCB"/>
    <w:rsid w:val="0097771A"/>
    <w:rsid w:val="009806C3"/>
    <w:rsid w:val="00980B8D"/>
    <w:rsid w:val="00982DCF"/>
    <w:rsid w:val="00986374"/>
    <w:rsid w:val="00987C3F"/>
    <w:rsid w:val="00993018"/>
    <w:rsid w:val="00993A3F"/>
    <w:rsid w:val="00993BDF"/>
    <w:rsid w:val="00995EE7"/>
    <w:rsid w:val="0099758B"/>
    <w:rsid w:val="009A2682"/>
    <w:rsid w:val="009B20F7"/>
    <w:rsid w:val="009B22BE"/>
    <w:rsid w:val="009B27EA"/>
    <w:rsid w:val="009B4947"/>
    <w:rsid w:val="009B50E8"/>
    <w:rsid w:val="009B5B75"/>
    <w:rsid w:val="009B61FF"/>
    <w:rsid w:val="009C1184"/>
    <w:rsid w:val="009C15E4"/>
    <w:rsid w:val="009C259A"/>
    <w:rsid w:val="009C3137"/>
    <w:rsid w:val="009C4938"/>
    <w:rsid w:val="009C4FDB"/>
    <w:rsid w:val="009D299D"/>
    <w:rsid w:val="009D3069"/>
    <w:rsid w:val="009D5A8F"/>
    <w:rsid w:val="009D6469"/>
    <w:rsid w:val="009D7608"/>
    <w:rsid w:val="009E0CE7"/>
    <w:rsid w:val="009E7BB9"/>
    <w:rsid w:val="009E7EB9"/>
    <w:rsid w:val="009F29D3"/>
    <w:rsid w:val="009F2D57"/>
    <w:rsid w:val="009F3B08"/>
    <w:rsid w:val="009F58C1"/>
    <w:rsid w:val="009F64AD"/>
    <w:rsid w:val="00A01D8A"/>
    <w:rsid w:val="00A0215E"/>
    <w:rsid w:val="00A033A2"/>
    <w:rsid w:val="00A060BC"/>
    <w:rsid w:val="00A06F4D"/>
    <w:rsid w:val="00A10BE3"/>
    <w:rsid w:val="00A11EE9"/>
    <w:rsid w:val="00A11F65"/>
    <w:rsid w:val="00A14682"/>
    <w:rsid w:val="00A20BA2"/>
    <w:rsid w:val="00A20EC5"/>
    <w:rsid w:val="00A21A28"/>
    <w:rsid w:val="00A22410"/>
    <w:rsid w:val="00A25674"/>
    <w:rsid w:val="00A26602"/>
    <w:rsid w:val="00A309E7"/>
    <w:rsid w:val="00A33709"/>
    <w:rsid w:val="00A345FE"/>
    <w:rsid w:val="00A37D9A"/>
    <w:rsid w:val="00A44360"/>
    <w:rsid w:val="00A443CA"/>
    <w:rsid w:val="00A45707"/>
    <w:rsid w:val="00A46371"/>
    <w:rsid w:val="00A4735C"/>
    <w:rsid w:val="00A478E2"/>
    <w:rsid w:val="00A50145"/>
    <w:rsid w:val="00A51307"/>
    <w:rsid w:val="00A55439"/>
    <w:rsid w:val="00A61365"/>
    <w:rsid w:val="00A62579"/>
    <w:rsid w:val="00A6291E"/>
    <w:rsid w:val="00A63F39"/>
    <w:rsid w:val="00A6493A"/>
    <w:rsid w:val="00A66C72"/>
    <w:rsid w:val="00A671CF"/>
    <w:rsid w:val="00A71461"/>
    <w:rsid w:val="00A8096F"/>
    <w:rsid w:val="00A8151A"/>
    <w:rsid w:val="00A857DD"/>
    <w:rsid w:val="00A86478"/>
    <w:rsid w:val="00A8673F"/>
    <w:rsid w:val="00A87A15"/>
    <w:rsid w:val="00A91869"/>
    <w:rsid w:val="00A92273"/>
    <w:rsid w:val="00A92503"/>
    <w:rsid w:val="00A93CC5"/>
    <w:rsid w:val="00A961E4"/>
    <w:rsid w:val="00A967C8"/>
    <w:rsid w:val="00A9691B"/>
    <w:rsid w:val="00A97239"/>
    <w:rsid w:val="00A97CD4"/>
    <w:rsid w:val="00AA0188"/>
    <w:rsid w:val="00AA26EB"/>
    <w:rsid w:val="00AA346F"/>
    <w:rsid w:val="00AA4611"/>
    <w:rsid w:val="00AA49E7"/>
    <w:rsid w:val="00AA6116"/>
    <w:rsid w:val="00AB229B"/>
    <w:rsid w:val="00AB433B"/>
    <w:rsid w:val="00AB70DF"/>
    <w:rsid w:val="00AB7237"/>
    <w:rsid w:val="00AC150C"/>
    <w:rsid w:val="00AC1F7A"/>
    <w:rsid w:val="00AC4513"/>
    <w:rsid w:val="00AC4A53"/>
    <w:rsid w:val="00AC5CF9"/>
    <w:rsid w:val="00AC7B86"/>
    <w:rsid w:val="00AD2D93"/>
    <w:rsid w:val="00AD3E4F"/>
    <w:rsid w:val="00AD4435"/>
    <w:rsid w:val="00AE05EF"/>
    <w:rsid w:val="00AE2E05"/>
    <w:rsid w:val="00AE2E8D"/>
    <w:rsid w:val="00AF035F"/>
    <w:rsid w:val="00AF3825"/>
    <w:rsid w:val="00AF43A1"/>
    <w:rsid w:val="00AF5F2A"/>
    <w:rsid w:val="00AF7A18"/>
    <w:rsid w:val="00B0195A"/>
    <w:rsid w:val="00B030FB"/>
    <w:rsid w:val="00B046CA"/>
    <w:rsid w:val="00B04EA6"/>
    <w:rsid w:val="00B05F14"/>
    <w:rsid w:val="00B06AE7"/>
    <w:rsid w:val="00B120BE"/>
    <w:rsid w:val="00B1237F"/>
    <w:rsid w:val="00B150B0"/>
    <w:rsid w:val="00B16461"/>
    <w:rsid w:val="00B17AA1"/>
    <w:rsid w:val="00B227C7"/>
    <w:rsid w:val="00B305DE"/>
    <w:rsid w:val="00B30B2D"/>
    <w:rsid w:val="00B314A5"/>
    <w:rsid w:val="00B315DC"/>
    <w:rsid w:val="00B31759"/>
    <w:rsid w:val="00B32D9C"/>
    <w:rsid w:val="00B3370E"/>
    <w:rsid w:val="00B337ED"/>
    <w:rsid w:val="00B33DFD"/>
    <w:rsid w:val="00B347EB"/>
    <w:rsid w:val="00B359B5"/>
    <w:rsid w:val="00B3703D"/>
    <w:rsid w:val="00B408F3"/>
    <w:rsid w:val="00B413B1"/>
    <w:rsid w:val="00B44E7F"/>
    <w:rsid w:val="00B4554D"/>
    <w:rsid w:val="00B4638F"/>
    <w:rsid w:val="00B50016"/>
    <w:rsid w:val="00B50E63"/>
    <w:rsid w:val="00B51D26"/>
    <w:rsid w:val="00B52249"/>
    <w:rsid w:val="00B523B9"/>
    <w:rsid w:val="00B525D5"/>
    <w:rsid w:val="00B529E3"/>
    <w:rsid w:val="00B53E4B"/>
    <w:rsid w:val="00B54024"/>
    <w:rsid w:val="00B54D0B"/>
    <w:rsid w:val="00B5612B"/>
    <w:rsid w:val="00B63948"/>
    <w:rsid w:val="00B652A4"/>
    <w:rsid w:val="00B67229"/>
    <w:rsid w:val="00B67E7C"/>
    <w:rsid w:val="00B71713"/>
    <w:rsid w:val="00B7569B"/>
    <w:rsid w:val="00B75AA5"/>
    <w:rsid w:val="00B773EA"/>
    <w:rsid w:val="00B77880"/>
    <w:rsid w:val="00B77CAF"/>
    <w:rsid w:val="00B77DAC"/>
    <w:rsid w:val="00B81575"/>
    <w:rsid w:val="00B8606E"/>
    <w:rsid w:val="00B91090"/>
    <w:rsid w:val="00B91B16"/>
    <w:rsid w:val="00B91BF2"/>
    <w:rsid w:val="00B93A55"/>
    <w:rsid w:val="00B93D91"/>
    <w:rsid w:val="00B951A9"/>
    <w:rsid w:val="00B9561D"/>
    <w:rsid w:val="00B97946"/>
    <w:rsid w:val="00BA0577"/>
    <w:rsid w:val="00BA21E4"/>
    <w:rsid w:val="00BA2CB1"/>
    <w:rsid w:val="00BA39F8"/>
    <w:rsid w:val="00BA648D"/>
    <w:rsid w:val="00BA6645"/>
    <w:rsid w:val="00BB063F"/>
    <w:rsid w:val="00BB0709"/>
    <w:rsid w:val="00BB1494"/>
    <w:rsid w:val="00BB2C69"/>
    <w:rsid w:val="00BB573B"/>
    <w:rsid w:val="00BB7134"/>
    <w:rsid w:val="00BC023A"/>
    <w:rsid w:val="00BC0C6D"/>
    <w:rsid w:val="00BC2D7A"/>
    <w:rsid w:val="00BC322B"/>
    <w:rsid w:val="00BC3FDC"/>
    <w:rsid w:val="00BC434E"/>
    <w:rsid w:val="00BC6D6E"/>
    <w:rsid w:val="00BC7B3B"/>
    <w:rsid w:val="00BD22AD"/>
    <w:rsid w:val="00BD39DD"/>
    <w:rsid w:val="00BD3A97"/>
    <w:rsid w:val="00BD42AC"/>
    <w:rsid w:val="00BD43D6"/>
    <w:rsid w:val="00BD62FD"/>
    <w:rsid w:val="00BD65B1"/>
    <w:rsid w:val="00BE04E7"/>
    <w:rsid w:val="00BE0EDB"/>
    <w:rsid w:val="00BE5257"/>
    <w:rsid w:val="00BE5299"/>
    <w:rsid w:val="00BE60D2"/>
    <w:rsid w:val="00BE619C"/>
    <w:rsid w:val="00BE7321"/>
    <w:rsid w:val="00BF1501"/>
    <w:rsid w:val="00BF15B4"/>
    <w:rsid w:val="00BF44DD"/>
    <w:rsid w:val="00BF46EB"/>
    <w:rsid w:val="00BF607E"/>
    <w:rsid w:val="00C02CA5"/>
    <w:rsid w:val="00C04B49"/>
    <w:rsid w:val="00C04E94"/>
    <w:rsid w:val="00C066A2"/>
    <w:rsid w:val="00C079A7"/>
    <w:rsid w:val="00C07C80"/>
    <w:rsid w:val="00C07E56"/>
    <w:rsid w:val="00C07E72"/>
    <w:rsid w:val="00C10DAD"/>
    <w:rsid w:val="00C11688"/>
    <w:rsid w:val="00C13ACE"/>
    <w:rsid w:val="00C14344"/>
    <w:rsid w:val="00C15AFF"/>
    <w:rsid w:val="00C164A5"/>
    <w:rsid w:val="00C23CBB"/>
    <w:rsid w:val="00C23FCC"/>
    <w:rsid w:val="00C26915"/>
    <w:rsid w:val="00C30275"/>
    <w:rsid w:val="00C3028B"/>
    <w:rsid w:val="00C30497"/>
    <w:rsid w:val="00C31184"/>
    <w:rsid w:val="00C3229E"/>
    <w:rsid w:val="00C33CEB"/>
    <w:rsid w:val="00C341C6"/>
    <w:rsid w:val="00C341E9"/>
    <w:rsid w:val="00C34876"/>
    <w:rsid w:val="00C3548E"/>
    <w:rsid w:val="00C3663B"/>
    <w:rsid w:val="00C37DA1"/>
    <w:rsid w:val="00C41E2E"/>
    <w:rsid w:val="00C438F1"/>
    <w:rsid w:val="00C43A35"/>
    <w:rsid w:val="00C43C82"/>
    <w:rsid w:val="00C46E30"/>
    <w:rsid w:val="00C510A1"/>
    <w:rsid w:val="00C5145D"/>
    <w:rsid w:val="00C51D88"/>
    <w:rsid w:val="00C53A1C"/>
    <w:rsid w:val="00C5454F"/>
    <w:rsid w:val="00C5485C"/>
    <w:rsid w:val="00C5608E"/>
    <w:rsid w:val="00C56223"/>
    <w:rsid w:val="00C56BEB"/>
    <w:rsid w:val="00C65EDA"/>
    <w:rsid w:val="00C677A3"/>
    <w:rsid w:val="00C67F47"/>
    <w:rsid w:val="00C743C7"/>
    <w:rsid w:val="00C74FCD"/>
    <w:rsid w:val="00C77D29"/>
    <w:rsid w:val="00C77F99"/>
    <w:rsid w:val="00C81196"/>
    <w:rsid w:val="00C82B16"/>
    <w:rsid w:val="00C846B1"/>
    <w:rsid w:val="00C85851"/>
    <w:rsid w:val="00C86CDA"/>
    <w:rsid w:val="00C8726C"/>
    <w:rsid w:val="00C87943"/>
    <w:rsid w:val="00C90C37"/>
    <w:rsid w:val="00C913EF"/>
    <w:rsid w:val="00C91B20"/>
    <w:rsid w:val="00C92AF3"/>
    <w:rsid w:val="00C930AE"/>
    <w:rsid w:val="00C930C0"/>
    <w:rsid w:val="00C953CC"/>
    <w:rsid w:val="00C96DC3"/>
    <w:rsid w:val="00CA2478"/>
    <w:rsid w:val="00CA2CB8"/>
    <w:rsid w:val="00CA461B"/>
    <w:rsid w:val="00CA7427"/>
    <w:rsid w:val="00CA795E"/>
    <w:rsid w:val="00CB0943"/>
    <w:rsid w:val="00CB48C2"/>
    <w:rsid w:val="00CB4E0B"/>
    <w:rsid w:val="00CC0760"/>
    <w:rsid w:val="00CC3793"/>
    <w:rsid w:val="00CC547C"/>
    <w:rsid w:val="00CC5D38"/>
    <w:rsid w:val="00CD16FE"/>
    <w:rsid w:val="00CE0612"/>
    <w:rsid w:val="00CE0D30"/>
    <w:rsid w:val="00CE40C1"/>
    <w:rsid w:val="00CE4B20"/>
    <w:rsid w:val="00CE635F"/>
    <w:rsid w:val="00CE6831"/>
    <w:rsid w:val="00CF0334"/>
    <w:rsid w:val="00D011CE"/>
    <w:rsid w:val="00D01EDE"/>
    <w:rsid w:val="00D020A9"/>
    <w:rsid w:val="00D022B5"/>
    <w:rsid w:val="00D03488"/>
    <w:rsid w:val="00D03573"/>
    <w:rsid w:val="00D07CC2"/>
    <w:rsid w:val="00D10BDE"/>
    <w:rsid w:val="00D1216F"/>
    <w:rsid w:val="00D1382F"/>
    <w:rsid w:val="00D14B8A"/>
    <w:rsid w:val="00D162AF"/>
    <w:rsid w:val="00D22198"/>
    <w:rsid w:val="00D22A55"/>
    <w:rsid w:val="00D23676"/>
    <w:rsid w:val="00D32494"/>
    <w:rsid w:val="00D325DA"/>
    <w:rsid w:val="00D3425A"/>
    <w:rsid w:val="00D35415"/>
    <w:rsid w:val="00D35E46"/>
    <w:rsid w:val="00D3654D"/>
    <w:rsid w:val="00D370C6"/>
    <w:rsid w:val="00D4239E"/>
    <w:rsid w:val="00D425D5"/>
    <w:rsid w:val="00D42AEE"/>
    <w:rsid w:val="00D4479F"/>
    <w:rsid w:val="00D501DD"/>
    <w:rsid w:val="00D5091B"/>
    <w:rsid w:val="00D55ECD"/>
    <w:rsid w:val="00D575BD"/>
    <w:rsid w:val="00D57DD3"/>
    <w:rsid w:val="00D65648"/>
    <w:rsid w:val="00D706E8"/>
    <w:rsid w:val="00D7162B"/>
    <w:rsid w:val="00D75724"/>
    <w:rsid w:val="00D759B7"/>
    <w:rsid w:val="00D765D8"/>
    <w:rsid w:val="00D76BAA"/>
    <w:rsid w:val="00D85D80"/>
    <w:rsid w:val="00D9036B"/>
    <w:rsid w:val="00D92A16"/>
    <w:rsid w:val="00D94BEE"/>
    <w:rsid w:val="00D94D6D"/>
    <w:rsid w:val="00D9643A"/>
    <w:rsid w:val="00DA2AB6"/>
    <w:rsid w:val="00DA66B1"/>
    <w:rsid w:val="00DB1D78"/>
    <w:rsid w:val="00DB24EE"/>
    <w:rsid w:val="00DB47BC"/>
    <w:rsid w:val="00DB5174"/>
    <w:rsid w:val="00DB632B"/>
    <w:rsid w:val="00DB77AF"/>
    <w:rsid w:val="00DC0BD0"/>
    <w:rsid w:val="00DC38A2"/>
    <w:rsid w:val="00DC5D72"/>
    <w:rsid w:val="00DC7161"/>
    <w:rsid w:val="00DC7927"/>
    <w:rsid w:val="00DC7D31"/>
    <w:rsid w:val="00DD046A"/>
    <w:rsid w:val="00DD1095"/>
    <w:rsid w:val="00DD1CBE"/>
    <w:rsid w:val="00DD259B"/>
    <w:rsid w:val="00DD27F6"/>
    <w:rsid w:val="00DD3544"/>
    <w:rsid w:val="00DD495F"/>
    <w:rsid w:val="00DD55E2"/>
    <w:rsid w:val="00DE1A28"/>
    <w:rsid w:val="00DE3CE2"/>
    <w:rsid w:val="00DE5246"/>
    <w:rsid w:val="00DF1AC3"/>
    <w:rsid w:val="00DF23E8"/>
    <w:rsid w:val="00DF3F2E"/>
    <w:rsid w:val="00DF5F9A"/>
    <w:rsid w:val="00E0094E"/>
    <w:rsid w:val="00E017A1"/>
    <w:rsid w:val="00E0250B"/>
    <w:rsid w:val="00E0370D"/>
    <w:rsid w:val="00E054AE"/>
    <w:rsid w:val="00E13266"/>
    <w:rsid w:val="00E15FDB"/>
    <w:rsid w:val="00E169CB"/>
    <w:rsid w:val="00E17412"/>
    <w:rsid w:val="00E20263"/>
    <w:rsid w:val="00E20E6C"/>
    <w:rsid w:val="00E20EE3"/>
    <w:rsid w:val="00E2298B"/>
    <w:rsid w:val="00E30DC8"/>
    <w:rsid w:val="00E31250"/>
    <w:rsid w:val="00E31EB9"/>
    <w:rsid w:val="00E34BC1"/>
    <w:rsid w:val="00E37231"/>
    <w:rsid w:val="00E43C85"/>
    <w:rsid w:val="00E44271"/>
    <w:rsid w:val="00E45A33"/>
    <w:rsid w:val="00E45AA0"/>
    <w:rsid w:val="00E45FA9"/>
    <w:rsid w:val="00E477E3"/>
    <w:rsid w:val="00E50F10"/>
    <w:rsid w:val="00E51BEA"/>
    <w:rsid w:val="00E53083"/>
    <w:rsid w:val="00E53CF9"/>
    <w:rsid w:val="00E5539B"/>
    <w:rsid w:val="00E553DD"/>
    <w:rsid w:val="00E61A11"/>
    <w:rsid w:val="00E628B7"/>
    <w:rsid w:val="00E6369F"/>
    <w:rsid w:val="00E656B7"/>
    <w:rsid w:val="00E66961"/>
    <w:rsid w:val="00E70DC5"/>
    <w:rsid w:val="00E71CFA"/>
    <w:rsid w:val="00E7203A"/>
    <w:rsid w:val="00E728DA"/>
    <w:rsid w:val="00E732D9"/>
    <w:rsid w:val="00E756A6"/>
    <w:rsid w:val="00E75C55"/>
    <w:rsid w:val="00E77014"/>
    <w:rsid w:val="00E8386A"/>
    <w:rsid w:val="00E852ED"/>
    <w:rsid w:val="00E8725F"/>
    <w:rsid w:val="00E912BD"/>
    <w:rsid w:val="00E91BE9"/>
    <w:rsid w:val="00E926E9"/>
    <w:rsid w:val="00E93B31"/>
    <w:rsid w:val="00E95051"/>
    <w:rsid w:val="00E9649B"/>
    <w:rsid w:val="00EA1BCC"/>
    <w:rsid w:val="00EA57E0"/>
    <w:rsid w:val="00EA5E42"/>
    <w:rsid w:val="00EB0498"/>
    <w:rsid w:val="00EB4BEB"/>
    <w:rsid w:val="00EB5B63"/>
    <w:rsid w:val="00EC512F"/>
    <w:rsid w:val="00EC6D52"/>
    <w:rsid w:val="00EC7143"/>
    <w:rsid w:val="00ED2241"/>
    <w:rsid w:val="00ED2432"/>
    <w:rsid w:val="00ED5325"/>
    <w:rsid w:val="00ED57CF"/>
    <w:rsid w:val="00ED6FA4"/>
    <w:rsid w:val="00ED74B2"/>
    <w:rsid w:val="00EE02FF"/>
    <w:rsid w:val="00EE0604"/>
    <w:rsid w:val="00EE10BD"/>
    <w:rsid w:val="00EE1532"/>
    <w:rsid w:val="00EE155D"/>
    <w:rsid w:val="00EE3EA2"/>
    <w:rsid w:val="00EE4027"/>
    <w:rsid w:val="00EE424F"/>
    <w:rsid w:val="00EE48AF"/>
    <w:rsid w:val="00EE4A43"/>
    <w:rsid w:val="00EE5285"/>
    <w:rsid w:val="00EE5E39"/>
    <w:rsid w:val="00EE7F9F"/>
    <w:rsid w:val="00EF2497"/>
    <w:rsid w:val="00EF2715"/>
    <w:rsid w:val="00EF615C"/>
    <w:rsid w:val="00EF6950"/>
    <w:rsid w:val="00EF6F1E"/>
    <w:rsid w:val="00EF7F65"/>
    <w:rsid w:val="00F00576"/>
    <w:rsid w:val="00F02A21"/>
    <w:rsid w:val="00F10BB3"/>
    <w:rsid w:val="00F114BA"/>
    <w:rsid w:val="00F13B69"/>
    <w:rsid w:val="00F15C8B"/>
    <w:rsid w:val="00F17697"/>
    <w:rsid w:val="00F17948"/>
    <w:rsid w:val="00F23664"/>
    <w:rsid w:val="00F25010"/>
    <w:rsid w:val="00F25734"/>
    <w:rsid w:val="00F3080A"/>
    <w:rsid w:val="00F32404"/>
    <w:rsid w:val="00F35C81"/>
    <w:rsid w:val="00F36890"/>
    <w:rsid w:val="00F37713"/>
    <w:rsid w:val="00F42B58"/>
    <w:rsid w:val="00F42D85"/>
    <w:rsid w:val="00F4554C"/>
    <w:rsid w:val="00F46823"/>
    <w:rsid w:val="00F4691A"/>
    <w:rsid w:val="00F47CDD"/>
    <w:rsid w:val="00F515FF"/>
    <w:rsid w:val="00F551C2"/>
    <w:rsid w:val="00F61DF6"/>
    <w:rsid w:val="00F62518"/>
    <w:rsid w:val="00F62531"/>
    <w:rsid w:val="00F70C00"/>
    <w:rsid w:val="00F73F4F"/>
    <w:rsid w:val="00F77FB3"/>
    <w:rsid w:val="00F8157A"/>
    <w:rsid w:val="00F9121B"/>
    <w:rsid w:val="00F9190F"/>
    <w:rsid w:val="00F91A04"/>
    <w:rsid w:val="00F93C33"/>
    <w:rsid w:val="00F967BD"/>
    <w:rsid w:val="00F9762B"/>
    <w:rsid w:val="00F97F7C"/>
    <w:rsid w:val="00FA305F"/>
    <w:rsid w:val="00FA4C3D"/>
    <w:rsid w:val="00FA5E10"/>
    <w:rsid w:val="00FA6636"/>
    <w:rsid w:val="00FA72D0"/>
    <w:rsid w:val="00FA759E"/>
    <w:rsid w:val="00FA7F8D"/>
    <w:rsid w:val="00FB1977"/>
    <w:rsid w:val="00FB260A"/>
    <w:rsid w:val="00FB3DA8"/>
    <w:rsid w:val="00FB4621"/>
    <w:rsid w:val="00FB586F"/>
    <w:rsid w:val="00FB5890"/>
    <w:rsid w:val="00FB7469"/>
    <w:rsid w:val="00FC19E7"/>
    <w:rsid w:val="00FC1D05"/>
    <w:rsid w:val="00FC6A3D"/>
    <w:rsid w:val="00FC79AC"/>
    <w:rsid w:val="00FD1A21"/>
    <w:rsid w:val="00FD380A"/>
    <w:rsid w:val="00FD6AC0"/>
    <w:rsid w:val="00FD6E45"/>
    <w:rsid w:val="00FE041B"/>
    <w:rsid w:val="00FE09E0"/>
    <w:rsid w:val="00FE1C95"/>
    <w:rsid w:val="00FE5BF5"/>
    <w:rsid w:val="00FE6179"/>
    <w:rsid w:val="00FF046B"/>
    <w:rsid w:val="00FF0A49"/>
    <w:rsid w:val="00FF1410"/>
    <w:rsid w:val="00FF2D0F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4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2020-04-04T11:14:00Z</cp:lastPrinted>
  <dcterms:created xsi:type="dcterms:W3CDTF">2016-07-24T13:49:00Z</dcterms:created>
  <dcterms:modified xsi:type="dcterms:W3CDTF">2020-04-04T14:09:00Z</dcterms:modified>
</cp:coreProperties>
</file>